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E5F9" w14:textId="3BA87112" w:rsidR="001D46CB" w:rsidRDefault="001D46CB" w:rsidP="001D46CB">
      <w:pPr>
        <w:spacing w:after="0" w:line="240" w:lineRule="auto"/>
        <w:jc w:val="center"/>
        <w:rPr>
          <w:rFonts w:ascii="Arial" w:hAnsi="Arial" w:cs="Arial"/>
          <w:b/>
          <w:bCs/>
          <w:color w:val="FF0000"/>
          <w:sz w:val="120"/>
          <w:szCs w:val="120"/>
        </w:rPr>
      </w:pPr>
    </w:p>
    <w:p w14:paraId="230A5288" w14:textId="5A3A7638" w:rsidR="001D46CB" w:rsidRPr="001D46CB" w:rsidRDefault="001D46CB" w:rsidP="001D46CB">
      <w:pPr>
        <w:spacing w:after="0" w:line="240" w:lineRule="auto"/>
        <w:jc w:val="center"/>
        <w:rPr>
          <w:rFonts w:ascii="Arial" w:hAnsi="Arial" w:cs="Arial"/>
          <w:b/>
          <w:bCs/>
          <w:color w:val="000000" w:themeColor="text1"/>
          <w:sz w:val="120"/>
          <w:szCs w:val="120"/>
        </w:rPr>
      </w:pPr>
      <w:r w:rsidRPr="001D46CB">
        <w:rPr>
          <w:rFonts w:ascii="Arial" w:hAnsi="Arial" w:cs="Arial"/>
          <w:b/>
          <w:bCs/>
          <w:color w:val="000000" w:themeColor="text1"/>
          <w:sz w:val="120"/>
          <w:szCs w:val="120"/>
        </w:rPr>
        <w:t>St Mary’s RC</w:t>
      </w:r>
    </w:p>
    <w:p w14:paraId="5E0CF369" w14:textId="21B02560" w:rsidR="001D46CB" w:rsidRPr="001B7937" w:rsidRDefault="001D46CB" w:rsidP="001D46CB">
      <w:pPr>
        <w:spacing w:after="0" w:line="240" w:lineRule="auto"/>
        <w:jc w:val="center"/>
        <w:rPr>
          <w:rFonts w:ascii="Arial" w:hAnsi="Arial" w:cs="Arial"/>
          <w:bCs/>
          <w:sz w:val="120"/>
          <w:szCs w:val="120"/>
        </w:rPr>
      </w:pPr>
      <w:r>
        <w:rPr>
          <w:rFonts w:ascii="Arial" w:hAnsi="Arial" w:cs="Arial"/>
          <w:bCs/>
          <w:sz w:val="120"/>
          <w:szCs w:val="120"/>
        </w:rPr>
        <w:t xml:space="preserve">Primary </w:t>
      </w:r>
      <w:r w:rsidRPr="001B7937">
        <w:rPr>
          <w:rFonts w:ascii="Arial" w:hAnsi="Arial" w:cs="Arial"/>
          <w:bCs/>
          <w:sz w:val="120"/>
          <w:szCs w:val="120"/>
        </w:rPr>
        <w:t>School</w:t>
      </w:r>
    </w:p>
    <w:p w14:paraId="31E2F257" w14:textId="32187DAD" w:rsidR="001D46CB" w:rsidRDefault="001D46CB" w:rsidP="001D46CB">
      <w:pPr>
        <w:spacing w:after="0" w:line="240" w:lineRule="auto"/>
        <w:jc w:val="center"/>
        <w:rPr>
          <w:rFonts w:ascii="Arial" w:hAnsi="Arial" w:cs="Arial"/>
          <w:bCs/>
          <w:sz w:val="120"/>
          <w:szCs w:val="120"/>
        </w:rPr>
      </w:pPr>
      <w:r w:rsidRPr="001B7937">
        <w:rPr>
          <w:rFonts w:ascii="Arial" w:hAnsi="Arial" w:cs="Arial"/>
          <w:bCs/>
          <w:sz w:val="120"/>
          <w:szCs w:val="120"/>
        </w:rPr>
        <w:t>Handbook</w:t>
      </w:r>
    </w:p>
    <w:p w14:paraId="6A77BC5C" w14:textId="2476C067" w:rsidR="001D46CB" w:rsidRPr="001B7937" w:rsidRDefault="001D46CB" w:rsidP="001D46CB">
      <w:pPr>
        <w:spacing w:after="0" w:line="240" w:lineRule="auto"/>
        <w:jc w:val="center"/>
        <w:rPr>
          <w:rFonts w:ascii="Arial" w:hAnsi="Arial" w:cs="Arial"/>
          <w:bCs/>
          <w:color w:val="FF0000"/>
          <w:sz w:val="120"/>
          <w:szCs w:val="120"/>
        </w:rPr>
      </w:pPr>
    </w:p>
    <w:p w14:paraId="0E81FD93" w14:textId="7B9A8B9F" w:rsidR="001D46CB" w:rsidRPr="001B7937" w:rsidRDefault="007906AE" w:rsidP="001D46CB">
      <w:pPr>
        <w:spacing w:after="0" w:line="240" w:lineRule="auto"/>
        <w:jc w:val="center"/>
        <w:rPr>
          <w:rFonts w:ascii="Arial" w:hAnsi="Arial" w:cs="Arial"/>
          <w:bCs/>
          <w:sz w:val="120"/>
          <w:szCs w:val="120"/>
        </w:rPr>
      </w:pPr>
      <w:r>
        <w:rPr>
          <w:rFonts w:ascii="Arial" w:hAnsi="Arial" w:cs="Arial"/>
          <w:bCs/>
          <w:sz w:val="120"/>
          <w:szCs w:val="120"/>
        </w:rPr>
        <w:t>2022</w:t>
      </w:r>
      <w:r w:rsidR="001D46CB" w:rsidRPr="001B7937">
        <w:rPr>
          <w:rFonts w:ascii="Arial" w:hAnsi="Arial" w:cs="Arial"/>
          <w:bCs/>
          <w:sz w:val="120"/>
          <w:szCs w:val="120"/>
        </w:rPr>
        <w:t>- 20</w:t>
      </w:r>
      <w:r w:rsidR="001D46CB">
        <w:rPr>
          <w:rFonts w:ascii="Arial" w:hAnsi="Arial" w:cs="Arial"/>
          <w:bCs/>
          <w:sz w:val="120"/>
          <w:szCs w:val="120"/>
        </w:rPr>
        <w:t>2</w:t>
      </w:r>
      <w:r>
        <w:rPr>
          <w:rFonts w:ascii="Arial" w:hAnsi="Arial" w:cs="Arial"/>
          <w:bCs/>
          <w:sz w:val="120"/>
          <w:szCs w:val="120"/>
        </w:rPr>
        <w:t>3</w:t>
      </w:r>
    </w:p>
    <w:p w14:paraId="2BE9B650" w14:textId="1541DAE6" w:rsidR="001D46CB" w:rsidRPr="001B7937" w:rsidRDefault="001D46CB" w:rsidP="001D46CB">
      <w:pPr>
        <w:spacing w:after="0" w:line="240" w:lineRule="auto"/>
        <w:rPr>
          <w:rFonts w:ascii="Arial" w:hAnsi="Arial" w:cs="Arial"/>
        </w:rPr>
      </w:pPr>
    </w:p>
    <w:p w14:paraId="4003E099" w14:textId="62BB8F29" w:rsidR="001D46CB" w:rsidRPr="001B7937" w:rsidRDefault="001D46CB" w:rsidP="001D46CB">
      <w:pPr>
        <w:spacing w:after="0" w:line="240" w:lineRule="auto"/>
        <w:rPr>
          <w:rFonts w:ascii="Arial" w:hAnsi="Arial" w:cs="Arial"/>
        </w:rPr>
      </w:pPr>
    </w:p>
    <w:p w14:paraId="6FCC16A2" w14:textId="48068705" w:rsidR="001D46CB" w:rsidRPr="001B7937" w:rsidRDefault="00FA5163" w:rsidP="001D46CB">
      <w:pPr>
        <w:spacing w:after="0" w:line="240" w:lineRule="auto"/>
        <w:rPr>
          <w:rFonts w:ascii="Arial" w:hAnsi="Arial" w:cs="Arial"/>
        </w:rPr>
      </w:pPr>
      <w:r>
        <w:rPr>
          <w:rFonts w:ascii="Times New Roman" w:hAnsi="Times New Roman" w:cs="Times New Roman"/>
          <w:noProof/>
          <w:sz w:val="24"/>
          <w:szCs w:val="24"/>
        </w:rPr>
        <w:drawing>
          <wp:anchor distT="36576" distB="36576" distL="36576" distR="36576" simplePos="0" relativeHeight="251661312" behindDoc="1" locked="0" layoutInCell="1" allowOverlap="1" wp14:anchorId="7D62E1B8" wp14:editId="2BC17B77">
            <wp:simplePos x="0" y="0"/>
            <wp:positionH relativeFrom="column">
              <wp:posOffset>1781174</wp:posOffset>
            </wp:positionH>
            <wp:positionV relativeFrom="paragraph">
              <wp:posOffset>31749</wp:posOffset>
            </wp:positionV>
            <wp:extent cx="2238375" cy="2238375"/>
            <wp:effectExtent l="0" t="0" r="9525" b="9525"/>
            <wp:wrapNone/>
            <wp:docPr id="8" name="Picture 8" descr="Stmary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arys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8D48E1" w14:textId="54549A84" w:rsidR="001D46CB" w:rsidRPr="0003606D" w:rsidRDefault="001D46CB" w:rsidP="001D46CB">
      <w:pPr>
        <w:spacing w:after="0"/>
      </w:pPr>
    </w:p>
    <w:p w14:paraId="5E31954F" w14:textId="780DE2EE" w:rsidR="001D46CB" w:rsidRPr="00B30F40" w:rsidRDefault="001D46CB" w:rsidP="001D46CB">
      <w:pPr>
        <w:spacing w:after="0"/>
        <w:ind w:left="360"/>
        <w:rPr>
          <w:highlight w:val="yellow"/>
        </w:rPr>
      </w:pPr>
    </w:p>
    <w:p w14:paraId="2F39F308" w14:textId="2C547DE8" w:rsidR="001D46CB" w:rsidRPr="001B7937" w:rsidRDefault="001D46CB" w:rsidP="001D46CB">
      <w:pPr>
        <w:spacing w:after="0" w:line="240" w:lineRule="auto"/>
        <w:rPr>
          <w:rFonts w:ascii="Arial" w:hAnsi="Arial" w:cs="Arial"/>
        </w:rPr>
      </w:pPr>
    </w:p>
    <w:p w14:paraId="5D2D52FF" w14:textId="6D08B4C2" w:rsidR="001D46CB" w:rsidRPr="001B7937" w:rsidRDefault="001D46CB" w:rsidP="001D46CB">
      <w:pPr>
        <w:spacing w:after="0" w:line="240" w:lineRule="auto"/>
        <w:rPr>
          <w:rFonts w:ascii="Arial" w:hAnsi="Arial" w:cs="Arial"/>
        </w:rPr>
      </w:pPr>
    </w:p>
    <w:p w14:paraId="2ED5D95A" w14:textId="49B7D192" w:rsidR="001D46CB" w:rsidRPr="001B7937" w:rsidRDefault="001D46CB" w:rsidP="001D46CB">
      <w:pPr>
        <w:spacing w:after="0" w:line="240" w:lineRule="auto"/>
        <w:rPr>
          <w:rFonts w:ascii="Arial" w:hAnsi="Arial" w:cs="Arial"/>
        </w:rPr>
      </w:pPr>
    </w:p>
    <w:p w14:paraId="5D002DEE" w14:textId="5833FD35" w:rsidR="001D46CB" w:rsidRPr="001B7937" w:rsidRDefault="001D46CB" w:rsidP="001D46CB">
      <w:pPr>
        <w:spacing w:after="0" w:line="240" w:lineRule="auto"/>
        <w:rPr>
          <w:rFonts w:ascii="Arial" w:hAnsi="Arial" w:cs="Arial"/>
        </w:rPr>
      </w:pPr>
    </w:p>
    <w:p w14:paraId="6AEEF44D" w14:textId="77777777" w:rsidR="001D46CB" w:rsidRPr="001B7937" w:rsidRDefault="001D46CB" w:rsidP="001D46CB">
      <w:pPr>
        <w:spacing w:after="0" w:line="240" w:lineRule="auto"/>
        <w:rPr>
          <w:rFonts w:ascii="Arial" w:hAnsi="Arial" w:cs="Arial"/>
        </w:rPr>
      </w:pPr>
    </w:p>
    <w:p w14:paraId="36311E77" w14:textId="38235E01" w:rsidR="005B68A1" w:rsidRPr="005B68A1" w:rsidRDefault="001D46CB" w:rsidP="005B68A1">
      <w:pPr>
        <w:rPr>
          <w:rFonts w:ascii="Arial" w:hAnsi="Arial" w:cs="Arial"/>
          <w:bCs/>
          <w:sz w:val="24"/>
          <w:szCs w:val="24"/>
        </w:rPr>
      </w:pPr>
      <w:r>
        <w:rPr>
          <w:rFonts w:ascii="Arial" w:hAnsi="Arial" w:cs="Arial"/>
        </w:rPr>
        <w:br w:type="page"/>
      </w:r>
      <w:r w:rsidR="0009513B" w:rsidRPr="005B68A1">
        <w:rPr>
          <w:rFonts w:ascii="Arial" w:hAnsi="Arial" w:cs="Arial"/>
          <w:bCs/>
          <w:color w:val="000000"/>
          <w:sz w:val="24"/>
          <w:szCs w:val="24"/>
          <w:lang w:eastAsia="en-GB"/>
        </w:rPr>
        <w:lastRenderedPageBreak/>
        <w:t xml:space="preserve">A Foreword from </w:t>
      </w:r>
      <w:r w:rsidR="005B68A1" w:rsidRPr="005B68A1">
        <w:rPr>
          <w:rFonts w:ascii="Arial" w:hAnsi="Arial" w:cs="Arial"/>
          <w:bCs/>
          <w:sz w:val="24"/>
          <w:szCs w:val="24"/>
        </w:rPr>
        <w:t>Amanda Hatton Executive Director of Education and Children’s Services</w:t>
      </w:r>
    </w:p>
    <w:p w14:paraId="2352F75A" w14:textId="41A3EBB1" w:rsidR="0009513B" w:rsidRPr="001B7937" w:rsidRDefault="0009513B" w:rsidP="005B68A1">
      <w:pPr>
        <w:pBdr>
          <w:bottom w:val="single" w:sz="4" w:space="1" w:color="auto"/>
        </w:pBdr>
        <w:spacing w:after="0" w:line="240" w:lineRule="auto"/>
        <w:jc w:val="center"/>
        <w:rPr>
          <w:rFonts w:ascii="Arial" w:hAnsi="Arial" w:cs="Arial"/>
          <w:sz w:val="24"/>
          <w:szCs w:val="24"/>
          <w:lang w:eastAsia="en-GB"/>
        </w:rPr>
      </w:pPr>
    </w:p>
    <w:p w14:paraId="40E7F36A" w14:textId="77777777" w:rsidR="0009513B" w:rsidRPr="00932491" w:rsidRDefault="0009513B" w:rsidP="0009513B">
      <w:pPr>
        <w:spacing w:after="0" w:line="240" w:lineRule="auto"/>
        <w:rPr>
          <w:rFonts w:ascii="Arial" w:hAnsi="Arial" w:cs="Arial"/>
          <w:bCs/>
          <w:sz w:val="24"/>
          <w:szCs w:val="24"/>
        </w:rPr>
      </w:pPr>
      <w:bookmarkStart w:id="0" w:name="_Hlk37672785"/>
      <w:r w:rsidRPr="00932491">
        <w:rPr>
          <w:rFonts w:ascii="Arial" w:hAnsi="Arial" w:cs="Arial"/>
          <w:bCs/>
          <w:sz w:val="24"/>
          <w:szCs w:val="24"/>
        </w:rPr>
        <w:t>Dear Parents/Carers,</w:t>
      </w:r>
    </w:p>
    <w:p w14:paraId="1D71FA6F" w14:textId="77777777" w:rsidR="0009513B" w:rsidRPr="00932491" w:rsidRDefault="0009513B" w:rsidP="0009513B">
      <w:pPr>
        <w:spacing w:after="0" w:line="240" w:lineRule="auto"/>
        <w:rPr>
          <w:rFonts w:ascii="Arial" w:hAnsi="Arial" w:cs="Arial"/>
          <w:bCs/>
          <w:sz w:val="24"/>
          <w:szCs w:val="24"/>
        </w:rPr>
      </w:pPr>
    </w:p>
    <w:p w14:paraId="38A12E65" w14:textId="77777777" w:rsidR="0009513B" w:rsidRPr="00932491" w:rsidRDefault="0009513B" w:rsidP="0009513B">
      <w:pPr>
        <w:spacing w:after="0" w:line="240" w:lineRule="auto"/>
        <w:rPr>
          <w:rFonts w:ascii="Arial" w:hAnsi="Arial" w:cs="Arial"/>
          <w:bCs/>
          <w:sz w:val="24"/>
          <w:szCs w:val="24"/>
        </w:rPr>
      </w:pPr>
      <w:r w:rsidRPr="00932491">
        <w:rPr>
          <w:rFonts w:ascii="Arial" w:hAnsi="Arial" w:cs="Arial"/>
          <w:bCs/>
          <w:sz w:val="24"/>
          <w:szCs w:val="24"/>
        </w:rPr>
        <w:t>This brochure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1A7DA9C4" w14:textId="77777777" w:rsidR="0009513B" w:rsidRPr="00932491" w:rsidRDefault="0009513B" w:rsidP="0009513B">
      <w:pPr>
        <w:spacing w:after="0" w:line="240" w:lineRule="auto"/>
        <w:rPr>
          <w:rFonts w:ascii="Arial" w:hAnsi="Arial" w:cs="Arial"/>
          <w:bCs/>
          <w:sz w:val="24"/>
          <w:szCs w:val="24"/>
        </w:rPr>
      </w:pPr>
    </w:p>
    <w:p w14:paraId="61E68C35" w14:textId="77777777" w:rsidR="0009513B" w:rsidRPr="00932491" w:rsidRDefault="0009513B" w:rsidP="0009513B">
      <w:pPr>
        <w:spacing w:after="0" w:line="240" w:lineRule="auto"/>
        <w:rPr>
          <w:rFonts w:ascii="Arial" w:hAnsi="Arial" w:cs="Arial"/>
          <w:bCs/>
          <w:sz w:val="24"/>
          <w:szCs w:val="24"/>
        </w:rPr>
      </w:pPr>
      <w:r w:rsidRPr="00932491">
        <w:rPr>
          <w:rFonts w:ascii="Arial" w:hAnsi="Arial" w:cs="Arial"/>
          <w:bCs/>
          <w:sz w:val="24"/>
          <w:szCs w:val="24"/>
        </w:rPr>
        <w:t xml:space="preserve">We are committed to working closely with parents as equal partners in your child's education, in the life of your child's school and in city-wide developments in education. </w:t>
      </w:r>
    </w:p>
    <w:p w14:paraId="649DBC72" w14:textId="77777777" w:rsidR="0009513B" w:rsidRPr="00932491" w:rsidRDefault="0009513B" w:rsidP="0009513B">
      <w:pPr>
        <w:spacing w:after="0" w:line="240" w:lineRule="auto"/>
        <w:rPr>
          <w:rFonts w:ascii="Arial" w:hAnsi="Arial" w:cs="Arial"/>
          <w:bCs/>
          <w:sz w:val="24"/>
          <w:szCs w:val="24"/>
        </w:rPr>
      </w:pPr>
    </w:p>
    <w:p w14:paraId="12535089" w14:textId="77777777" w:rsidR="0009513B" w:rsidRPr="00932491" w:rsidRDefault="0009513B" w:rsidP="0009513B">
      <w:pPr>
        <w:pStyle w:val="ListParagraph"/>
        <w:numPr>
          <w:ilvl w:val="0"/>
          <w:numId w:val="0"/>
        </w:numPr>
        <w:spacing w:after="0"/>
        <w:rPr>
          <w:rFonts w:ascii="Arial" w:hAnsi="Arial" w:cs="Arial"/>
          <w:bCs/>
          <w:sz w:val="24"/>
          <w:szCs w:val="24"/>
        </w:rPr>
      </w:pPr>
      <w:r w:rsidRPr="00932491">
        <w:rPr>
          <w:rFonts w:ascii="Arial" w:hAnsi="Arial" w:cs="Arial"/>
          <w:bCs/>
          <w:sz w:val="24"/>
          <w:szCs w:val="24"/>
        </w:rPr>
        <w:t xml:space="preserve">Parental involvement in the decision making process and in performance monitoring are an integral part of school life. We look forward to developing that partnership with your support. </w:t>
      </w:r>
    </w:p>
    <w:p w14:paraId="2145598F" w14:textId="77777777" w:rsidR="0009513B" w:rsidRPr="00932491" w:rsidRDefault="0009513B" w:rsidP="0009513B">
      <w:pPr>
        <w:pStyle w:val="ListParagraph"/>
        <w:numPr>
          <w:ilvl w:val="0"/>
          <w:numId w:val="0"/>
        </w:numPr>
        <w:spacing w:after="0"/>
        <w:rPr>
          <w:rFonts w:ascii="Arial" w:hAnsi="Arial" w:cs="Arial"/>
          <w:bCs/>
          <w:sz w:val="24"/>
          <w:szCs w:val="24"/>
        </w:rPr>
      </w:pPr>
    </w:p>
    <w:p w14:paraId="7C8988DB" w14:textId="77777777" w:rsidR="0009513B" w:rsidRPr="00932491" w:rsidRDefault="0009513B" w:rsidP="0009513B">
      <w:pPr>
        <w:pStyle w:val="ListParagraph"/>
        <w:numPr>
          <w:ilvl w:val="0"/>
          <w:numId w:val="0"/>
        </w:numPr>
        <w:spacing w:after="0"/>
        <w:rPr>
          <w:rFonts w:ascii="Arial" w:hAnsi="Arial" w:cs="Arial"/>
          <w:bCs/>
          <w:sz w:val="24"/>
          <w:szCs w:val="24"/>
        </w:rPr>
      </w:pPr>
      <w:r w:rsidRPr="00932491">
        <w:rPr>
          <w:rFonts w:ascii="Arial" w:hAnsi="Arial" w:cs="Arial"/>
          <w:bCs/>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43542575" w14:textId="77777777" w:rsidR="0009513B" w:rsidRPr="00932491" w:rsidRDefault="0009513B" w:rsidP="0009513B">
      <w:pPr>
        <w:spacing w:after="0" w:line="240" w:lineRule="auto"/>
        <w:rPr>
          <w:rFonts w:ascii="Arial" w:hAnsi="Arial" w:cs="Arial"/>
          <w:bCs/>
          <w:sz w:val="24"/>
          <w:szCs w:val="24"/>
        </w:rPr>
      </w:pPr>
    </w:p>
    <w:p w14:paraId="0E2DC290" w14:textId="374E1BC1" w:rsidR="0009513B" w:rsidRPr="00932491" w:rsidRDefault="0009513B" w:rsidP="0009513B">
      <w:pPr>
        <w:spacing w:after="0" w:line="240" w:lineRule="auto"/>
        <w:rPr>
          <w:rFonts w:ascii="Arial" w:hAnsi="Arial" w:cs="Arial"/>
          <w:bCs/>
          <w:sz w:val="24"/>
          <w:szCs w:val="24"/>
        </w:rPr>
      </w:pPr>
      <w:r w:rsidRPr="00932491">
        <w:rPr>
          <w:rFonts w:ascii="Arial" w:hAnsi="Arial" w:cs="Arial"/>
          <w:bCs/>
          <w:sz w:val="24"/>
          <w:szCs w:val="24"/>
        </w:rPr>
        <w:t>I am pleased to introduce this brochure for session 202</w:t>
      </w:r>
      <w:r w:rsidR="009A015C">
        <w:rPr>
          <w:rFonts w:ascii="Arial" w:hAnsi="Arial" w:cs="Arial"/>
          <w:bCs/>
          <w:sz w:val="24"/>
          <w:szCs w:val="24"/>
        </w:rPr>
        <w:t>2</w:t>
      </w:r>
      <w:r w:rsidRPr="00932491">
        <w:rPr>
          <w:rFonts w:ascii="Arial" w:hAnsi="Arial" w:cs="Arial"/>
          <w:bCs/>
          <w:sz w:val="24"/>
          <w:szCs w:val="24"/>
        </w:rPr>
        <w:t xml:space="preserve"> </w:t>
      </w:r>
      <w:r w:rsidR="009A015C">
        <w:rPr>
          <w:rFonts w:ascii="Arial" w:hAnsi="Arial" w:cs="Arial"/>
          <w:bCs/>
          <w:sz w:val="24"/>
          <w:szCs w:val="24"/>
        </w:rPr>
        <w:t>–</w:t>
      </w:r>
      <w:r w:rsidRPr="00932491">
        <w:rPr>
          <w:rFonts w:ascii="Arial" w:hAnsi="Arial" w:cs="Arial"/>
          <w:bCs/>
          <w:sz w:val="24"/>
          <w:szCs w:val="24"/>
        </w:rPr>
        <w:t xml:space="preserve"> 202</w:t>
      </w:r>
      <w:r w:rsidR="009A015C">
        <w:rPr>
          <w:rFonts w:ascii="Arial" w:hAnsi="Arial" w:cs="Arial"/>
          <w:bCs/>
          <w:sz w:val="24"/>
          <w:szCs w:val="24"/>
        </w:rPr>
        <w:t xml:space="preserve">3 </w:t>
      </w:r>
      <w:r w:rsidRPr="00932491">
        <w:rPr>
          <w:rFonts w:ascii="Arial" w:hAnsi="Arial" w:cs="Arial"/>
          <w:bCs/>
          <w:sz w:val="24"/>
          <w:szCs w:val="24"/>
        </w:rPr>
        <w:t>and hope that it will provide you with the information you need concerning your child’s school. If you have any queries regarding the contents of the brochure please contact the Head Teacher of your child’s school in the first instance who will be happy to offer any clarification you may need.</w:t>
      </w:r>
    </w:p>
    <w:p w14:paraId="0C8DC59D" w14:textId="77777777" w:rsidR="0009513B" w:rsidRPr="00932491" w:rsidRDefault="0009513B" w:rsidP="0009513B">
      <w:pPr>
        <w:spacing w:after="0" w:line="240" w:lineRule="auto"/>
        <w:rPr>
          <w:rFonts w:ascii="Arial" w:hAnsi="Arial" w:cs="Arial"/>
          <w:bCs/>
          <w:sz w:val="24"/>
          <w:szCs w:val="24"/>
        </w:rPr>
      </w:pPr>
    </w:p>
    <w:p w14:paraId="35E2CD76" w14:textId="7FF6EB09" w:rsidR="0009513B" w:rsidRPr="00932491" w:rsidRDefault="005B68A1" w:rsidP="0009513B">
      <w:pPr>
        <w:spacing w:after="0" w:line="240" w:lineRule="auto"/>
        <w:jc w:val="center"/>
        <w:rPr>
          <w:rFonts w:ascii="Arial" w:hAnsi="Arial" w:cs="Arial"/>
          <w:bCs/>
          <w:sz w:val="24"/>
          <w:szCs w:val="24"/>
        </w:rPr>
      </w:pPr>
      <w:r>
        <w:rPr>
          <w:rFonts w:ascii="Arial" w:hAnsi="Arial" w:cs="Arial"/>
          <w:bCs/>
          <w:sz w:val="24"/>
          <w:szCs w:val="24"/>
        </w:rPr>
        <w:t>Amanda Hatton</w:t>
      </w:r>
    </w:p>
    <w:bookmarkEnd w:id="0"/>
    <w:p w14:paraId="58F0EEE6" w14:textId="46C94A71" w:rsidR="0009513B" w:rsidRPr="008C53FC" w:rsidRDefault="0009513B" w:rsidP="0009513B">
      <w:pPr>
        <w:pBdr>
          <w:bottom w:val="single" w:sz="4" w:space="1" w:color="auto"/>
        </w:pBdr>
        <w:spacing w:after="0" w:line="240" w:lineRule="auto"/>
        <w:jc w:val="center"/>
        <w:rPr>
          <w:rFonts w:ascii="Arial" w:hAnsi="Arial" w:cs="Arial"/>
          <w:sz w:val="24"/>
          <w:szCs w:val="24"/>
        </w:rPr>
      </w:pPr>
    </w:p>
    <w:p w14:paraId="262BE8A8" w14:textId="45CFC0BF" w:rsidR="001D46CB" w:rsidRPr="00F503D3" w:rsidRDefault="001D46CB" w:rsidP="0009513B">
      <w:pPr>
        <w:pBdr>
          <w:bottom w:val="single" w:sz="4" w:space="1" w:color="auto"/>
        </w:pBdr>
        <w:spacing w:after="0" w:line="240" w:lineRule="auto"/>
        <w:jc w:val="center"/>
        <w:rPr>
          <w:rFonts w:ascii="Arial" w:hAnsi="Arial" w:cs="Arial"/>
          <w:bCs/>
          <w:sz w:val="24"/>
          <w:szCs w:val="24"/>
        </w:rPr>
      </w:pPr>
    </w:p>
    <w:p w14:paraId="7D894D4B" w14:textId="77777777" w:rsidR="001D46CB" w:rsidRPr="00F503D3" w:rsidRDefault="001D46CB" w:rsidP="001D46CB">
      <w:pPr>
        <w:spacing w:after="0" w:line="240" w:lineRule="auto"/>
        <w:rPr>
          <w:rFonts w:ascii="Arial" w:hAnsi="Arial" w:cs="Arial"/>
          <w:bCs/>
          <w:sz w:val="24"/>
          <w:szCs w:val="24"/>
          <w:lang w:eastAsia="en-GB"/>
        </w:rPr>
      </w:pPr>
    </w:p>
    <w:p w14:paraId="71249BB1" w14:textId="77777777" w:rsidR="0009513B" w:rsidRPr="00F503D3" w:rsidRDefault="0009513B" w:rsidP="0009513B">
      <w:pPr>
        <w:spacing w:after="0" w:line="240" w:lineRule="auto"/>
        <w:jc w:val="center"/>
        <w:rPr>
          <w:rFonts w:ascii="Arial" w:hAnsi="Arial" w:cs="Arial"/>
          <w:bCs/>
          <w:sz w:val="24"/>
          <w:szCs w:val="24"/>
          <w:u w:val="single"/>
        </w:rPr>
      </w:pPr>
      <w:r w:rsidRPr="00F503D3">
        <w:rPr>
          <w:rFonts w:ascii="Arial" w:hAnsi="Arial" w:cs="Arial"/>
          <w:bCs/>
          <w:sz w:val="24"/>
          <w:szCs w:val="24"/>
          <w:u w:val="single"/>
        </w:rPr>
        <w:t>Children and Families Vision</w:t>
      </w:r>
    </w:p>
    <w:p w14:paraId="2475B908" w14:textId="77777777" w:rsidR="0009513B" w:rsidRPr="00F503D3" w:rsidRDefault="0009513B" w:rsidP="0009513B">
      <w:pPr>
        <w:spacing w:after="0" w:line="240" w:lineRule="auto"/>
        <w:rPr>
          <w:rFonts w:ascii="Arial" w:hAnsi="Arial" w:cs="Arial"/>
          <w:bCs/>
          <w:sz w:val="24"/>
          <w:szCs w:val="24"/>
        </w:rPr>
      </w:pPr>
    </w:p>
    <w:p w14:paraId="534838C1" w14:textId="77777777" w:rsidR="0009513B" w:rsidRPr="00F503D3" w:rsidRDefault="0009513B" w:rsidP="0009513B">
      <w:pPr>
        <w:spacing w:after="0" w:line="240" w:lineRule="auto"/>
        <w:rPr>
          <w:rFonts w:ascii="Arial" w:hAnsi="Arial" w:cs="Arial"/>
          <w:bCs/>
          <w:sz w:val="24"/>
          <w:szCs w:val="24"/>
        </w:rPr>
      </w:pPr>
      <w:r w:rsidRPr="00F503D3">
        <w:rPr>
          <w:rFonts w:ascii="Arial" w:hAnsi="Arial" w:cs="Arial"/>
          <w:bCs/>
          <w:sz w:val="24"/>
          <w:szCs w:val="24"/>
        </w:rPr>
        <w:t>Our vision is for all children and young people in Edinburgh to enjoy their childhood and fulfil their potential.</w:t>
      </w:r>
    </w:p>
    <w:p w14:paraId="14B61D95" w14:textId="77777777" w:rsidR="0009513B" w:rsidRPr="00F503D3" w:rsidRDefault="0009513B" w:rsidP="0009513B">
      <w:pPr>
        <w:spacing w:after="0" w:line="240" w:lineRule="auto"/>
        <w:rPr>
          <w:rFonts w:ascii="Arial" w:hAnsi="Arial" w:cs="Arial"/>
          <w:bCs/>
          <w:sz w:val="24"/>
          <w:szCs w:val="24"/>
        </w:rPr>
      </w:pPr>
    </w:p>
    <w:p w14:paraId="29998BF6" w14:textId="77777777" w:rsidR="0009513B" w:rsidRPr="00F503D3" w:rsidRDefault="0009513B" w:rsidP="0009513B">
      <w:pPr>
        <w:spacing w:after="0" w:line="240" w:lineRule="auto"/>
        <w:rPr>
          <w:rFonts w:ascii="Arial" w:hAnsi="Arial" w:cs="Arial"/>
          <w:bCs/>
          <w:sz w:val="24"/>
          <w:szCs w:val="24"/>
        </w:rPr>
      </w:pPr>
      <w:r w:rsidRPr="00F503D3">
        <w:rPr>
          <w:rFonts w:ascii="Arial" w:hAnsi="Arial" w:cs="Arial"/>
          <w:bCs/>
          <w:sz w:val="24"/>
          <w:szCs w:val="24"/>
        </w:rPr>
        <w:t xml:space="preserve">We believe that children and young people do best when: </w:t>
      </w:r>
    </w:p>
    <w:p w14:paraId="029B2401" w14:textId="77777777" w:rsidR="0009513B" w:rsidRPr="00F503D3" w:rsidRDefault="0009513B" w:rsidP="0009513B">
      <w:pPr>
        <w:spacing w:after="0" w:line="240" w:lineRule="auto"/>
        <w:rPr>
          <w:rFonts w:ascii="Arial" w:hAnsi="Arial" w:cs="Arial"/>
          <w:bCs/>
          <w:sz w:val="24"/>
          <w:szCs w:val="24"/>
        </w:rPr>
      </w:pPr>
    </w:p>
    <w:p w14:paraId="14C0E05B" w14:textId="77777777" w:rsidR="0009513B" w:rsidRPr="00F503D3" w:rsidRDefault="0009513B" w:rsidP="0009513B">
      <w:pPr>
        <w:numPr>
          <w:ilvl w:val="0"/>
          <w:numId w:val="2"/>
        </w:numPr>
        <w:spacing w:after="0" w:line="240" w:lineRule="auto"/>
        <w:jc w:val="both"/>
        <w:rPr>
          <w:rFonts w:ascii="Arial" w:hAnsi="Arial" w:cs="Arial"/>
          <w:bCs/>
          <w:sz w:val="24"/>
          <w:szCs w:val="24"/>
        </w:rPr>
      </w:pPr>
      <w:r w:rsidRPr="00F503D3">
        <w:rPr>
          <w:rFonts w:ascii="Arial" w:hAnsi="Arial" w:cs="Arial"/>
          <w:bCs/>
          <w:sz w:val="24"/>
          <w:szCs w:val="24"/>
        </w:rPr>
        <w:t xml:space="preserve">they are able to live safely and happily within their own families with the right kind of support as needed </w:t>
      </w:r>
    </w:p>
    <w:p w14:paraId="466BBA0F" w14:textId="77777777" w:rsidR="0009513B" w:rsidRPr="00F503D3" w:rsidRDefault="0009513B" w:rsidP="0009513B">
      <w:pPr>
        <w:numPr>
          <w:ilvl w:val="0"/>
          <w:numId w:val="2"/>
        </w:numPr>
        <w:spacing w:after="0" w:line="240" w:lineRule="auto"/>
        <w:jc w:val="both"/>
        <w:rPr>
          <w:rFonts w:ascii="Arial" w:hAnsi="Arial" w:cs="Arial"/>
          <w:bCs/>
          <w:sz w:val="24"/>
          <w:szCs w:val="24"/>
        </w:rPr>
      </w:pPr>
      <w:r w:rsidRPr="00F503D3">
        <w:rPr>
          <w:rFonts w:ascii="Arial" w:hAnsi="Arial" w:cs="Arial"/>
          <w:bCs/>
          <w:sz w:val="24"/>
          <w:szCs w:val="24"/>
        </w:rPr>
        <w:t xml:space="preserve">they attend first class, inclusive schools and early years settings which meet their needs </w:t>
      </w:r>
    </w:p>
    <w:p w14:paraId="2DCDA85E" w14:textId="77777777" w:rsidR="0009513B" w:rsidRPr="00F503D3" w:rsidRDefault="0009513B" w:rsidP="0009513B">
      <w:pPr>
        <w:spacing w:after="0" w:line="240" w:lineRule="auto"/>
        <w:ind w:left="720"/>
        <w:jc w:val="both"/>
        <w:rPr>
          <w:rFonts w:ascii="Arial" w:hAnsi="Arial" w:cs="Arial"/>
          <w:bCs/>
          <w:sz w:val="24"/>
          <w:szCs w:val="24"/>
        </w:rPr>
      </w:pPr>
    </w:p>
    <w:p w14:paraId="45C0EC99" w14:textId="77777777" w:rsidR="0009513B" w:rsidRDefault="0009513B" w:rsidP="0009513B">
      <w:pPr>
        <w:spacing w:after="0" w:line="240" w:lineRule="auto"/>
        <w:rPr>
          <w:rFonts w:ascii="Arial" w:hAnsi="Arial" w:cs="Arial"/>
          <w:bCs/>
          <w:sz w:val="24"/>
          <w:szCs w:val="24"/>
        </w:rPr>
      </w:pPr>
      <w:r w:rsidRPr="00F503D3">
        <w:rPr>
          <w:rFonts w:ascii="Arial" w:hAnsi="Arial" w:cs="Arial"/>
          <w:bCs/>
          <w:sz w:val="24"/>
          <w:szCs w:val="24"/>
        </w:rPr>
        <w:t>We will do all we can to strengthen support for families, schools and communities to meet their children's needs.</w:t>
      </w:r>
    </w:p>
    <w:p w14:paraId="15418A3E" w14:textId="77777777" w:rsidR="0009513B" w:rsidRPr="00F503D3" w:rsidRDefault="0009513B" w:rsidP="0009513B">
      <w:pPr>
        <w:spacing w:after="0" w:line="240" w:lineRule="auto"/>
        <w:rPr>
          <w:rFonts w:ascii="Arial" w:hAnsi="Arial" w:cs="Arial"/>
          <w:bCs/>
          <w:sz w:val="24"/>
          <w:szCs w:val="24"/>
        </w:rPr>
      </w:pPr>
    </w:p>
    <w:p w14:paraId="0E612C24" w14:textId="77777777" w:rsidR="0009513B" w:rsidRDefault="0009513B" w:rsidP="0009513B">
      <w:pPr>
        <w:spacing w:after="0" w:line="240" w:lineRule="auto"/>
        <w:rPr>
          <w:rFonts w:ascii="Arial" w:hAnsi="Arial" w:cs="Arial"/>
          <w:bCs/>
          <w:sz w:val="24"/>
          <w:szCs w:val="24"/>
        </w:rPr>
      </w:pPr>
      <w:r w:rsidRPr="00F503D3">
        <w:rPr>
          <w:rFonts w:ascii="Arial" w:hAnsi="Arial" w:cs="Arial"/>
          <w:bCs/>
          <w:sz w:val="24"/>
          <w:szCs w:val="24"/>
        </w:rPr>
        <w:t xml:space="preserve">Our mission is to place children, young people and families at the heart of our service and provide support when it is needed throughout childhood </w:t>
      </w:r>
      <w:r>
        <w:rPr>
          <w:rFonts w:ascii="Arial" w:hAnsi="Arial" w:cs="Arial"/>
          <w:bCs/>
          <w:sz w:val="24"/>
          <w:szCs w:val="24"/>
        </w:rPr>
        <w:t>and the transition to adulthood.</w:t>
      </w:r>
    </w:p>
    <w:p w14:paraId="58AAE08D" w14:textId="77777777" w:rsidR="001D46CB" w:rsidRDefault="001D46CB" w:rsidP="001D46CB">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cs="FedraSansStd-Book"/>
          <w:b/>
        </w:rPr>
      </w:pPr>
      <w:r>
        <w:rPr>
          <w:noProof/>
        </w:rPr>
        <w:lastRenderedPageBreak/>
        <w:t xml:space="preserve">       </w:t>
      </w:r>
      <w:r>
        <w:rPr>
          <w:noProof/>
          <w:lang w:eastAsia="en-GB"/>
        </w:rPr>
        <w:drawing>
          <wp:inline distT="0" distB="0" distL="0" distR="0" wp14:anchorId="3E2C767F" wp14:editId="4ACAAB4C">
            <wp:extent cx="571802" cy="334370"/>
            <wp:effectExtent l="0" t="0" r="0" b="8890"/>
            <wp:docPr id="5" name="Picture 5"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933" cy="361931"/>
                    </a:xfrm>
                    <a:prstGeom prst="rect">
                      <a:avLst/>
                    </a:prstGeom>
                    <a:noFill/>
                    <a:ln>
                      <a:noFill/>
                    </a:ln>
                  </pic:spPr>
                </pic:pic>
              </a:graphicData>
            </a:graphic>
          </wp:inline>
        </w:drawing>
      </w:r>
      <w:r>
        <w:rPr>
          <w:noProof/>
        </w:rPr>
        <w:t xml:space="preserve">                                         </w:t>
      </w:r>
      <w:r w:rsidRPr="00745B44">
        <w:rPr>
          <w:noProof/>
          <w:lang w:eastAsia="en-GB"/>
        </w:rPr>
        <w:drawing>
          <wp:inline distT="0" distB="0" distL="0" distR="0" wp14:anchorId="5C1A4F2F" wp14:editId="785CB056">
            <wp:extent cx="1280201" cy="225188"/>
            <wp:effectExtent l="0" t="0" r="0" b="3810"/>
            <wp:docPr id="2" name="Picture 2" descr="C:\Users\0598943\AppData\Local\Microsoft\Windows\Temporary Internet Files\Content.Outlook\7JT5VTIV\Black statutor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98943\AppData\Local\Microsoft\Windows\Temporary Internet Files\Content.Outlook\7JT5VTIV\Black statutory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134" cy="243294"/>
                    </a:xfrm>
                    <a:prstGeom prst="rect">
                      <a:avLst/>
                    </a:prstGeom>
                    <a:noFill/>
                    <a:ln>
                      <a:noFill/>
                    </a:ln>
                  </pic:spPr>
                </pic:pic>
              </a:graphicData>
            </a:graphic>
          </wp:inline>
        </w:drawing>
      </w:r>
      <w:r>
        <w:rPr>
          <w:noProof/>
        </w:rPr>
        <w:t xml:space="preserve">                                                   </w:t>
      </w:r>
      <w:r>
        <w:rPr>
          <w:noProof/>
          <w:lang w:eastAsia="en-GB"/>
        </w:rPr>
        <w:drawing>
          <wp:inline distT="0" distB="0" distL="0" distR="0" wp14:anchorId="16E5D386" wp14:editId="09F06DF6">
            <wp:extent cx="513455" cy="300251"/>
            <wp:effectExtent l="0" t="0" r="1270" b="5080"/>
            <wp:docPr id="1" name="Picture 1"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738" cy="320298"/>
                    </a:xfrm>
                    <a:prstGeom prst="rect">
                      <a:avLst/>
                    </a:prstGeom>
                    <a:noFill/>
                    <a:ln>
                      <a:noFill/>
                    </a:ln>
                  </pic:spPr>
                </pic:pic>
              </a:graphicData>
            </a:graphic>
          </wp:inline>
        </w:drawing>
      </w:r>
    </w:p>
    <w:p w14:paraId="2E75652E" w14:textId="77777777" w:rsidR="001D46CB" w:rsidRDefault="001D46CB" w:rsidP="001D46CB">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cs="FedraSansStd-Book"/>
          <w:b/>
        </w:rPr>
      </w:pPr>
    </w:p>
    <w:p w14:paraId="68B75506" w14:textId="77777777" w:rsidR="001D46CB" w:rsidRDefault="001D46CB" w:rsidP="001D46CB">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cs="FedraSansStd-Book"/>
          <w:b/>
        </w:rPr>
      </w:pPr>
    </w:p>
    <w:p w14:paraId="5C45B3AD" w14:textId="77777777" w:rsidR="001D46CB" w:rsidRDefault="001D46CB" w:rsidP="001D46CB">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cs="FedraSansStd-Book"/>
          <w:b/>
        </w:rPr>
      </w:pPr>
      <w:r w:rsidRPr="00535BBE">
        <w:rPr>
          <w:rFonts w:cs="FedraSansStd-Book"/>
          <w:b/>
        </w:rPr>
        <w:t>In Edinburgh</w:t>
      </w:r>
      <w:r>
        <w:rPr>
          <w:rFonts w:cs="FedraSansStd-Book"/>
          <w:b/>
        </w:rPr>
        <w:t xml:space="preserve"> </w:t>
      </w:r>
      <w:r w:rsidRPr="00535BBE">
        <w:rPr>
          <w:rFonts w:cs="FedraSansStd-Book"/>
          <w:b/>
        </w:rPr>
        <w:t>children and young people</w:t>
      </w:r>
      <w:r>
        <w:rPr>
          <w:rFonts w:cs="FedraSansStd-Book"/>
          <w:b/>
        </w:rPr>
        <w:t xml:space="preserve"> are </w:t>
      </w:r>
      <w:r w:rsidRPr="00535BBE">
        <w:rPr>
          <w:rFonts w:cs="FedraSansStd-Book"/>
          <w:b/>
        </w:rPr>
        <w:t>at the heart of our vision for the future.</w:t>
      </w:r>
    </w:p>
    <w:p w14:paraId="790ACE48" w14:textId="77777777" w:rsidR="001D46CB" w:rsidRPr="00535BBE" w:rsidRDefault="001D46CB" w:rsidP="001D46CB">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cs="FedraSansStd-Book"/>
          <w:b/>
        </w:rPr>
      </w:pPr>
    </w:p>
    <w:p w14:paraId="2E98A993" w14:textId="77777777" w:rsidR="001D46CB" w:rsidRPr="00A06CC4" w:rsidRDefault="001D46CB" w:rsidP="001D46CB">
      <w:pPr>
        <w:pBdr>
          <w:top w:val="thinThickSmallGap" w:sz="24" w:space="18" w:color="auto"/>
          <w:left w:val="thinThickSmallGap" w:sz="24" w:space="4" w:color="auto"/>
          <w:bottom w:val="thickThinSmallGap" w:sz="24" w:space="1" w:color="auto"/>
          <w:right w:val="thickThinSmallGap" w:sz="24" w:space="4" w:color="auto"/>
        </w:pBdr>
        <w:jc w:val="both"/>
      </w:pPr>
      <w:r w:rsidRPr="00A06CC4">
        <w:t xml:space="preserve">As an inclusive community we work with parents, carers and, where appropriate, partner agencies to support all children and young people.  </w:t>
      </w:r>
    </w:p>
    <w:p w14:paraId="31AE4B56" w14:textId="77777777" w:rsidR="001D46CB" w:rsidRPr="00A06CC4" w:rsidRDefault="001D46CB" w:rsidP="001D46CB">
      <w:pPr>
        <w:pBdr>
          <w:top w:val="thinThickSmallGap" w:sz="24" w:space="18" w:color="auto"/>
          <w:left w:val="thinThickSmallGap" w:sz="24" w:space="4" w:color="auto"/>
          <w:bottom w:val="thickThinSmallGap" w:sz="24" w:space="1" w:color="auto"/>
          <w:right w:val="thickThinSmallGap" w:sz="24" w:space="4" w:color="auto"/>
        </w:pBdr>
        <w:jc w:val="both"/>
      </w:pPr>
      <w:r w:rsidRPr="00A06CC4">
        <w:t xml:space="preserve">By working together, we help children and young people to develop understanding about relationships, respect, teamwork, honesty, fairness, patience, and compassion. We do this by offering interesting and relevant learning experiences, by providing our staff with the training and resources they need, and by working with the whole community to accept and care for one another.  This isn’t always easy, but we believe it is essential so that our children and young people understand the people they meet and learn how to work together to handle setbacks and difficult situations throughout their lives.  </w:t>
      </w:r>
    </w:p>
    <w:p w14:paraId="068D0168" w14:textId="77777777" w:rsidR="001D46CB" w:rsidRPr="00A06CC4" w:rsidRDefault="001D46CB" w:rsidP="001D46CB">
      <w:pPr>
        <w:pBdr>
          <w:top w:val="thinThickSmallGap" w:sz="24" w:space="18" w:color="auto"/>
          <w:left w:val="thinThickSmallGap" w:sz="24" w:space="4" w:color="auto"/>
          <w:bottom w:val="thickThinSmallGap" w:sz="24" w:space="1" w:color="auto"/>
          <w:right w:val="thickThinSmallGap" w:sz="24" w:space="4" w:color="auto"/>
        </w:pBdr>
        <w:jc w:val="both"/>
      </w:pPr>
      <w:r w:rsidRPr="00BA5C80">
        <w:t>When children and young people experience adverse events or as a response t</w:t>
      </w:r>
      <w:r>
        <w:t>o their additional support need</w:t>
      </w:r>
      <w:r w:rsidRPr="00BA5C80">
        <w:t>, they let us know by reacting in different ways.</w:t>
      </w:r>
      <w:r>
        <w:t xml:space="preserve">  </w:t>
      </w:r>
      <w:r w:rsidRPr="00A06CC4">
        <w:t xml:space="preserve">This presents difficulties for those around them.  By working together, by understanding the cause and working out solutions, we can </w:t>
      </w:r>
      <w:r w:rsidRPr="00A06CC4">
        <w:rPr>
          <w:rFonts w:cs="Arial"/>
          <w:shd w:val="clear" w:color="auto" w:fill="FFFFFF"/>
        </w:rPr>
        <w:t>find a way to solve or deal with a problem</w:t>
      </w:r>
      <w:r w:rsidRPr="00A06CC4">
        <w:t xml:space="preserve">.  If it takes time to get over a problem we will work with a child, young person, and their family to work out the best way forward.  This may involve making adaptations and providing additional support or in exceptional circumstances identifying a change of environment. </w:t>
      </w:r>
    </w:p>
    <w:p w14:paraId="6A7B9A1E" w14:textId="77777777" w:rsidR="001D46CB" w:rsidRPr="00A06CC4" w:rsidRDefault="001D46CB" w:rsidP="001D46CB">
      <w:pPr>
        <w:pBdr>
          <w:top w:val="thinThickSmallGap" w:sz="24" w:space="18" w:color="auto"/>
          <w:left w:val="thinThickSmallGap" w:sz="24" w:space="4" w:color="auto"/>
          <w:bottom w:val="thickThinSmallGap" w:sz="24" w:space="1" w:color="auto"/>
          <w:right w:val="thickThinSmallGap" w:sz="24" w:space="4" w:color="auto"/>
        </w:pBdr>
        <w:jc w:val="both"/>
      </w:pPr>
      <w:r w:rsidRPr="00A06CC4">
        <w:t>We recognise that we all experience difficult times, and that everyone deserves the best possible care and support.  In Edinburgh we support children and young people to learn in different ways according to their needs. As children and young people learn to read, write, and count some require more support than others do. This need for support arises for a variety of reasons learning difficulties, challenges with emotional regulation and social communication issues.  We must meet the needs of all our students in a fair, compassionate, and proportionate way.</w:t>
      </w:r>
    </w:p>
    <w:p w14:paraId="22D4589A" w14:textId="77777777" w:rsidR="001D46CB" w:rsidRPr="00A06CC4" w:rsidRDefault="001D46CB" w:rsidP="001D46CB">
      <w:pPr>
        <w:pBdr>
          <w:top w:val="thinThickSmallGap" w:sz="24" w:space="18" w:color="auto"/>
          <w:left w:val="thinThickSmallGap" w:sz="24" w:space="4" w:color="auto"/>
          <w:bottom w:val="thickThinSmallGap" w:sz="24" w:space="1" w:color="auto"/>
          <w:right w:val="thickThinSmallGap" w:sz="24" w:space="4" w:color="auto"/>
        </w:pBdr>
        <w:jc w:val="both"/>
      </w:pPr>
      <w:r w:rsidRPr="00A06CC4">
        <w:t>In considering how to support all children and young people reach their full potential   it may not always be possible to arrive at a resolution all parties agree.  However, we will to listen to any parent, young person, child or member of staff and work together to resolve difficulties. </w:t>
      </w:r>
    </w:p>
    <w:p w14:paraId="4757CE68" w14:textId="77777777" w:rsidR="001D46CB" w:rsidRPr="00A06CC4" w:rsidRDefault="001D46CB" w:rsidP="001D46CB">
      <w:pPr>
        <w:pBdr>
          <w:top w:val="thinThickSmallGap" w:sz="24" w:space="18" w:color="auto"/>
          <w:left w:val="thinThickSmallGap" w:sz="24" w:space="4" w:color="auto"/>
          <w:bottom w:val="thickThinSmallGap" w:sz="24" w:space="1" w:color="auto"/>
          <w:right w:val="thickThinSmallGap" w:sz="24" w:space="4" w:color="auto"/>
        </w:pBdr>
        <w:jc w:val="both"/>
      </w:pPr>
      <w:r w:rsidRPr="00A06CC4">
        <w:t>We are committed to do all we can to make Edinburgh an inclusive place to live and learn.</w:t>
      </w:r>
    </w:p>
    <w:p w14:paraId="5D0074EB" w14:textId="547B8A9E" w:rsidR="0009513B" w:rsidRDefault="0009513B" w:rsidP="0009513B">
      <w:pPr>
        <w:pBdr>
          <w:top w:val="thinThickSmallGap" w:sz="24" w:space="18" w:color="auto"/>
          <w:left w:val="thinThickSmallGap" w:sz="24" w:space="4" w:color="auto"/>
          <w:bottom w:val="thickThinSmallGap" w:sz="24" w:space="1" w:color="auto"/>
          <w:right w:val="thickThinSmallGap" w:sz="24" w:space="4" w:color="auto"/>
        </w:pBdr>
      </w:pPr>
    </w:p>
    <w:p w14:paraId="7592453E" w14:textId="6150F8B4" w:rsidR="0009513B" w:rsidRPr="002C4EA2" w:rsidRDefault="00610BD3" w:rsidP="0009513B">
      <w:pPr>
        <w:pBdr>
          <w:top w:val="thinThickSmallGap" w:sz="24" w:space="18" w:color="auto"/>
          <w:left w:val="thinThickSmallGap" w:sz="24" w:space="4" w:color="auto"/>
          <w:bottom w:val="thickThinSmallGap" w:sz="24" w:space="1" w:color="auto"/>
          <w:right w:val="thickThinSmallGap" w:sz="24" w:space="4" w:color="auto"/>
        </w:pBdr>
        <w:rPr>
          <w:b/>
        </w:rPr>
      </w:pPr>
      <w:r>
        <w:rPr>
          <w:b/>
        </w:rPr>
        <w:t>Lorna French</w:t>
      </w:r>
    </w:p>
    <w:p w14:paraId="07774E9E" w14:textId="7E2E7BC9" w:rsidR="0009513B" w:rsidRPr="002C43B2" w:rsidRDefault="00610BD3" w:rsidP="0009513B">
      <w:pPr>
        <w:pBdr>
          <w:top w:val="thinThickSmallGap" w:sz="24" w:space="18" w:color="auto"/>
          <w:left w:val="thinThickSmallGap" w:sz="24" w:space="4" w:color="auto"/>
          <w:bottom w:val="thickThinSmallGap" w:sz="24" w:space="1" w:color="auto"/>
          <w:right w:val="thickThinSmallGap" w:sz="24" w:space="4" w:color="auto"/>
        </w:pBdr>
        <w:rPr>
          <w:b/>
        </w:rPr>
      </w:pPr>
      <w:r>
        <w:rPr>
          <w:b/>
        </w:rPr>
        <w:t xml:space="preserve">Acting </w:t>
      </w:r>
      <w:r w:rsidR="0009513B">
        <w:rPr>
          <w:b/>
        </w:rPr>
        <w:t xml:space="preserve">Head of Schools and Lifelong Learning </w:t>
      </w:r>
    </w:p>
    <w:p w14:paraId="1E244BAC" w14:textId="77777777" w:rsidR="001D46CB" w:rsidRDefault="001D46CB" w:rsidP="001D46CB">
      <w:pPr>
        <w:pBdr>
          <w:top w:val="thinThickSmallGap" w:sz="24" w:space="18" w:color="auto"/>
          <w:left w:val="thinThickSmallGap" w:sz="24" w:space="4" w:color="auto"/>
          <w:bottom w:val="thickThinSmallGap" w:sz="24" w:space="1" w:color="auto"/>
          <w:right w:val="thickThinSmallGap" w:sz="24" w:space="4" w:color="auto"/>
        </w:pBdr>
      </w:pPr>
    </w:p>
    <w:p w14:paraId="7177C146" w14:textId="77777777" w:rsidR="001D46CB" w:rsidRDefault="001D46CB" w:rsidP="001D46CB">
      <w:pPr>
        <w:pBdr>
          <w:top w:val="thinThickSmallGap" w:sz="24" w:space="18" w:color="auto"/>
          <w:left w:val="thinThickSmallGap" w:sz="24" w:space="4" w:color="auto"/>
          <w:bottom w:val="thickThinSmallGap" w:sz="24" w:space="1" w:color="auto"/>
          <w:right w:val="thickThinSmallGap" w:sz="24" w:space="4" w:color="auto"/>
        </w:pBdr>
      </w:pPr>
      <w:r>
        <w:rPr>
          <w:noProof/>
          <w:lang w:eastAsia="en-GB"/>
        </w:rPr>
        <w:drawing>
          <wp:inline distT="0" distB="0" distL="0" distR="0" wp14:anchorId="27E9A424" wp14:editId="494AB073">
            <wp:extent cx="571802" cy="334370"/>
            <wp:effectExtent l="0" t="0" r="0" b="8890"/>
            <wp:docPr id="4" name="Picture 4"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933" cy="361931"/>
                    </a:xfrm>
                    <a:prstGeom prst="rect">
                      <a:avLst/>
                    </a:prstGeom>
                    <a:noFill/>
                    <a:ln>
                      <a:noFill/>
                    </a:ln>
                  </pic:spPr>
                </pic:pic>
              </a:graphicData>
            </a:graphic>
          </wp:inline>
        </w:drawing>
      </w:r>
      <w:r>
        <w:t xml:space="preserve">                                                                                                                                                 </w:t>
      </w:r>
      <w:r>
        <w:rPr>
          <w:noProof/>
          <w:lang w:eastAsia="en-GB"/>
        </w:rPr>
        <w:drawing>
          <wp:inline distT="0" distB="0" distL="0" distR="0" wp14:anchorId="51600E88" wp14:editId="6D1A60AE">
            <wp:extent cx="571802" cy="334370"/>
            <wp:effectExtent l="0" t="0" r="0" b="8890"/>
            <wp:docPr id="6" name="Picture 6"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933" cy="361931"/>
                    </a:xfrm>
                    <a:prstGeom prst="rect">
                      <a:avLst/>
                    </a:prstGeom>
                    <a:noFill/>
                    <a:ln>
                      <a:noFill/>
                    </a:ln>
                  </pic:spPr>
                </pic:pic>
              </a:graphicData>
            </a:graphic>
          </wp:inline>
        </w:drawing>
      </w:r>
    </w:p>
    <w:p w14:paraId="1A3E98B0" w14:textId="77777777" w:rsidR="001D46CB" w:rsidRPr="005C159E" w:rsidRDefault="001D46CB" w:rsidP="001D46CB">
      <w:pPr>
        <w:spacing w:after="0" w:line="240" w:lineRule="auto"/>
        <w:rPr>
          <w:rFonts w:ascii="Arial" w:hAnsi="Arial" w:cs="Arial"/>
          <w:bCs/>
          <w:sz w:val="24"/>
          <w:szCs w:val="24"/>
        </w:rPr>
      </w:pPr>
    </w:p>
    <w:p w14:paraId="6E744DF5" w14:textId="77777777" w:rsidR="001D46CB" w:rsidRPr="00F503D3" w:rsidRDefault="001D46CB" w:rsidP="001D46CB">
      <w:pPr>
        <w:spacing w:after="0" w:line="240" w:lineRule="auto"/>
        <w:jc w:val="center"/>
        <w:rPr>
          <w:rFonts w:ascii="Arial" w:hAnsi="Arial" w:cs="Arial"/>
          <w:sz w:val="24"/>
          <w:szCs w:val="24"/>
          <w:u w:val="single"/>
        </w:rPr>
      </w:pPr>
      <w:r w:rsidRPr="00F503D3">
        <w:rPr>
          <w:rFonts w:ascii="Arial" w:hAnsi="Arial" w:cs="Arial"/>
          <w:sz w:val="24"/>
          <w:szCs w:val="24"/>
          <w:u w:val="single"/>
        </w:rPr>
        <w:t xml:space="preserve">Welcome from the Head Teacher </w:t>
      </w:r>
    </w:p>
    <w:p w14:paraId="7EDFAEC7" w14:textId="77777777" w:rsidR="001D46CB" w:rsidRDefault="001D46CB" w:rsidP="001D46CB">
      <w:pPr>
        <w:spacing w:after="0" w:line="240" w:lineRule="auto"/>
        <w:rPr>
          <w:rFonts w:ascii="Arial" w:hAnsi="Arial" w:cs="Arial"/>
          <w:sz w:val="24"/>
          <w:szCs w:val="24"/>
          <w:highlight w:val="yellow"/>
        </w:rPr>
      </w:pPr>
    </w:p>
    <w:p w14:paraId="66411562" w14:textId="77777777" w:rsidR="001D46CB" w:rsidRPr="00F503D3" w:rsidRDefault="001D46CB" w:rsidP="001D46CB">
      <w:pPr>
        <w:spacing w:after="0" w:line="240" w:lineRule="auto"/>
        <w:rPr>
          <w:rFonts w:ascii="Arial" w:hAnsi="Arial" w:cs="Arial"/>
          <w:bCs/>
          <w:sz w:val="24"/>
          <w:szCs w:val="24"/>
        </w:rPr>
      </w:pPr>
    </w:p>
    <w:p w14:paraId="69DE2BA3"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Dear Parents and Carers, </w:t>
      </w:r>
    </w:p>
    <w:p w14:paraId="0B3D00A8" w14:textId="77777777" w:rsidR="001D46CB" w:rsidRPr="00F503D3" w:rsidRDefault="001D46CB" w:rsidP="001D46CB">
      <w:pPr>
        <w:spacing w:after="0" w:line="240" w:lineRule="auto"/>
        <w:rPr>
          <w:rFonts w:ascii="Arial" w:hAnsi="Arial" w:cs="Arial"/>
          <w:bCs/>
          <w:sz w:val="24"/>
          <w:szCs w:val="24"/>
        </w:rPr>
      </w:pPr>
    </w:p>
    <w:p w14:paraId="3E4EEAD9" w14:textId="15594728"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Welcome to the </w:t>
      </w:r>
      <w:r w:rsidRPr="001D46CB">
        <w:rPr>
          <w:rFonts w:ascii="Arial" w:hAnsi="Arial" w:cs="Arial"/>
          <w:bCs/>
          <w:sz w:val="24"/>
          <w:szCs w:val="24"/>
        </w:rPr>
        <w:t>St Mary’s RC (Edin)</w:t>
      </w:r>
      <w:r w:rsidRPr="00F503D3">
        <w:rPr>
          <w:rFonts w:ascii="Arial" w:hAnsi="Arial" w:cs="Arial"/>
          <w:bCs/>
          <w:sz w:val="24"/>
          <w:szCs w:val="24"/>
        </w:rPr>
        <w:t xml:space="preserve"> School Handbook</w:t>
      </w:r>
      <w:r>
        <w:rPr>
          <w:rFonts w:ascii="Arial" w:hAnsi="Arial" w:cs="Arial"/>
          <w:bCs/>
          <w:sz w:val="24"/>
          <w:szCs w:val="24"/>
        </w:rPr>
        <w:t xml:space="preserve"> for session 202</w:t>
      </w:r>
      <w:r w:rsidR="00B955C1">
        <w:rPr>
          <w:rFonts w:ascii="Arial" w:hAnsi="Arial" w:cs="Arial"/>
          <w:bCs/>
          <w:sz w:val="24"/>
          <w:szCs w:val="24"/>
        </w:rPr>
        <w:t>2</w:t>
      </w:r>
      <w:r>
        <w:rPr>
          <w:rFonts w:ascii="Arial" w:hAnsi="Arial" w:cs="Arial"/>
          <w:bCs/>
          <w:sz w:val="24"/>
          <w:szCs w:val="24"/>
        </w:rPr>
        <w:t>/2</w:t>
      </w:r>
      <w:r w:rsidR="00B955C1">
        <w:rPr>
          <w:rFonts w:ascii="Arial" w:hAnsi="Arial" w:cs="Arial"/>
          <w:bCs/>
          <w:sz w:val="24"/>
          <w:szCs w:val="24"/>
        </w:rPr>
        <w:t>3</w:t>
      </w:r>
      <w:r w:rsidRPr="00F503D3">
        <w:rPr>
          <w:rFonts w:ascii="Arial" w:hAnsi="Arial" w:cs="Arial"/>
          <w:bCs/>
          <w:sz w:val="24"/>
          <w:szCs w:val="24"/>
        </w:rPr>
        <w:t xml:space="preserve"> - we are delighted to share information about our school with you.</w:t>
      </w:r>
    </w:p>
    <w:p w14:paraId="74945B0C" w14:textId="77777777" w:rsidR="001D46CB" w:rsidRPr="00F503D3" w:rsidRDefault="001D46CB" w:rsidP="001D46CB">
      <w:pPr>
        <w:spacing w:after="0" w:line="240" w:lineRule="auto"/>
        <w:rPr>
          <w:rFonts w:ascii="Arial" w:hAnsi="Arial" w:cs="Arial"/>
          <w:bCs/>
          <w:sz w:val="24"/>
          <w:szCs w:val="24"/>
        </w:rPr>
      </w:pPr>
    </w:p>
    <w:p w14:paraId="7A75E1DA"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This handbook offers an introduction to our school and a general overview of the education your child will be getting at school.</w:t>
      </w:r>
    </w:p>
    <w:p w14:paraId="17666A33" w14:textId="77777777" w:rsidR="001D46CB" w:rsidRPr="00F503D3" w:rsidRDefault="001D46CB" w:rsidP="001D46CB">
      <w:pPr>
        <w:spacing w:after="0" w:line="240" w:lineRule="auto"/>
        <w:rPr>
          <w:rFonts w:ascii="Arial" w:hAnsi="Arial" w:cs="Arial"/>
          <w:bCs/>
          <w:sz w:val="24"/>
          <w:szCs w:val="24"/>
        </w:rPr>
      </w:pPr>
    </w:p>
    <w:p w14:paraId="4F04DFB2" w14:textId="77777777" w:rsidR="001D46CB" w:rsidRPr="00F503D3" w:rsidRDefault="001D46CB" w:rsidP="001D46CB">
      <w:pPr>
        <w:pStyle w:val="Header"/>
        <w:rPr>
          <w:rFonts w:ascii="Arial" w:hAnsi="Arial" w:cs="Arial"/>
          <w:bCs/>
        </w:rPr>
      </w:pPr>
      <w:r w:rsidRPr="00F503D3">
        <w:rPr>
          <w:rFonts w:ascii="Arial" w:hAnsi="Arial" w:cs="Arial"/>
          <w:bCs/>
        </w:rPr>
        <w:t>To make our handbook easy to use we have divided the information into five different sections: -</w:t>
      </w:r>
    </w:p>
    <w:p w14:paraId="0906A036" w14:textId="77777777" w:rsidR="001D46CB" w:rsidRPr="00F503D3" w:rsidRDefault="001D46CB" w:rsidP="001D46CB">
      <w:pPr>
        <w:pStyle w:val="Header"/>
        <w:rPr>
          <w:rFonts w:ascii="Arial" w:hAnsi="Arial" w:cs="Arial"/>
          <w:bCs/>
        </w:rPr>
      </w:pPr>
    </w:p>
    <w:p w14:paraId="5E3CE459" w14:textId="77777777" w:rsidR="001D46CB" w:rsidRPr="00F503D3" w:rsidRDefault="001D46CB" w:rsidP="001D46CB">
      <w:pPr>
        <w:pStyle w:val="Header"/>
        <w:rPr>
          <w:rFonts w:ascii="Arial" w:hAnsi="Arial" w:cs="Arial"/>
          <w:bCs/>
        </w:rPr>
      </w:pPr>
    </w:p>
    <w:p w14:paraId="61111507" w14:textId="77777777" w:rsidR="001D46CB" w:rsidRPr="00165323" w:rsidRDefault="001D46CB" w:rsidP="001D46CB">
      <w:pPr>
        <w:pStyle w:val="Heading1"/>
        <w:numPr>
          <w:ilvl w:val="0"/>
          <w:numId w:val="20"/>
        </w:numPr>
        <w:tabs>
          <w:tab w:val="left" w:pos="2977"/>
        </w:tabs>
        <w:spacing w:after="0"/>
        <w:rPr>
          <w:rFonts w:ascii="Arial" w:hAnsi="Arial" w:cs="Arial"/>
          <w:bCs w:val="0"/>
          <w:sz w:val="24"/>
          <w:szCs w:val="24"/>
        </w:rPr>
      </w:pPr>
      <w:r w:rsidRPr="00165323">
        <w:rPr>
          <w:rFonts w:ascii="Arial" w:hAnsi="Arial" w:cs="Arial"/>
          <w:bCs w:val="0"/>
          <w:sz w:val="24"/>
          <w:szCs w:val="24"/>
        </w:rPr>
        <w:t>Section One</w:t>
      </w:r>
      <w:r w:rsidRPr="00165323">
        <w:rPr>
          <w:rFonts w:ascii="Arial" w:hAnsi="Arial" w:cs="Arial"/>
          <w:bCs w:val="0"/>
          <w:sz w:val="24"/>
          <w:szCs w:val="24"/>
        </w:rPr>
        <w:tab/>
      </w:r>
      <w:r w:rsidRPr="00165323">
        <w:rPr>
          <w:rFonts w:ascii="Arial" w:hAnsi="Arial" w:cs="Arial"/>
          <w:bCs w:val="0"/>
          <w:sz w:val="24"/>
          <w:szCs w:val="24"/>
        </w:rPr>
        <w:tab/>
      </w:r>
      <w:r w:rsidRPr="00165323">
        <w:rPr>
          <w:rFonts w:ascii="Arial" w:hAnsi="Arial" w:cs="Arial"/>
          <w:bCs w:val="0"/>
          <w:sz w:val="24"/>
          <w:szCs w:val="24"/>
        </w:rPr>
        <w:tab/>
      </w:r>
      <w:r>
        <w:rPr>
          <w:rFonts w:ascii="Arial" w:hAnsi="Arial" w:cs="Arial"/>
          <w:bCs w:val="0"/>
          <w:sz w:val="24"/>
          <w:szCs w:val="24"/>
        </w:rPr>
        <w:t xml:space="preserve">  </w:t>
      </w:r>
      <w:r w:rsidRPr="00165323">
        <w:rPr>
          <w:rFonts w:ascii="Arial" w:hAnsi="Arial" w:cs="Arial"/>
          <w:bCs w:val="0"/>
          <w:sz w:val="24"/>
          <w:szCs w:val="24"/>
        </w:rPr>
        <w:t>Practical Information about the School</w:t>
      </w:r>
    </w:p>
    <w:p w14:paraId="6760A08E" w14:textId="77777777" w:rsidR="001D46CB" w:rsidRPr="00165323" w:rsidRDefault="001D46CB" w:rsidP="001D46CB">
      <w:pPr>
        <w:pStyle w:val="Heading1"/>
        <w:numPr>
          <w:ilvl w:val="0"/>
          <w:numId w:val="20"/>
        </w:numPr>
        <w:tabs>
          <w:tab w:val="left" w:pos="2977"/>
        </w:tabs>
        <w:spacing w:after="0"/>
        <w:rPr>
          <w:rFonts w:ascii="Arial" w:hAnsi="Arial" w:cs="Arial"/>
          <w:bCs w:val="0"/>
          <w:sz w:val="24"/>
          <w:szCs w:val="24"/>
        </w:rPr>
      </w:pPr>
      <w:r w:rsidRPr="00165323">
        <w:rPr>
          <w:rFonts w:ascii="Arial" w:hAnsi="Arial" w:cs="Arial"/>
          <w:bCs w:val="0"/>
          <w:sz w:val="24"/>
          <w:szCs w:val="24"/>
        </w:rPr>
        <w:t>Section Two</w:t>
      </w:r>
      <w:r w:rsidRPr="00165323">
        <w:rPr>
          <w:rFonts w:ascii="Arial" w:hAnsi="Arial" w:cs="Arial"/>
          <w:bCs w:val="0"/>
          <w:sz w:val="24"/>
          <w:szCs w:val="24"/>
        </w:rPr>
        <w:tab/>
      </w:r>
      <w:r w:rsidRPr="00165323">
        <w:rPr>
          <w:rFonts w:ascii="Arial" w:hAnsi="Arial" w:cs="Arial"/>
          <w:bCs w:val="0"/>
          <w:sz w:val="24"/>
          <w:szCs w:val="24"/>
        </w:rPr>
        <w:tab/>
      </w:r>
      <w:r w:rsidRPr="00165323">
        <w:rPr>
          <w:rFonts w:ascii="Arial" w:hAnsi="Arial" w:cs="Arial"/>
          <w:bCs w:val="0"/>
          <w:sz w:val="24"/>
          <w:szCs w:val="24"/>
        </w:rPr>
        <w:tab/>
      </w:r>
      <w:r>
        <w:rPr>
          <w:rFonts w:ascii="Arial" w:hAnsi="Arial" w:cs="Arial"/>
          <w:bCs w:val="0"/>
          <w:sz w:val="24"/>
          <w:szCs w:val="24"/>
        </w:rPr>
        <w:t xml:space="preserve">  </w:t>
      </w:r>
      <w:r w:rsidRPr="00165323">
        <w:rPr>
          <w:rFonts w:ascii="Arial" w:hAnsi="Arial" w:cs="Arial"/>
          <w:bCs w:val="0"/>
          <w:sz w:val="24"/>
          <w:szCs w:val="24"/>
        </w:rPr>
        <w:t>Parental Involvement in the School</w:t>
      </w:r>
    </w:p>
    <w:p w14:paraId="00FC60D3" w14:textId="77777777" w:rsidR="001D46CB" w:rsidRPr="00165323" w:rsidRDefault="001D46CB" w:rsidP="001D46CB">
      <w:pPr>
        <w:pStyle w:val="Heading1"/>
        <w:numPr>
          <w:ilvl w:val="0"/>
          <w:numId w:val="20"/>
        </w:numPr>
        <w:tabs>
          <w:tab w:val="clear" w:pos="2880"/>
          <w:tab w:val="left" w:pos="2977"/>
        </w:tabs>
        <w:spacing w:after="0"/>
        <w:rPr>
          <w:rFonts w:ascii="Arial" w:hAnsi="Arial" w:cs="Arial"/>
          <w:bCs w:val="0"/>
          <w:sz w:val="24"/>
          <w:szCs w:val="24"/>
        </w:rPr>
      </w:pPr>
      <w:r w:rsidRPr="00165323">
        <w:rPr>
          <w:rFonts w:ascii="Arial" w:hAnsi="Arial" w:cs="Arial"/>
          <w:bCs w:val="0"/>
          <w:sz w:val="24"/>
          <w:szCs w:val="24"/>
        </w:rPr>
        <w:t>Section Three</w:t>
      </w:r>
      <w:r>
        <w:rPr>
          <w:rFonts w:ascii="Arial" w:hAnsi="Arial" w:cs="Arial"/>
          <w:bCs w:val="0"/>
          <w:sz w:val="24"/>
          <w:szCs w:val="24"/>
        </w:rPr>
        <w:t xml:space="preserve">            </w:t>
      </w:r>
      <w:r w:rsidRPr="00165323">
        <w:rPr>
          <w:rFonts w:ascii="Arial" w:hAnsi="Arial" w:cs="Arial"/>
          <w:bCs w:val="0"/>
          <w:sz w:val="24"/>
          <w:szCs w:val="24"/>
        </w:rPr>
        <w:t>School Curriculum</w:t>
      </w:r>
    </w:p>
    <w:p w14:paraId="6D1B2E14" w14:textId="77777777" w:rsidR="001D46CB" w:rsidRPr="00165323" w:rsidRDefault="001D46CB" w:rsidP="001D46CB">
      <w:pPr>
        <w:pStyle w:val="Heading1"/>
        <w:numPr>
          <w:ilvl w:val="0"/>
          <w:numId w:val="20"/>
        </w:numPr>
        <w:tabs>
          <w:tab w:val="left" w:pos="2977"/>
        </w:tabs>
        <w:spacing w:after="0"/>
        <w:rPr>
          <w:rFonts w:ascii="Arial" w:hAnsi="Arial" w:cs="Arial"/>
          <w:bCs w:val="0"/>
          <w:sz w:val="24"/>
          <w:szCs w:val="24"/>
        </w:rPr>
      </w:pPr>
      <w:r w:rsidRPr="00165323">
        <w:rPr>
          <w:rFonts w:ascii="Arial" w:hAnsi="Arial" w:cs="Arial"/>
          <w:bCs w:val="0"/>
          <w:sz w:val="24"/>
          <w:szCs w:val="24"/>
        </w:rPr>
        <w:t>Section Four</w:t>
      </w:r>
      <w:r>
        <w:rPr>
          <w:rFonts w:ascii="Arial" w:hAnsi="Arial" w:cs="Arial"/>
          <w:bCs w:val="0"/>
          <w:sz w:val="24"/>
          <w:szCs w:val="24"/>
        </w:rPr>
        <w:t xml:space="preserve">              </w:t>
      </w:r>
      <w:r w:rsidRPr="00165323">
        <w:rPr>
          <w:rFonts w:ascii="Arial" w:hAnsi="Arial" w:cs="Arial"/>
          <w:bCs w:val="0"/>
          <w:sz w:val="24"/>
          <w:szCs w:val="24"/>
        </w:rPr>
        <w:t>Support for Pupils</w:t>
      </w:r>
    </w:p>
    <w:p w14:paraId="46C3B4A5" w14:textId="77777777" w:rsidR="001D46CB" w:rsidRPr="00165323" w:rsidRDefault="001D46CB" w:rsidP="001D46CB">
      <w:pPr>
        <w:pStyle w:val="Heading1"/>
        <w:numPr>
          <w:ilvl w:val="0"/>
          <w:numId w:val="20"/>
        </w:numPr>
        <w:tabs>
          <w:tab w:val="left" w:pos="2977"/>
        </w:tabs>
        <w:spacing w:after="0"/>
        <w:rPr>
          <w:rFonts w:ascii="Arial" w:hAnsi="Arial" w:cs="Arial"/>
          <w:bCs w:val="0"/>
          <w:sz w:val="24"/>
          <w:szCs w:val="24"/>
        </w:rPr>
      </w:pPr>
      <w:r w:rsidRPr="00165323">
        <w:rPr>
          <w:rFonts w:ascii="Arial" w:hAnsi="Arial" w:cs="Arial"/>
          <w:bCs w:val="0"/>
          <w:sz w:val="24"/>
          <w:szCs w:val="24"/>
        </w:rPr>
        <w:t xml:space="preserve">Section Five </w:t>
      </w:r>
      <w:r w:rsidRPr="00165323">
        <w:rPr>
          <w:rFonts w:ascii="Arial" w:hAnsi="Arial" w:cs="Arial"/>
          <w:bCs w:val="0"/>
          <w:sz w:val="24"/>
          <w:szCs w:val="24"/>
        </w:rPr>
        <w:tab/>
      </w:r>
      <w:r>
        <w:rPr>
          <w:rFonts w:ascii="Arial" w:hAnsi="Arial" w:cs="Arial"/>
          <w:bCs w:val="0"/>
          <w:sz w:val="24"/>
          <w:szCs w:val="24"/>
        </w:rPr>
        <w:t xml:space="preserve">    </w:t>
      </w:r>
      <w:r w:rsidRPr="00165323">
        <w:rPr>
          <w:rFonts w:ascii="Arial" w:hAnsi="Arial" w:cs="Arial"/>
          <w:bCs w:val="0"/>
          <w:sz w:val="24"/>
          <w:szCs w:val="24"/>
        </w:rPr>
        <w:t>School Improvement</w:t>
      </w:r>
    </w:p>
    <w:p w14:paraId="5CF5FB3A" w14:textId="77777777" w:rsidR="001D46CB" w:rsidRPr="00F503D3" w:rsidRDefault="001D46CB" w:rsidP="001D46CB">
      <w:pPr>
        <w:pStyle w:val="Header"/>
        <w:rPr>
          <w:rFonts w:ascii="Arial" w:hAnsi="Arial" w:cs="Arial"/>
          <w:bCs/>
        </w:rPr>
      </w:pPr>
    </w:p>
    <w:p w14:paraId="63B3BF61" w14:textId="77777777" w:rsidR="001D46CB" w:rsidRPr="00F503D3" w:rsidRDefault="001D46CB" w:rsidP="001D46CB">
      <w:pPr>
        <w:spacing w:after="0" w:line="240" w:lineRule="auto"/>
        <w:rPr>
          <w:rFonts w:ascii="Arial" w:hAnsi="Arial" w:cs="Arial"/>
          <w:bCs/>
          <w:sz w:val="24"/>
          <w:szCs w:val="24"/>
        </w:rPr>
      </w:pPr>
    </w:p>
    <w:p w14:paraId="01C1C7E1"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If you have any questions, or would like any further information on any aspect of this handbook or the education of your child, please do not hesitate to contact the school. </w:t>
      </w:r>
    </w:p>
    <w:p w14:paraId="021DBBD6" w14:textId="77777777" w:rsidR="001D46CB" w:rsidRPr="00F503D3" w:rsidRDefault="001D46CB" w:rsidP="001D46CB">
      <w:pPr>
        <w:pStyle w:val="Heading1"/>
        <w:spacing w:after="0"/>
        <w:rPr>
          <w:rFonts w:ascii="Arial" w:hAnsi="Arial" w:cs="Arial"/>
          <w:b w:val="0"/>
          <w:sz w:val="24"/>
          <w:szCs w:val="24"/>
        </w:rPr>
      </w:pPr>
    </w:p>
    <w:p w14:paraId="49BBC3F4" w14:textId="77777777" w:rsidR="001D46CB" w:rsidRPr="00F503D3" w:rsidRDefault="001D46CB" w:rsidP="001D46CB">
      <w:pPr>
        <w:pStyle w:val="Heading1"/>
        <w:spacing w:after="0"/>
        <w:rPr>
          <w:rFonts w:ascii="Arial" w:hAnsi="Arial" w:cs="Arial"/>
          <w:b w:val="0"/>
          <w:sz w:val="24"/>
          <w:szCs w:val="24"/>
        </w:rPr>
      </w:pPr>
      <w:r w:rsidRPr="00F503D3">
        <w:rPr>
          <w:rFonts w:ascii="Arial" w:hAnsi="Arial" w:cs="Arial"/>
          <w:b w:val="0"/>
          <w:sz w:val="24"/>
          <w:szCs w:val="24"/>
        </w:rPr>
        <w:t>Kind regards,</w:t>
      </w:r>
    </w:p>
    <w:p w14:paraId="435955DB" w14:textId="77777777" w:rsidR="001D46CB" w:rsidRPr="00F503D3" w:rsidRDefault="001D46CB" w:rsidP="001D46CB">
      <w:pPr>
        <w:pStyle w:val="BodyText"/>
        <w:spacing w:after="0"/>
        <w:rPr>
          <w:b w:val="0"/>
          <w:sz w:val="24"/>
          <w:szCs w:val="24"/>
          <w:u w:val="none"/>
        </w:rPr>
      </w:pPr>
    </w:p>
    <w:p w14:paraId="553F8C2C" w14:textId="77777777" w:rsidR="001D46CB" w:rsidRPr="00F503D3" w:rsidRDefault="001D46CB" w:rsidP="001D46CB">
      <w:pPr>
        <w:pStyle w:val="BodyText"/>
        <w:spacing w:after="0"/>
        <w:rPr>
          <w:b w:val="0"/>
          <w:sz w:val="24"/>
          <w:szCs w:val="24"/>
          <w:u w:val="none"/>
        </w:rPr>
      </w:pPr>
    </w:p>
    <w:p w14:paraId="01F1571E" w14:textId="77777777" w:rsidR="001D46CB" w:rsidRPr="00F503D3" w:rsidRDefault="001D46CB" w:rsidP="001D46CB">
      <w:pPr>
        <w:pStyle w:val="BodyText"/>
        <w:spacing w:after="0"/>
        <w:rPr>
          <w:b w:val="0"/>
          <w:sz w:val="24"/>
          <w:szCs w:val="24"/>
          <w:u w:val="none"/>
        </w:rPr>
      </w:pPr>
      <w:r>
        <w:rPr>
          <w:b w:val="0"/>
          <w:sz w:val="24"/>
          <w:szCs w:val="24"/>
          <w:u w:val="none"/>
        </w:rPr>
        <w:t>Nicola Kehoe</w:t>
      </w:r>
    </w:p>
    <w:p w14:paraId="22A7D94A" w14:textId="77777777" w:rsidR="001D46CB" w:rsidRPr="00F503D3" w:rsidRDefault="001D46CB" w:rsidP="001D46CB">
      <w:pPr>
        <w:pStyle w:val="BodyText"/>
        <w:spacing w:after="0"/>
        <w:rPr>
          <w:b w:val="0"/>
          <w:sz w:val="24"/>
          <w:szCs w:val="24"/>
          <w:u w:val="none"/>
        </w:rPr>
      </w:pPr>
      <w:r w:rsidRPr="00F503D3">
        <w:rPr>
          <w:b w:val="0"/>
          <w:sz w:val="24"/>
          <w:szCs w:val="24"/>
          <w:u w:val="none"/>
        </w:rPr>
        <w:t xml:space="preserve">Headteacher </w:t>
      </w:r>
    </w:p>
    <w:p w14:paraId="1C47B8FD" w14:textId="77777777" w:rsidR="001D46CB" w:rsidRPr="00F503D3" w:rsidRDefault="001D46CB" w:rsidP="001D46CB">
      <w:pPr>
        <w:pStyle w:val="BodyText"/>
        <w:spacing w:after="0"/>
        <w:rPr>
          <w:sz w:val="24"/>
          <w:szCs w:val="24"/>
          <w:u w:val="none"/>
        </w:rPr>
      </w:pPr>
    </w:p>
    <w:p w14:paraId="069088DF" w14:textId="77777777" w:rsidR="001D46CB" w:rsidRPr="00F503D3" w:rsidRDefault="001D46CB" w:rsidP="001D46CB">
      <w:pPr>
        <w:spacing w:after="0" w:line="240" w:lineRule="auto"/>
        <w:rPr>
          <w:rFonts w:ascii="Arial" w:eastAsia="Times New Roman" w:hAnsi="Arial" w:cs="Arial"/>
          <w:b/>
          <w:bCs/>
          <w:sz w:val="24"/>
          <w:szCs w:val="24"/>
          <w:lang w:eastAsia="en-GB"/>
        </w:rPr>
      </w:pPr>
      <w:r w:rsidRPr="00F503D3">
        <w:rPr>
          <w:rFonts w:ascii="Arial" w:hAnsi="Arial" w:cs="Arial"/>
          <w:sz w:val="24"/>
          <w:szCs w:val="24"/>
        </w:rPr>
        <w:br w:type="page"/>
      </w:r>
    </w:p>
    <w:p w14:paraId="71DF8702" w14:textId="77777777" w:rsidR="001D46CB" w:rsidRPr="00F503D3" w:rsidRDefault="001D46CB" w:rsidP="001D46CB">
      <w:pPr>
        <w:pStyle w:val="Heading1"/>
        <w:spacing w:after="0"/>
        <w:rPr>
          <w:rFonts w:ascii="Arial" w:hAnsi="Arial" w:cs="Arial"/>
          <w:sz w:val="24"/>
          <w:szCs w:val="24"/>
        </w:rPr>
      </w:pPr>
      <w:r w:rsidRPr="00F503D3">
        <w:rPr>
          <w:rFonts w:ascii="Arial" w:hAnsi="Arial" w:cs="Arial"/>
          <w:sz w:val="24"/>
          <w:szCs w:val="24"/>
        </w:rPr>
        <w:lastRenderedPageBreak/>
        <w:t>Section One – Practical Information about the School</w:t>
      </w:r>
    </w:p>
    <w:p w14:paraId="274B5A2E" w14:textId="77777777" w:rsidR="001D46CB" w:rsidRPr="00F503D3" w:rsidRDefault="001D46CB" w:rsidP="001D46CB">
      <w:pPr>
        <w:pStyle w:val="Heading1"/>
        <w:spacing w:after="0"/>
        <w:rPr>
          <w:rFonts w:ascii="Arial" w:hAnsi="Arial" w:cs="Arial"/>
          <w:sz w:val="24"/>
          <w:szCs w:val="24"/>
        </w:rPr>
      </w:pPr>
    </w:p>
    <w:p w14:paraId="10CF5355"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This section deals with the practical aspects of your child’s attendance at our school.  It provides details on such things as:</w:t>
      </w:r>
    </w:p>
    <w:p w14:paraId="7CBC9554"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 </w:t>
      </w:r>
    </w:p>
    <w:p w14:paraId="69B9B338" w14:textId="77777777" w:rsidR="001D46CB" w:rsidRPr="00F503D3" w:rsidRDefault="001D46CB" w:rsidP="001D46CB">
      <w:pPr>
        <w:pStyle w:val="Heading1"/>
        <w:spacing w:after="0"/>
        <w:jc w:val="left"/>
        <w:rPr>
          <w:rFonts w:ascii="Arial" w:hAnsi="Arial" w:cs="Arial"/>
          <w:sz w:val="24"/>
          <w:szCs w:val="24"/>
        </w:rPr>
      </w:pPr>
      <w:r w:rsidRPr="00F503D3">
        <w:rPr>
          <w:rFonts w:ascii="Arial" w:hAnsi="Arial" w:cs="Arial"/>
          <w:sz w:val="24"/>
          <w:szCs w:val="24"/>
        </w:rPr>
        <w:t>Communicating with the School</w:t>
      </w:r>
    </w:p>
    <w:p w14:paraId="141D675A" w14:textId="77777777" w:rsidR="001D46CB" w:rsidRPr="00F503D3" w:rsidRDefault="001D46CB" w:rsidP="001D46CB">
      <w:pPr>
        <w:pStyle w:val="Heading1"/>
        <w:spacing w:after="0"/>
        <w:jc w:val="left"/>
        <w:rPr>
          <w:rFonts w:ascii="Arial" w:hAnsi="Arial" w:cs="Arial"/>
          <w:sz w:val="24"/>
          <w:szCs w:val="24"/>
        </w:rPr>
      </w:pPr>
    </w:p>
    <w:p w14:paraId="4712B2C6"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Cs/>
          <w:sz w:val="24"/>
          <w:szCs w:val="24"/>
        </w:rPr>
        <w:t>This section provides you with some background information on our school</w:t>
      </w:r>
      <w:r w:rsidRPr="001D46CB">
        <w:rPr>
          <w:rFonts w:ascii="Arial" w:hAnsi="Arial" w:cs="Arial"/>
          <w:b/>
          <w:bCs/>
          <w:sz w:val="24"/>
          <w:szCs w:val="24"/>
        </w:rPr>
        <w:t>.</w:t>
      </w:r>
      <w:r w:rsidRPr="00F503D3">
        <w:rPr>
          <w:rFonts w:ascii="Arial" w:hAnsi="Arial" w:cs="Arial"/>
          <w:bCs/>
          <w:sz w:val="24"/>
          <w:szCs w:val="24"/>
        </w:rPr>
        <w:t xml:space="preserve">   It tells you how our school day and school year are made up and how to contact the school if, for example, your child is ill.</w:t>
      </w:r>
      <w:r w:rsidRPr="00F503D3">
        <w:rPr>
          <w:rFonts w:ascii="Arial" w:hAnsi="Arial" w:cs="Arial"/>
          <w:b/>
          <w:bCs/>
          <w:sz w:val="24"/>
          <w:szCs w:val="24"/>
        </w:rPr>
        <w:t xml:space="preserve"> </w:t>
      </w:r>
    </w:p>
    <w:p w14:paraId="33612FEB" w14:textId="77777777" w:rsidR="001D46CB" w:rsidRPr="00F503D3" w:rsidRDefault="001D46CB" w:rsidP="001D46CB">
      <w:pPr>
        <w:spacing w:after="0" w:line="240" w:lineRule="auto"/>
        <w:rPr>
          <w:rFonts w:ascii="Arial" w:hAnsi="Arial" w:cs="Arial"/>
          <w:b/>
          <w:bCs/>
          <w:sz w:val="24"/>
          <w:szCs w:val="24"/>
        </w:rPr>
      </w:pPr>
    </w:p>
    <w:tbl>
      <w:tblPr>
        <w:tblStyle w:val="TableGridLight"/>
        <w:tblW w:w="9067" w:type="dxa"/>
        <w:jc w:val="center"/>
        <w:tblLook w:val="04A0" w:firstRow="1" w:lastRow="0" w:firstColumn="1" w:lastColumn="0" w:noHBand="0" w:noVBand="1"/>
      </w:tblPr>
      <w:tblGrid>
        <w:gridCol w:w="2405"/>
        <w:gridCol w:w="1986"/>
        <w:gridCol w:w="1416"/>
        <w:gridCol w:w="3260"/>
      </w:tblGrid>
      <w:tr w:rsidR="001D46CB" w:rsidRPr="00452FE1" w14:paraId="46EF5355" w14:textId="77777777" w:rsidTr="00D83EF7">
        <w:trPr>
          <w:trHeight w:val="271"/>
          <w:jc w:val="center"/>
        </w:trPr>
        <w:tc>
          <w:tcPr>
            <w:tcW w:w="9067" w:type="dxa"/>
            <w:gridSpan w:val="4"/>
            <w:vAlign w:val="center"/>
          </w:tcPr>
          <w:p w14:paraId="327829FB" w14:textId="77777777" w:rsidR="001D46CB" w:rsidRPr="00452FE1" w:rsidRDefault="001D46CB" w:rsidP="00FA5163">
            <w:pPr>
              <w:pStyle w:val="BodyText"/>
              <w:spacing w:after="0"/>
              <w:jc w:val="center"/>
              <w:rPr>
                <w:b w:val="0"/>
                <w:szCs w:val="24"/>
                <w:u w:val="none"/>
              </w:rPr>
            </w:pPr>
            <w:r w:rsidRPr="00452FE1">
              <w:rPr>
                <w:szCs w:val="24"/>
              </w:rPr>
              <w:t>Contact Details</w:t>
            </w:r>
          </w:p>
        </w:tc>
      </w:tr>
      <w:tr w:rsidR="001D46CB" w:rsidRPr="00452FE1" w14:paraId="0D464045" w14:textId="77777777" w:rsidTr="00D83EF7">
        <w:trPr>
          <w:trHeight w:val="271"/>
          <w:jc w:val="center"/>
        </w:trPr>
        <w:tc>
          <w:tcPr>
            <w:tcW w:w="9067" w:type="dxa"/>
            <w:gridSpan w:val="4"/>
            <w:vAlign w:val="center"/>
          </w:tcPr>
          <w:p w14:paraId="665CB2DA" w14:textId="77777777" w:rsidR="001D46CB" w:rsidRPr="00452FE1" w:rsidRDefault="001D46CB" w:rsidP="00FA5163">
            <w:pPr>
              <w:pStyle w:val="BodyText"/>
              <w:spacing w:after="0"/>
              <w:jc w:val="center"/>
              <w:rPr>
                <w:szCs w:val="24"/>
              </w:rPr>
            </w:pPr>
          </w:p>
        </w:tc>
      </w:tr>
      <w:tr w:rsidR="001D46CB" w:rsidRPr="00452FE1" w14:paraId="14463D6A" w14:textId="77777777" w:rsidTr="00D83EF7">
        <w:trPr>
          <w:trHeight w:val="271"/>
          <w:jc w:val="center"/>
        </w:trPr>
        <w:tc>
          <w:tcPr>
            <w:tcW w:w="2405" w:type="dxa"/>
            <w:vAlign w:val="center"/>
          </w:tcPr>
          <w:p w14:paraId="5B1C6032" w14:textId="77777777" w:rsidR="001D46CB" w:rsidRPr="00452FE1" w:rsidRDefault="001D46CB" w:rsidP="00FA5163">
            <w:pPr>
              <w:pStyle w:val="BodyText"/>
              <w:spacing w:after="0"/>
              <w:jc w:val="left"/>
              <w:rPr>
                <w:szCs w:val="24"/>
              </w:rPr>
            </w:pPr>
            <w:r w:rsidRPr="00452FE1">
              <w:rPr>
                <w:b w:val="0"/>
                <w:szCs w:val="24"/>
                <w:u w:val="none"/>
              </w:rPr>
              <w:t>Head Teacher</w:t>
            </w:r>
          </w:p>
        </w:tc>
        <w:tc>
          <w:tcPr>
            <w:tcW w:w="6662" w:type="dxa"/>
            <w:gridSpan w:val="3"/>
            <w:vAlign w:val="center"/>
          </w:tcPr>
          <w:p w14:paraId="6AA342CA" w14:textId="77777777" w:rsidR="001D46CB" w:rsidRPr="00452FE1" w:rsidRDefault="001D46CB" w:rsidP="00FA5163">
            <w:pPr>
              <w:pStyle w:val="BodyText"/>
              <w:spacing w:after="0"/>
              <w:jc w:val="left"/>
              <w:rPr>
                <w:b w:val="0"/>
                <w:szCs w:val="24"/>
                <w:u w:val="none"/>
              </w:rPr>
            </w:pPr>
            <w:r>
              <w:rPr>
                <w:b w:val="0"/>
                <w:szCs w:val="24"/>
                <w:u w:val="none"/>
              </w:rPr>
              <w:t>Nicola Kehoe</w:t>
            </w:r>
          </w:p>
        </w:tc>
      </w:tr>
      <w:tr w:rsidR="001D46CB" w:rsidRPr="00452FE1" w14:paraId="2E3693A7" w14:textId="77777777" w:rsidTr="00D83EF7">
        <w:trPr>
          <w:trHeight w:val="271"/>
          <w:jc w:val="center"/>
        </w:trPr>
        <w:tc>
          <w:tcPr>
            <w:tcW w:w="2405" w:type="dxa"/>
            <w:vAlign w:val="center"/>
          </w:tcPr>
          <w:p w14:paraId="65AED2EA" w14:textId="77777777" w:rsidR="001D46CB" w:rsidRPr="00452FE1" w:rsidRDefault="001D46CB" w:rsidP="00FA5163">
            <w:pPr>
              <w:pStyle w:val="BodyText"/>
              <w:spacing w:after="0"/>
              <w:jc w:val="left"/>
              <w:rPr>
                <w:szCs w:val="24"/>
              </w:rPr>
            </w:pPr>
            <w:r w:rsidRPr="00452FE1">
              <w:rPr>
                <w:b w:val="0"/>
                <w:szCs w:val="24"/>
                <w:u w:val="none"/>
              </w:rPr>
              <w:t>Depute Head Teacher</w:t>
            </w:r>
          </w:p>
        </w:tc>
        <w:tc>
          <w:tcPr>
            <w:tcW w:w="6662" w:type="dxa"/>
            <w:gridSpan w:val="3"/>
            <w:vAlign w:val="center"/>
          </w:tcPr>
          <w:p w14:paraId="7EDE38D1" w14:textId="76E524EC" w:rsidR="001D46CB" w:rsidRPr="00452FE1" w:rsidRDefault="00FA5163" w:rsidP="00FA5163">
            <w:pPr>
              <w:pStyle w:val="BodyText"/>
              <w:spacing w:after="0"/>
              <w:jc w:val="left"/>
              <w:rPr>
                <w:b w:val="0"/>
                <w:szCs w:val="24"/>
                <w:u w:val="none"/>
              </w:rPr>
            </w:pPr>
            <w:r>
              <w:rPr>
                <w:b w:val="0"/>
                <w:szCs w:val="24"/>
                <w:u w:val="none"/>
              </w:rPr>
              <w:t>Jennifer McLeish</w:t>
            </w:r>
          </w:p>
        </w:tc>
      </w:tr>
      <w:tr w:rsidR="001D46CB" w:rsidRPr="00452FE1" w14:paraId="4833C375" w14:textId="77777777" w:rsidTr="00D83EF7">
        <w:trPr>
          <w:trHeight w:val="271"/>
          <w:jc w:val="center"/>
        </w:trPr>
        <w:tc>
          <w:tcPr>
            <w:tcW w:w="2405" w:type="dxa"/>
            <w:vAlign w:val="center"/>
          </w:tcPr>
          <w:p w14:paraId="7ECB2C88" w14:textId="77777777" w:rsidR="001D46CB" w:rsidRPr="00452FE1" w:rsidRDefault="001D46CB" w:rsidP="00FA5163">
            <w:pPr>
              <w:pStyle w:val="BodyText"/>
              <w:spacing w:after="0"/>
              <w:jc w:val="left"/>
              <w:rPr>
                <w:szCs w:val="24"/>
              </w:rPr>
            </w:pPr>
            <w:r w:rsidRPr="00452FE1">
              <w:rPr>
                <w:b w:val="0"/>
                <w:szCs w:val="24"/>
                <w:u w:val="none"/>
              </w:rPr>
              <w:t>Principal Teacher</w:t>
            </w:r>
          </w:p>
        </w:tc>
        <w:tc>
          <w:tcPr>
            <w:tcW w:w="6662" w:type="dxa"/>
            <w:gridSpan w:val="3"/>
            <w:vAlign w:val="center"/>
          </w:tcPr>
          <w:p w14:paraId="53784674" w14:textId="6CEE226D" w:rsidR="001D46CB" w:rsidRPr="00452FE1" w:rsidRDefault="00610BD3" w:rsidP="00FA5163">
            <w:pPr>
              <w:pStyle w:val="BodyText"/>
              <w:spacing w:after="0"/>
              <w:jc w:val="left"/>
              <w:rPr>
                <w:b w:val="0"/>
                <w:szCs w:val="24"/>
                <w:u w:val="none"/>
              </w:rPr>
            </w:pPr>
            <w:r>
              <w:rPr>
                <w:b w:val="0"/>
                <w:szCs w:val="24"/>
                <w:u w:val="none"/>
              </w:rPr>
              <w:t>Tracey Murphy</w:t>
            </w:r>
          </w:p>
        </w:tc>
      </w:tr>
      <w:tr w:rsidR="001D46CB" w:rsidRPr="00452FE1" w14:paraId="5B372A71" w14:textId="77777777" w:rsidTr="00D83EF7">
        <w:trPr>
          <w:trHeight w:val="271"/>
          <w:jc w:val="center"/>
        </w:trPr>
        <w:tc>
          <w:tcPr>
            <w:tcW w:w="2405" w:type="dxa"/>
            <w:vAlign w:val="center"/>
          </w:tcPr>
          <w:p w14:paraId="04DE27E3" w14:textId="77777777" w:rsidR="001D46CB" w:rsidRPr="00452FE1" w:rsidRDefault="001D46CB" w:rsidP="00FA5163">
            <w:pPr>
              <w:pStyle w:val="BodyText"/>
              <w:spacing w:after="0"/>
              <w:jc w:val="left"/>
              <w:rPr>
                <w:szCs w:val="24"/>
              </w:rPr>
            </w:pPr>
            <w:r w:rsidRPr="00452FE1">
              <w:rPr>
                <w:b w:val="0"/>
                <w:szCs w:val="24"/>
                <w:u w:val="none"/>
              </w:rPr>
              <w:t>Business Manager</w:t>
            </w:r>
          </w:p>
        </w:tc>
        <w:tc>
          <w:tcPr>
            <w:tcW w:w="6662" w:type="dxa"/>
            <w:gridSpan w:val="3"/>
            <w:vAlign w:val="center"/>
          </w:tcPr>
          <w:p w14:paraId="59ACF4C6" w14:textId="77777777" w:rsidR="001D46CB" w:rsidRPr="00452FE1" w:rsidRDefault="001D46CB" w:rsidP="00FA5163">
            <w:pPr>
              <w:pStyle w:val="BodyText"/>
              <w:spacing w:after="0"/>
              <w:jc w:val="left"/>
              <w:rPr>
                <w:b w:val="0"/>
                <w:szCs w:val="24"/>
                <w:u w:val="none"/>
              </w:rPr>
            </w:pPr>
            <w:r>
              <w:rPr>
                <w:b w:val="0"/>
                <w:szCs w:val="24"/>
                <w:u w:val="none"/>
              </w:rPr>
              <w:t>Drea Wood</w:t>
            </w:r>
          </w:p>
        </w:tc>
      </w:tr>
      <w:tr w:rsidR="001D46CB" w:rsidRPr="00452FE1" w14:paraId="7DF0C66B" w14:textId="77777777" w:rsidTr="00D83EF7">
        <w:trPr>
          <w:trHeight w:val="271"/>
          <w:jc w:val="center"/>
        </w:trPr>
        <w:tc>
          <w:tcPr>
            <w:tcW w:w="2405" w:type="dxa"/>
            <w:vAlign w:val="center"/>
          </w:tcPr>
          <w:p w14:paraId="6E641B12" w14:textId="77777777" w:rsidR="001D46CB" w:rsidRPr="00452FE1" w:rsidRDefault="001D46CB" w:rsidP="00FA5163">
            <w:pPr>
              <w:pStyle w:val="BodyText"/>
              <w:spacing w:after="0"/>
              <w:jc w:val="left"/>
              <w:rPr>
                <w:szCs w:val="24"/>
              </w:rPr>
            </w:pPr>
            <w:r w:rsidRPr="00452FE1">
              <w:rPr>
                <w:b w:val="0"/>
                <w:szCs w:val="24"/>
                <w:u w:val="none"/>
              </w:rPr>
              <w:t>Administrator</w:t>
            </w:r>
          </w:p>
        </w:tc>
        <w:tc>
          <w:tcPr>
            <w:tcW w:w="6662" w:type="dxa"/>
            <w:gridSpan w:val="3"/>
            <w:vAlign w:val="center"/>
          </w:tcPr>
          <w:p w14:paraId="116F8292" w14:textId="36D72E42" w:rsidR="001D46CB" w:rsidRPr="00452FE1" w:rsidRDefault="00610BD3" w:rsidP="00FA5163">
            <w:pPr>
              <w:pStyle w:val="BodyText"/>
              <w:spacing w:after="0"/>
              <w:jc w:val="left"/>
              <w:rPr>
                <w:b w:val="0"/>
                <w:szCs w:val="24"/>
                <w:u w:val="none"/>
              </w:rPr>
            </w:pPr>
            <w:r>
              <w:rPr>
                <w:b w:val="0"/>
                <w:szCs w:val="24"/>
                <w:u w:val="none"/>
              </w:rPr>
              <w:t>Lynda White</w:t>
            </w:r>
          </w:p>
        </w:tc>
      </w:tr>
      <w:tr w:rsidR="001D46CB" w:rsidRPr="00452FE1" w14:paraId="6FD84E05" w14:textId="77777777" w:rsidTr="00D83EF7">
        <w:trPr>
          <w:trHeight w:val="271"/>
          <w:jc w:val="center"/>
        </w:trPr>
        <w:tc>
          <w:tcPr>
            <w:tcW w:w="2405" w:type="dxa"/>
            <w:vAlign w:val="center"/>
          </w:tcPr>
          <w:p w14:paraId="18F8FD98" w14:textId="77777777" w:rsidR="001D46CB" w:rsidRPr="00452FE1" w:rsidRDefault="001D46CB" w:rsidP="00FA5163">
            <w:pPr>
              <w:pStyle w:val="BodyText"/>
              <w:spacing w:after="0"/>
              <w:jc w:val="left"/>
              <w:rPr>
                <w:szCs w:val="24"/>
              </w:rPr>
            </w:pPr>
          </w:p>
        </w:tc>
        <w:tc>
          <w:tcPr>
            <w:tcW w:w="6662" w:type="dxa"/>
            <w:gridSpan w:val="3"/>
            <w:vAlign w:val="center"/>
          </w:tcPr>
          <w:p w14:paraId="23257A7A" w14:textId="77777777" w:rsidR="001D46CB" w:rsidRPr="00452FE1" w:rsidRDefault="001D46CB" w:rsidP="00FA5163">
            <w:pPr>
              <w:pStyle w:val="BodyText"/>
              <w:spacing w:after="0"/>
              <w:jc w:val="left"/>
              <w:rPr>
                <w:b w:val="0"/>
                <w:szCs w:val="24"/>
                <w:u w:val="none"/>
              </w:rPr>
            </w:pPr>
          </w:p>
        </w:tc>
      </w:tr>
      <w:tr w:rsidR="001D46CB" w:rsidRPr="00452FE1" w14:paraId="4AE4E3C9" w14:textId="77777777" w:rsidTr="00D83EF7">
        <w:trPr>
          <w:trHeight w:val="271"/>
          <w:jc w:val="center"/>
        </w:trPr>
        <w:tc>
          <w:tcPr>
            <w:tcW w:w="2405" w:type="dxa"/>
            <w:vAlign w:val="center"/>
          </w:tcPr>
          <w:p w14:paraId="5835FC64" w14:textId="77777777" w:rsidR="001D46CB" w:rsidRPr="00452FE1" w:rsidRDefault="001D46CB" w:rsidP="00FA5163">
            <w:pPr>
              <w:pStyle w:val="BodyText"/>
              <w:spacing w:after="0"/>
              <w:jc w:val="left"/>
              <w:rPr>
                <w:szCs w:val="24"/>
              </w:rPr>
            </w:pPr>
            <w:r w:rsidRPr="00452FE1">
              <w:rPr>
                <w:b w:val="0"/>
                <w:szCs w:val="24"/>
                <w:u w:val="none"/>
              </w:rPr>
              <w:t>Address</w:t>
            </w:r>
          </w:p>
        </w:tc>
        <w:tc>
          <w:tcPr>
            <w:tcW w:w="6662" w:type="dxa"/>
            <w:gridSpan w:val="3"/>
            <w:vAlign w:val="center"/>
          </w:tcPr>
          <w:p w14:paraId="2A207BCB" w14:textId="77777777" w:rsidR="001D46CB" w:rsidRPr="00452FE1" w:rsidRDefault="001D46CB" w:rsidP="00FA5163">
            <w:pPr>
              <w:pStyle w:val="BodyText"/>
              <w:spacing w:after="0"/>
              <w:jc w:val="left"/>
              <w:rPr>
                <w:b w:val="0"/>
                <w:szCs w:val="24"/>
                <w:u w:val="none"/>
              </w:rPr>
            </w:pPr>
            <w:r>
              <w:rPr>
                <w:b w:val="0"/>
                <w:szCs w:val="24"/>
                <w:u w:val="none"/>
              </w:rPr>
              <w:t>63 East London Street</w:t>
            </w:r>
          </w:p>
          <w:p w14:paraId="3B39F110" w14:textId="77777777" w:rsidR="001D46CB" w:rsidRPr="00452FE1" w:rsidRDefault="001D46CB" w:rsidP="00FA5163">
            <w:pPr>
              <w:pStyle w:val="BodyText"/>
              <w:spacing w:after="0"/>
              <w:jc w:val="left"/>
              <w:rPr>
                <w:b w:val="0"/>
                <w:szCs w:val="24"/>
                <w:u w:val="none"/>
              </w:rPr>
            </w:pPr>
            <w:r w:rsidRPr="00452FE1">
              <w:rPr>
                <w:b w:val="0"/>
                <w:szCs w:val="24"/>
                <w:u w:val="none"/>
              </w:rPr>
              <w:t>EDINBURGH</w:t>
            </w:r>
          </w:p>
          <w:p w14:paraId="38E1D63E" w14:textId="77777777" w:rsidR="001D46CB" w:rsidRPr="00452FE1" w:rsidRDefault="001D46CB" w:rsidP="00FA5163">
            <w:pPr>
              <w:pStyle w:val="BodyText"/>
              <w:spacing w:after="0"/>
              <w:jc w:val="left"/>
              <w:rPr>
                <w:b w:val="0"/>
                <w:szCs w:val="24"/>
                <w:u w:val="none"/>
              </w:rPr>
            </w:pPr>
            <w:r w:rsidRPr="00452FE1">
              <w:rPr>
                <w:b w:val="0"/>
                <w:szCs w:val="24"/>
                <w:u w:val="none"/>
              </w:rPr>
              <w:t>EH</w:t>
            </w:r>
            <w:r>
              <w:rPr>
                <w:b w:val="0"/>
                <w:szCs w:val="24"/>
                <w:u w:val="none"/>
              </w:rPr>
              <w:t>7 4BW</w:t>
            </w:r>
          </w:p>
        </w:tc>
      </w:tr>
      <w:tr w:rsidR="001D46CB" w:rsidRPr="00452FE1" w14:paraId="4ACF4345" w14:textId="77777777" w:rsidTr="00D83EF7">
        <w:trPr>
          <w:trHeight w:val="271"/>
          <w:jc w:val="center"/>
        </w:trPr>
        <w:tc>
          <w:tcPr>
            <w:tcW w:w="2405" w:type="dxa"/>
            <w:vAlign w:val="center"/>
          </w:tcPr>
          <w:p w14:paraId="4A037900" w14:textId="77777777" w:rsidR="001D46CB" w:rsidRPr="00452FE1" w:rsidRDefault="001D46CB" w:rsidP="00FA5163">
            <w:pPr>
              <w:pStyle w:val="BodyText"/>
              <w:spacing w:after="0"/>
              <w:jc w:val="left"/>
              <w:rPr>
                <w:szCs w:val="24"/>
              </w:rPr>
            </w:pPr>
          </w:p>
        </w:tc>
        <w:tc>
          <w:tcPr>
            <w:tcW w:w="6662" w:type="dxa"/>
            <w:gridSpan w:val="3"/>
            <w:vAlign w:val="center"/>
          </w:tcPr>
          <w:p w14:paraId="0245CCD2" w14:textId="77777777" w:rsidR="001D46CB" w:rsidRPr="00452FE1" w:rsidRDefault="001D46CB" w:rsidP="00FA5163">
            <w:pPr>
              <w:pStyle w:val="BodyText"/>
              <w:spacing w:after="0"/>
              <w:jc w:val="left"/>
              <w:rPr>
                <w:b w:val="0"/>
                <w:szCs w:val="24"/>
                <w:u w:val="none"/>
              </w:rPr>
            </w:pPr>
            <w:r w:rsidRPr="00452FE1">
              <w:rPr>
                <w:b w:val="0"/>
                <w:szCs w:val="24"/>
                <w:u w:val="none"/>
              </w:rPr>
              <w:t xml:space="preserve"> </w:t>
            </w:r>
          </w:p>
        </w:tc>
      </w:tr>
      <w:tr w:rsidR="001D46CB" w:rsidRPr="00452FE1" w14:paraId="50666E8F" w14:textId="77777777" w:rsidTr="00D83EF7">
        <w:trPr>
          <w:trHeight w:val="271"/>
          <w:jc w:val="center"/>
        </w:trPr>
        <w:tc>
          <w:tcPr>
            <w:tcW w:w="2405" w:type="dxa"/>
            <w:vAlign w:val="center"/>
          </w:tcPr>
          <w:p w14:paraId="0C5483A4" w14:textId="77777777" w:rsidR="001D46CB" w:rsidRPr="00452FE1" w:rsidRDefault="001D46CB" w:rsidP="00FA5163">
            <w:pPr>
              <w:pStyle w:val="BodyText"/>
              <w:spacing w:after="0"/>
              <w:jc w:val="left"/>
              <w:rPr>
                <w:szCs w:val="24"/>
              </w:rPr>
            </w:pPr>
            <w:r w:rsidRPr="00452FE1">
              <w:rPr>
                <w:b w:val="0"/>
                <w:szCs w:val="24"/>
                <w:u w:val="none"/>
              </w:rPr>
              <w:t>Telephone Number</w:t>
            </w:r>
          </w:p>
        </w:tc>
        <w:tc>
          <w:tcPr>
            <w:tcW w:w="6662" w:type="dxa"/>
            <w:gridSpan w:val="3"/>
            <w:vAlign w:val="center"/>
          </w:tcPr>
          <w:p w14:paraId="214ADF54" w14:textId="77777777" w:rsidR="001D46CB" w:rsidRPr="00452FE1" w:rsidRDefault="001D46CB" w:rsidP="00FA5163">
            <w:pPr>
              <w:pStyle w:val="BodyText"/>
              <w:spacing w:after="0"/>
              <w:jc w:val="left"/>
              <w:rPr>
                <w:b w:val="0"/>
                <w:szCs w:val="24"/>
                <w:u w:val="none"/>
              </w:rPr>
            </w:pPr>
            <w:r w:rsidRPr="00452FE1">
              <w:rPr>
                <w:b w:val="0"/>
                <w:szCs w:val="24"/>
                <w:u w:val="none"/>
              </w:rPr>
              <w:t xml:space="preserve">0131 </w:t>
            </w:r>
            <w:r>
              <w:rPr>
                <w:b w:val="0"/>
                <w:szCs w:val="24"/>
                <w:u w:val="none"/>
              </w:rPr>
              <w:t>556 7128</w:t>
            </w:r>
          </w:p>
        </w:tc>
      </w:tr>
      <w:tr w:rsidR="001D46CB" w:rsidRPr="00452FE1" w14:paraId="77398766" w14:textId="77777777" w:rsidTr="00D83EF7">
        <w:trPr>
          <w:trHeight w:val="271"/>
          <w:jc w:val="center"/>
        </w:trPr>
        <w:tc>
          <w:tcPr>
            <w:tcW w:w="2405" w:type="dxa"/>
            <w:vAlign w:val="center"/>
          </w:tcPr>
          <w:p w14:paraId="04AC4403" w14:textId="77777777" w:rsidR="001D46CB" w:rsidRPr="00452FE1" w:rsidRDefault="001D46CB" w:rsidP="00FA5163">
            <w:pPr>
              <w:pStyle w:val="BodyText"/>
              <w:spacing w:after="0"/>
              <w:jc w:val="left"/>
              <w:rPr>
                <w:b w:val="0"/>
                <w:szCs w:val="24"/>
                <w:u w:val="none"/>
              </w:rPr>
            </w:pPr>
          </w:p>
        </w:tc>
        <w:tc>
          <w:tcPr>
            <w:tcW w:w="6662" w:type="dxa"/>
            <w:gridSpan w:val="3"/>
            <w:vAlign w:val="center"/>
          </w:tcPr>
          <w:p w14:paraId="5FB9D552" w14:textId="77777777" w:rsidR="001D46CB" w:rsidRPr="00452FE1" w:rsidRDefault="001D46CB" w:rsidP="00FA5163">
            <w:pPr>
              <w:pStyle w:val="BodyText"/>
              <w:spacing w:after="0"/>
              <w:jc w:val="left"/>
              <w:rPr>
                <w:b w:val="0"/>
                <w:szCs w:val="24"/>
                <w:u w:val="none"/>
              </w:rPr>
            </w:pPr>
          </w:p>
        </w:tc>
      </w:tr>
      <w:tr w:rsidR="001D46CB" w:rsidRPr="00452FE1" w14:paraId="70A81231" w14:textId="77777777" w:rsidTr="00D83EF7">
        <w:trPr>
          <w:trHeight w:val="271"/>
          <w:jc w:val="center"/>
        </w:trPr>
        <w:tc>
          <w:tcPr>
            <w:tcW w:w="2405" w:type="dxa"/>
            <w:vAlign w:val="center"/>
          </w:tcPr>
          <w:p w14:paraId="750C415F" w14:textId="77777777" w:rsidR="001D46CB" w:rsidRPr="00452FE1" w:rsidRDefault="001D46CB" w:rsidP="00FA5163">
            <w:pPr>
              <w:pStyle w:val="BodyText"/>
              <w:spacing w:after="0"/>
              <w:jc w:val="left"/>
              <w:rPr>
                <w:b w:val="0"/>
                <w:szCs w:val="24"/>
                <w:u w:val="none"/>
              </w:rPr>
            </w:pPr>
            <w:r w:rsidRPr="00452FE1">
              <w:rPr>
                <w:b w:val="0"/>
                <w:szCs w:val="24"/>
                <w:u w:val="none"/>
              </w:rPr>
              <w:t>Website</w:t>
            </w:r>
          </w:p>
        </w:tc>
        <w:tc>
          <w:tcPr>
            <w:tcW w:w="6662" w:type="dxa"/>
            <w:gridSpan w:val="3"/>
            <w:vAlign w:val="center"/>
          </w:tcPr>
          <w:p w14:paraId="7234DA50" w14:textId="27DAC04F" w:rsidR="001D46CB" w:rsidRPr="00610BD3" w:rsidRDefault="00F13095" w:rsidP="00610BD3">
            <w:pPr>
              <w:rPr>
                <w:rFonts w:asciiTheme="minorHAnsi" w:eastAsiaTheme="minorEastAsia" w:hAnsiTheme="minorHAnsi" w:cstheme="minorBidi"/>
                <w:i/>
                <w:noProof/>
                <w:sz w:val="20"/>
                <w:szCs w:val="20"/>
              </w:rPr>
            </w:pPr>
            <w:hyperlink r:id="rId14" w:history="1">
              <w:r w:rsidR="00610BD3" w:rsidRPr="00610BD3">
                <w:rPr>
                  <w:rStyle w:val="Hyperlink"/>
                  <w:rFonts w:ascii="Georgia" w:hAnsi="Georgia" w:cs="Calibri"/>
                  <w:b/>
                  <w:bCs/>
                  <w:noProof/>
                  <w:sz w:val="20"/>
                  <w:szCs w:val="20"/>
                </w:rPr>
                <w:t>https://st-marysrc-pri.</w:t>
              </w:r>
              <w:r w:rsidR="00610BD3" w:rsidRPr="00610BD3">
                <w:rPr>
                  <w:rStyle w:val="Hyperlink"/>
                  <w:rFonts w:ascii="Georgia" w:hAnsi="Georgia" w:cs="Calibri"/>
                  <w:b/>
                  <w:bCs/>
                  <w:noProof/>
                  <w:sz w:val="20"/>
                  <w:szCs w:val="20"/>
                </w:rPr>
                <w:t>e</w:t>
              </w:r>
              <w:r w:rsidR="00610BD3" w:rsidRPr="00610BD3">
                <w:rPr>
                  <w:rStyle w:val="Hyperlink"/>
                  <w:rFonts w:ascii="Georgia" w:hAnsi="Georgia" w:cs="Calibri"/>
                  <w:b/>
                  <w:bCs/>
                  <w:noProof/>
                  <w:sz w:val="20"/>
                  <w:szCs w:val="20"/>
                </w:rPr>
                <w:t>din.sch.uk/</w:t>
              </w:r>
            </w:hyperlink>
          </w:p>
        </w:tc>
      </w:tr>
      <w:tr w:rsidR="001D46CB" w:rsidRPr="00452FE1" w14:paraId="020F0318" w14:textId="77777777" w:rsidTr="00D83EF7">
        <w:trPr>
          <w:trHeight w:val="271"/>
          <w:jc w:val="center"/>
        </w:trPr>
        <w:tc>
          <w:tcPr>
            <w:tcW w:w="2405" w:type="dxa"/>
            <w:vAlign w:val="center"/>
          </w:tcPr>
          <w:p w14:paraId="7ACEC7A0" w14:textId="77777777" w:rsidR="001D46CB" w:rsidRPr="00452FE1" w:rsidRDefault="001D46CB" w:rsidP="00FA5163">
            <w:pPr>
              <w:pStyle w:val="BodyText"/>
              <w:spacing w:after="0"/>
              <w:jc w:val="left"/>
              <w:rPr>
                <w:b w:val="0"/>
                <w:szCs w:val="24"/>
                <w:u w:val="none"/>
              </w:rPr>
            </w:pPr>
            <w:r w:rsidRPr="00452FE1">
              <w:rPr>
                <w:b w:val="0"/>
                <w:szCs w:val="24"/>
                <w:u w:val="none"/>
              </w:rPr>
              <w:t>E-mail Address</w:t>
            </w:r>
          </w:p>
        </w:tc>
        <w:tc>
          <w:tcPr>
            <w:tcW w:w="6662" w:type="dxa"/>
            <w:gridSpan w:val="3"/>
            <w:vAlign w:val="center"/>
          </w:tcPr>
          <w:p w14:paraId="69CD3FA1" w14:textId="77777777" w:rsidR="001D46CB" w:rsidRPr="00452FE1" w:rsidRDefault="001D46CB" w:rsidP="00FA5163">
            <w:pPr>
              <w:pStyle w:val="BodyText"/>
              <w:spacing w:after="0"/>
              <w:jc w:val="left"/>
              <w:rPr>
                <w:b w:val="0"/>
                <w:szCs w:val="24"/>
                <w:u w:val="none"/>
              </w:rPr>
            </w:pPr>
            <w:r w:rsidRPr="00452FE1">
              <w:rPr>
                <w:b w:val="0"/>
                <w:szCs w:val="24"/>
                <w:u w:val="none"/>
              </w:rPr>
              <w:t>admin@</w:t>
            </w:r>
            <w:r>
              <w:rPr>
                <w:b w:val="0"/>
                <w:szCs w:val="24"/>
                <w:u w:val="none"/>
              </w:rPr>
              <w:t>st-marysrc-pri.edin.sch.uk</w:t>
            </w:r>
          </w:p>
        </w:tc>
      </w:tr>
      <w:tr w:rsidR="001D46CB" w:rsidRPr="00452FE1" w14:paraId="57DB2B70" w14:textId="77777777" w:rsidTr="00D83EF7">
        <w:trPr>
          <w:trHeight w:val="271"/>
          <w:jc w:val="center"/>
        </w:trPr>
        <w:tc>
          <w:tcPr>
            <w:tcW w:w="2405" w:type="dxa"/>
            <w:vAlign w:val="center"/>
          </w:tcPr>
          <w:p w14:paraId="14F67003" w14:textId="77777777" w:rsidR="001D46CB" w:rsidRPr="00452FE1" w:rsidRDefault="001D46CB" w:rsidP="00FA5163">
            <w:pPr>
              <w:pStyle w:val="BodyText"/>
              <w:spacing w:after="0"/>
              <w:jc w:val="left"/>
              <w:rPr>
                <w:b w:val="0"/>
                <w:szCs w:val="24"/>
                <w:u w:val="none"/>
              </w:rPr>
            </w:pPr>
          </w:p>
        </w:tc>
        <w:tc>
          <w:tcPr>
            <w:tcW w:w="6662" w:type="dxa"/>
            <w:gridSpan w:val="3"/>
            <w:vAlign w:val="center"/>
          </w:tcPr>
          <w:p w14:paraId="4D33D0B9" w14:textId="77777777" w:rsidR="001D46CB" w:rsidRPr="00452FE1" w:rsidRDefault="001D46CB" w:rsidP="00FA5163">
            <w:pPr>
              <w:pStyle w:val="BodyText"/>
              <w:spacing w:after="0"/>
              <w:jc w:val="left"/>
              <w:rPr>
                <w:b w:val="0"/>
                <w:szCs w:val="24"/>
                <w:u w:val="none"/>
              </w:rPr>
            </w:pPr>
          </w:p>
        </w:tc>
      </w:tr>
      <w:tr w:rsidR="001D46CB" w:rsidRPr="00452FE1" w14:paraId="3A85410D" w14:textId="77777777" w:rsidTr="00D83EF7">
        <w:trPr>
          <w:trHeight w:val="271"/>
          <w:jc w:val="center"/>
        </w:trPr>
        <w:tc>
          <w:tcPr>
            <w:tcW w:w="9067" w:type="dxa"/>
            <w:gridSpan w:val="4"/>
            <w:vAlign w:val="center"/>
          </w:tcPr>
          <w:p w14:paraId="0E1E468D" w14:textId="77777777" w:rsidR="001D46CB" w:rsidRPr="00452FE1" w:rsidRDefault="001D46CB" w:rsidP="00FA5163">
            <w:pPr>
              <w:pStyle w:val="BodyText"/>
              <w:spacing w:after="0"/>
              <w:jc w:val="center"/>
              <w:rPr>
                <w:szCs w:val="24"/>
              </w:rPr>
            </w:pPr>
            <w:r w:rsidRPr="00452FE1">
              <w:rPr>
                <w:szCs w:val="24"/>
              </w:rPr>
              <w:t>About the School</w:t>
            </w:r>
          </w:p>
        </w:tc>
      </w:tr>
      <w:tr w:rsidR="001D46CB" w:rsidRPr="00452FE1" w14:paraId="2BDD7CA3" w14:textId="77777777" w:rsidTr="00D83EF7">
        <w:trPr>
          <w:trHeight w:val="271"/>
          <w:jc w:val="center"/>
        </w:trPr>
        <w:tc>
          <w:tcPr>
            <w:tcW w:w="4391" w:type="dxa"/>
            <w:gridSpan w:val="2"/>
            <w:vAlign w:val="center"/>
          </w:tcPr>
          <w:p w14:paraId="251D618C" w14:textId="77777777" w:rsidR="001D46CB" w:rsidRPr="00452FE1" w:rsidRDefault="001D46CB" w:rsidP="00FA5163">
            <w:pPr>
              <w:pStyle w:val="BodyText"/>
              <w:spacing w:after="0"/>
              <w:jc w:val="left"/>
              <w:rPr>
                <w:b w:val="0"/>
                <w:szCs w:val="24"/>
                <w:u w:val="none"/>
              </w:rPr>
            </w:pPr>
          </w:p>
        </w:tc>
        <w:tc>
          <w:tcPr>
            <w:tcW w:w="4676" w:type="dxa"/>
            <w:gridSpan w:val="2"/>
            <w:vAlign w:val="center"/>
          </w:tcPr>
          <w:p w14:paraId="7333F8D2" w14:textId="77777777" w:rsidR="001D46CB" w:rsidRPr="00452FE1" w:rsidRDefault="001D46CB" w:rsidP="00FA5163">
            <w:pPr>
              <w:pStyle w:val="BodyText"/>
              <w:spacing w:after="0"/>
              <w:rPr>
                <w:szCs w:val="24"/>
              </w:rPr>
            </w:pPr>
          </w:p>
        </w:tc>
      </w:tr>
      <w:tr w:rsidR="001D46CB" w:rsidRPr="00452FE1" w14:paraId="3CCB4C42" w14:textId="77777777" w:rsidTr="00D83EF7">
        <w:trPr>
          <w:trHeight w:val="271"/>
          <w:jc w:val="center"/>
        </w:trPr>
        <w:tc>
          <w:tcPr>
            <w:tcW w:w="4391" w:type="dxa"/>
            <w:gridSpan w:val="2"/>
            <w:vAlign w:val="center"/>
          </w:tcPr>
          <w:p w14:paraId="6B0345DD" w14:textId="77777777" w:rsidR="001D46CB" w:rsidRPr="00452FE1" w:rsidRDefault="001D46CB" w:rsidP="00FA5163">
            <w:pPr>
              <w:pStyle w:val="BodyText"/>
              <w:spacing w:after="0"/>
              <w:jc w:val="left"/>
              <w:rPr>
                <w:b w:val="0"/>
                <w:szCs w:val="24"/>
                <w:u w:val="none"/>
              </w:rPr>
            </w:pPr>
            <w:r w:rsidRPr="00452FE1">
              <w:rPr>
                <w:b w:val="0"/>
                <w:szCs w:val="24"/>
                <w:u w:val="none"/>
              </w:rPr>
              <w:t>Stages of Education provided for</w:t>
            </w:r>
          </w:p>
        </w:tc>
        <w:tc>
          <w:tcPr>
            <w:tcW w:w="4676" w:type="dxa"/>
            <w:gridSpan w:val="2"/>
            <w:vAlign w:val="center"/>
          </w:tcPr>
          <w:p w14:paraId="779C2884" w14:textId="77777777" w:rsidR="001D46CB" w:rsidRPr="00452FE1" w:rsidRDefault="001D46CB" w:rsidP="00FA5163">
            <w:pPr>
              <w:pStyle w:val="BodyText"/>
              <w:spacing w:after="0"/>
              <w:jc w:val="left"/>
              <w:rPr>
                <w:b w:val="0"/>
                <w:szCs w:val="24"/>
                <w:u w:val="none"/>
              </w:rPr>
            </w:pPr>
            <w:r>
              <w:rPr>
                <w:b w:val="0"/>
                <w:szCs w:val="24"/>
                <w:u w:val="none"/>
              </w:rPr>
              <w:t>Primary 1 – Primary 7</w:t>
            </w:r>
          </w:p>
        </w:tc>
      </w:tr>
      <w:tr w:rsidR="001D46CB" w:rsidRPr="00452FE1" w14:paraId="10832BBB" w14:textId="77777777" w:rsidTr="00D83EF7">
        <w:trPr>
          <w:trHeight w:val="271"/>
          <w:jc w:val="center"/>
        </w:trPr>
        <w:tc>
          <w:tcPr>
            <w:tcW w:w="4391" w:type="dxa"/>
            <w:gridSpan w:val="2"/>
            <w:vAlign w:val="center"/>
          </w:tcPr>
          <w:p w14:paraId="5E396700" w14:textId="77777777" w:rsidR="001D46CB" w:rsidRPr="00452FE1" w:rsidRDefault="001D46CB" w:rsidP="00FA5163">
            <w:pPr>
              <w:pStyle w:val="BodyText"/>
              <w:spacing w:after="0"/>
              <w:jc w:val="left"/>
              <w:rPr>
                <w:b w:val="0"/>
                <w:szCs w:val="24"/>
                <w:u w:val="none"/>
              </w:rPr>
            </w:pPr>
          </w:p>
        </w:tc>
        <w:tc>
          <w:tcPr>
            <w:tcW w:w="4676" w:type="dxa"/>
            <w:gridSpan w:val="2"/>
            <w:vAlign w:val="center"/>
          </w:tcPr>
          <w:p w14:paraId="5B3161D6" w14:textId="77777777" w:rsidR="001D46CB" w:rsidRPr="00452FE1" w:rsidRDefault="001D46CB" w:rsidP="00FA5163">
            <w:pPr>
              <w:pStyle w:val="BodyText"/>
              <w:spacing w:after="0"/>
              <w:jc w:val="left"/>
              <w:rPr>
                <w:b w:val="0"/>
                <w:szCs w:val="24"/>
                <w:u w:val="none"/>
              </w:rPr>
            </w:pPr>
          </w:p>
        </w:tc>
      </w:tr>
      <w:tr w:rsidR="001D46CB" w:rsidRPr="00452FE1" w14:paraId="19C59707" w14:textId="77777777" w:rsidTr="00D83EF7">
        <w:trPr>
          <w:trHeight w:val="271"/>
          <w:jc w:val="center"/>
        </w:trPr>
        <w:tc>
          <w:tcPr>
            <w:tcW w:w="4391" w:type="dxa"/>
            <w:gridSpan w:val="2"/>
            <w:vAlign w:val="center"/>
          </w:tcPr>
          <w:p w14:paraId="1331685F" w14:textId="77777777" w:rsidR="001D46CB" w:rsidRPr="00452FE1" w:rsidRDefault="001D46CB" w:rsidP="00FA5163">
            <w:pPr>
              <w:pStyle w:val="BodyText"/>
              <w:spacing w:after="0"/>
              <w:jc w:val="left"/>
              <w:rPr>
                <w:b w:val="0"/>
                <w:szCs w:val="24"/>
                <w:u w:val="none"/>
              </w:rPr>
            </w:pPr>
            <w:r w:rsidRPr="00452FE1">
              <w:rPr>
                <w:b w:val="0"/>
                <w:szCs w:val="24"/>
                <w:u w:val="none"/>
              </w:rPr>
              <w:t xml:space="preserve">Present Roll </w:t>
            </w:r>
          </w:p>
        </w:tc>
        <w:tc>
          <w:tcPr>
            <w:tcW w:w="4676" w:type="dxa"/>
            <w:gridSpan w:val="2"/>
            <w:vAlign w:val="center"/>
          </w:tcPr>
          <w:p w14:paraId="697DCA45" w14:textId="2A31F5B2" w:rsidR="001D46CB" w:rsidRPr="00452FE1" w:rsidRDefault="00B955C1" w:rsidP="00FA5163">
            <w:pPr>
              <w:pStyle w:val="BodyText"/>
              <w:spacing w:after="0"/>
              <w:jc w:val="left"/>
              <w:rPr>
                <w:b w:val="0"/>
                <w:szCs w:val="24"/>
                <w:u w:val="none"/>
              </w:rPr>
            </w:pPr>
            <w:r>
              <w:rPr>
                <w:b w:val="0"/>
                <w:szCs w:val="24"/>
                <w:u w:val="none"/>
              </w:rPr>
              <w:t>320</w:t>
            </w:r>
          </w:p>
        </w:tc>
      </w:tr>
      <w:tr w:rsidR="001D46CB" w:rsidRPr="00452FE1" w14:paraId="5C6B9548" w14:textId="77777777" w:rsidTr="00D83EF7">
        <w:trPr>
          <w:trHeight w:val="271"/>
          <w:jc w:val="center"/>
        </w:trPr>
        <w:tc>
          <w:tcPr>
            <w:tcW w:w="4391" w:type="dxa"/>
            <w:gridSpan w:val="2"/>
            <w:vAlign w:val="center"/>
          </w:tcPr>
          <w:p w14:paraId="4C3FB8D7" w14:textId="77777777" w:rsidR="001D46CB" w:rsidRPr="00452FE1" w:rsidRDefault="001D46CB" w:rsidP="00FA5163">
            <w:pPr>
              <w:pStyle w:val="BodyText"/>
              <w:spacing w:after="0"/>
              <w:jc w:val="left"/>
              <w:rPr>
                <w:b w:val="0"/>
                <w:szCs w:val="24"/>
                <w:u w:val="none"/>
              </w:rPr>
            </w:pPr>
          </w:p>
        </w:tc>
        <w:tc>
          <w:tcPr>
            <w:tcW w:w="4676" w:type="dxa"/>
            <w:gridSpan w:val="2"/>
            <w:vAlign w:val="center"/>
          </w:tcPr>
          <w:p w14:paraId="43A2ED04" w14:textId="77777777" w:rsidR="001D46CB" w:rsidRPr="00452FE1" w:rsidRDefault="001D46CB" w:rsidP="00FA5163">
            <w:pPr>
              <w:pStyle w:val="BodyText"/>
              <w:spacing w:after="0"/>
              <w:jc w:val="left"/>
              <w:rPr>
                <w:b w:val="0"/>
                <w:szCs w:val="24"/>
                <w:u w:val="none"/>
              </w:rPr>
            </w:pPr>
          </w:p>
        </w:tc>
      </w:tr>
      <w:tr w:rsidR="001D46CB" w:rsidRPr="00452FE1" w14:paraId="5B782965" w14:textId="77777777" w:rsidTr="00D83EF7">
        <w:trPr>
          <w:trHeight w:val="271"/>
          <w:jc w:val="center"/>
        </w:trPr>
        <w:tc>
          <w:tcPr>
            <w:tcW w:w="4391" w:type="dxa"/>
            <w:gridSpan w:val="2"/>
            <w:vAlign w:val="center"/>
          </w:tcPr>
          <w:p w14:paraId="264ADB67" w14:textId="77777777" w:rsidR="001D46CB" w:rsidRPr="00452FE1" w:rsidRDefault="001D46CB" w:rsidP="00FA5163">
            <w:pPr>
              <w:pStyle w:val="BodyText"/>
              <w:spacing w:after="0"/>
              <w:jc w:val="left"/>
              <w:rPr>
                <w:b w:val="0"/>
                <w:szCs w:val="24"/>
                <w:u w:val="none"/>
              </w:rPr>
            </w:pPr>
            <w:r w:rsidRPr="00452FE1">
              <w:rPr>
                <w:b w:val="0"/>
                <w:szCs w:val="24"/>
                <w:u w:val="none"/>
              </w:rPr>
              <w:t>Denominational status of the school</w:t>
            </w:r>
          </w:p>
        </w:tc>
        <w:tc>
          <w:tcPr>
            <w:tcW w:w="4676" w:type="dxa"/>
            <w:gridSpan w:val="2"/>
            <w:vAlign w:val="center"/>
          </w:tcPr>
          <w:p w14:paraId="20CFB5A4" w14:textId="77777777" w:rsidR="001D46CB" w:rsidRPr="00452FE1" w:rsidRDefault="001D46CB" w:rsidP="00FA5163">
            <w:pPr>
              <w:pStyle w:val="BodyText"/>
              <w:spacing w:after="0"/>
              <w:jc w:val="left"/>
              <w:rPr>
                <w:b w:val="0"/>
                <w:szCs w:val="24"/>
                <w:u w:val="none"/>
              </w:rPr>
            </w:pPr>
            <w:r>
              <w:rPr>
                <w:b w:val="0"/>
                <w:szCs w:val="24"/>
                <w:u w:val="none"/>
              </w:rPr>
              <w:t>Roman Catholic</w:t>
            </w:r>
          </w:p>
        </w:tc>
      </w:tr>
      <w:tr w:rsidR="001D46CB" w:rsidRPr="00452FE1" w14:paraId="6D01BE1A" w14:textId="77777777" w:rsidTr="00D83EF7">
        <w:trPr>
          <w:trHeight w:val="271"/>
          <w:jc w:val="center"/>
        </w:trPr>
        <w:tc>
          <w:tcPr>
            <w:tcW w:w="4391" w:type="dxa"/>
            <w:gridSpan w:val="2"/>
            <w:vAlign w:val="center"/>
          </w:tcPr>
          <w:p w14:paraId="2BD8F936" w14:textId="77777777" w:rsidR="001D46CB" w:rsidRPr="00452FE1" w:rsidRDefault="001D46CB" w:rsidP="00FA5163">
            <w:pPr>
              <w:pStyle w:val="BodyText"/>
              <w:spacing w:after="0"/>
              <w:jc w:val="left"/>
              <w:rPr>
                <w:b w:val="0"/>
                <w:szCs w:val="24"/>
                <w:u w:val="none"/>
              </w:rPr>
            </w:pPr>
          </w:p>
        </w:tc>
        <w:tc>
          <w:tcPr>
            <w:tcW w:w="4676" w:type="dxa"/>
            <w:gridSpan w:val="2"/>
            <w:vAlign w:val="center"/>
          </w:tcPr>
          <w:p w14:paraId="3DDD4736" w14:textId="77777777" w:rsidR="001D46CB" w:rsidRPr="00452FE1" w:rsidRDefault="001D46CB" w:rsidP="00FA5163">
            <w:pPr>
              <w:pStyle w:val="BodyText"/>
              <w:spacing w:after="0"/>
              <w:jc w:val="left"/>
              <w:rPr>
                <w:b w:val="0"/>
                <w:szCs w:val="24"/>
                <w:u w:val="none"/>
              </w:rPr>
            </w:pPr>
          </w:p>
        </w:tc>
      </w:tr>
      <w:tr w:rsidR="001D46CB" w:rsidRPr="00452FE1" w14:paraId="12ABFF56" w14:textId="77777777" w:rsidTr="00D83EF7">
        <w:trPr>
          <w:trHeight w:val="271"/>
          <w:jc w:val="center"/>
        </w:trPr>
        <w:tc>
          <w:tcPr>
            <w:tcW w:w="9067" w:type="dxa"/>
            <w:gridSpan w:val="4"/>
            <w:vAlign w:val="center"/>
          </w:tcPr>
          <w:p w14:paraId="76E6E354" w14:textId="77777777" w:rsidR="001D46CB" w:rsidRPr="00452FE1" w:rsidRDefault="001D46CB" w:rsidP="00FA5163">
            <w:pPr>
              <w:pStyle w:val="Heading2"/>
              <w:spacing w:before="0" w:after="0"/>
              <w:jc w:val="center"/>
              <w:outlineLvl w:val="1"/>
              <w:rPr>
                <w:b w:val="0"/>
                <w:sz w:val="22"/>
                <w:szCs w:val="24"/>
              </w:rPr>
            </w:pPr>
            <w:r w:rsidRPr="00452FE1">
              <w:rPr>
                <w:i w:val="0"/>
                <w:iCs w:val="0"/>
                <w:sz w:val="22"/>
                <w:szCs w:val="24"/>
              </w:rPr>
              <w:t>Organisation of the School Day</w:t>
            </w:r>
          </w:p>
        </w:tc>
      </w:tr>
      <w:tr w:rsidR="001D46CB" w:rsidRPr="00452FE1" w14:paraId="24879F35" w14:textId="77777777" w:rsidTr="00D83EF7">
        <w:trPr>
          <w:trHeight w:val="271"/>
          <w:jc w:val="center"/>
        </w:trPr>
        <w:tc>
          <w:tcPr>
            <w:tcW w:w="9067" w:type="dxa"/>
            <w:gridSpan w:val="4"/>
            <w:vAlign w:val="center"/>
          </w:tcPr>
          <w:p w14:paraId="6B6F366B" w14:textId="32230718" w:rsidR="001D46CB" w:rsidRPr="0015512E" w:rsidRDefault="001D46CB" w:rsidP="00FA5163">
            <w:pPr>
              <w:pStyle w:val="Heading2"/>
              <w:spacing w:before="0" w:after="0"/>
              <w:jc w:val="center"/>
              <w:outlineLvl w:val="1"/>
              <w:rPr>
                <w:b w:val="0"/>
                <w:iCs w:val="0"/>
                <w:sz w:val="22"/>
                <w:szCs w:val="24"/>
              </w:rPr>
            </w:pPr>
          </w:p>
        </w:tc>
      </w:tr>
      <w:tr w:rsidR="00D83EF7" w:rsidRPr="00452FE1" w14:paraId="09CCBBE1" w14:textId="77777777" w:rsidTr="00D83EF7">
        <w:trPr>
          <w:trHeight w:val="271"/>
          <w:jc w:val="center"/>
        </w:trPr>
        <w:tc>
          <w:tcPr>
            <w:tcW w:w="2405" w:type="dxa"/>
            <w:vAlign w:val="center"/>
          </w:tcPr>
          <w:p w14:paraId="01F3834F" w14:textId="77777777" w:rsidR="00D83EF7" w:rsidRPr="00452FE1" w:rsidRDefault="00D83EF7" w:rsidP="00FA5163">
            <w:pPr>
              <w:pStyle w:val="Heading2"/>
              <w:spacing w:before="0" w:after="0"/>
              <w:jc w:val="center"/>
              <w:outlineLvl w:val="1"/>
              <w:rPr>
                <w:b w:val="0"/>
                <w:i w:val="0"/>
                <w:iCs w:val="0"/>
                <w:sz w:val="22"/>
                <w:szCs w:val="24"/>
              </w:rPr>
            </w:pPr>
          </w:p>
        </w:tc>
        <w:tc>
          <w:tcPr>
            <w:tcW w:w="6662" w:type="dxa"/>
            <w:gridSpan w:val="3"/>
            <w:vAlign w:val="center"/>
          </w:tcPr>
          <w:p w14:paraId="22434577" w14:textId="58DD1F3B" w:rsidR="00D83EF7" w:rsidRPr="00452FE1" w:rsidRDefault="00D83EF7" w:rsidP="00FA5163">
            <w:pPr>
              <w:pStyle w:val="Heading2"/>
              <w:spacing w:before="0" w:after="0"/>
              <w:jc w:val="center"/>
              <w:outlineLvl w:val="1"/>
              <w:rPr>
                <w:b w:val="0"/>
                <w:i w:val="0"/>
                <w:iCs w:val="0"/>
                <w:sz w:val="22"/>
                <w:szCs w:val="24"/>
              </w:rPr>
            </w:pPr>
          </w:p>
        </w:tc>
      </w:tr>
      <w:tr w:rsidR="006148BE" w:rsidRPr="00452FE1" w14:paraId="49D53EBB" w14:textId="77777777" w:rsidTr="00D83EF7">
        <w:trPr>
          <w:trHeight w:val="271"/>
          <w:jc w:val="center"/>
        </w:trPr>
        <w:tc>
          <w:tcPr>
            <w:tcW w:w="2405" w:type="dxa"/>
            <w:vAlign w:val="center"/>
          </w:tcPr>
          <w:p w14:paraId="0E504B75" w14:textId="77777777" w:rsidR="006148BE" w:rsidRPr="00452FE1" w:rsidRDefault="006148BE" w:rsidP="00FA5163">
            <w:pPr>
              <w:spacing w:after="0" w:line="240" w:lineRule="auto"/>
              <w:rPr>
                <w:rFonts w:ascii="Arial" w:hAnsi="Arial" w:cs="Arial"/>
                <w:bCs/>
                <w:szCs w:val="24"/>
              </w:rPr>
            </w:pPr>
            <w:r w:rsidRPr="00452FE1">
              <w:rPr>
                <w:rFonts w:ascii="Arial" w:hAnsi="Arial" w:cs="Arial"/>
                <w:bCs/>
                <w:szCs w:val="24"/>
              </w:rPr>
              <w:t>Start Time</w:t>
            </w:r>
          </w:p>
        </w:tc>
        <w:tc>
          <w:tcPr>
            <w:tcW w:w="6662" w:type="dxa"/>
            <w:gridSpan w:val="3"/>
            <w:vAlign w:val="center"/>
          </w:tcPr>
          <w:p w14:paraId="6B5F8098" w14:textId="75052329" w:rsidR="006148BE" w:rsidRPr="00452FE1" w:rsidRDefault="00D63FD2" w:rsidP="00811762">
            <w:pPr>
              <w:pStyle w:val="BodyText"/>
              <w:spacing w:after="0"/>
              <w:jc w:val="center"/>
              <w:rPr>
                <w:b w:val="0"/>
                <w:szCs w:val="24"/>
                <w:u w:val="none"/>
              </w:rPr>
            </w:pPr>
            <w:r>
              <w:rPr>
                <w:b w:val="0"/>
                <w:szCs w:val="24"/>
                <w:u w:val="none"/>
              </w:rPr>
              <w:t>0845</w:t>
            </w:r>
          </w:p>
        </w:tc>
      </w:tr>
      <w:tr w:rsidR="006148BE" w:rsidRPr="00452FE1" w14:paraId="7D1ACB44" w14:textId="77777777" w:rsidTr="00D83EF7">
        <w:trPr>
          <w:trHeight w:val="271"/>
          <w:jc w:val="center"/>
        </w:trPr>
        <w:tc>
          <w:tcPr>
            <w:tcW w:w="2405" w:type="dxa"/>
            <w:vAlign w:val="center"/>
          </w:tcPr>
          <w:p w14:paraId="14D45AFC" w14:textId="77777777" w:rsidR="006148BE" w:rsidRPr="00452FE1" w:rsidRDefault="006148BE" w:rsidP="00FA5163">
            <w:pPr>
              <w:spacing w:after="0" w:line="240" w:lineRule="auto"/>
              <w:rPr>
                <w:rFonts w:ascii="Arial" w:hAnsi="Arial" w:cs="Arial"/>
                <w:bCs/>
                <w:szCs w:val="24"/>
              </w:rPr>
            </w:pPr>
            <w:r w:rsidRPr="00452FE1">
              <w:rPr>
                <w:rFonts w:ascii="Arial" w:hAnsi="Arial" w:cs="Arial"/>
                <w:bCs/>
                <w:szCs w:val="24"/>
              </w:rPr>
              <w:t>Morning Break</w:t>
            </w:r>
          </w:p>
        </w:tc>
        <w:tc>
          <w:tcPr>
            <w:tcW w:w="6662" w:type="dxa"/>
            <w:gridSpan w:val="3"/>
            <w:vAlign w:val="center"/>
          </w:tcPr>
          <w:p w14:paraId="44DA1314" w14:textId="222602F2" w:rsidR="006148BE" w:rsidRPr="00452FE1" w:rsidRDefault="006148BE" w:rsidP="00811762">
            <w:pPr>
              <w:pStyle w:val="BodyText"/>
              <w:spacing w:after="0"/>
              <w:jc w:val="center"/>
              <w:rPr>
                <w:b w:val="0"/>
                <w:szCs w:val="24"/>
                <w:u w:val="none"/>
              </w:rPr>
            </w:pPr>
            <w:r>
              <w:rPr>
                <w:b w:val="0"/>
                <w:szCs w:val="24"/>
                <w:u w:val="none"/>
              </w:rPr>
              <w:t>10</w:t>
            </w:r>
            <w:r w:rsidR="00610BD3">
              <w:rPr>
                <w:b w:val="0"/>
                <w:szCs w:val="24"/>
                <w:u w:val="none"/>
              </w:rPr>
              <w:t>15</w:t>
            </w:r>
            <w:r>
              <w:rPr>
                <w:b w:val="0"/>
                <w:szCs w:val="24"/>
                <w:u w:val="none"/>
              </w:rPr>
              <w:t xml:space="preserve"> – 10</w:t>
            </w:r>
            <w:r w:rsidR="00610BD3">
              <w:rPr>
                <w:b w:val="0"/>
                <w:szCs w:val="24"/>
                <w:u w:val="none"/>
              </w:rPr>
              <w:t>35</w:t>
            </w:r>
            <w:r>
              <w:rPr>
                <w:b w:val="0"/>
                <w:szCs w:val="24"/>
                <w:u w:val="none"/>
              </w:rPr>
              <w:t>am</w:t>
            </w:r>
          </w:p>
        </w:tc>
      </w:tr>
      <w:tr w:rsidR="006148BE" w:rsidRPr="00452FE1" w14:paraId="6939C59C" w14:textId="77777777" w:rsidTr="00D83EF7">
        <w:trPr>
          <w:trHeight w:val="271"/>
          <w:jc w:val="center"/>
        </w:trPr>
        <w:tc>
          <w:tcPr>
            <w:tcW w:w="2405" w:type="dxa"/>
            <w:vAlign w:val="center"/>
          </w:tcPr>
          <w:p w14:paraId="07F4EA37" w14:textId="77777777" w:rsidR="006148BE" w:rsidRPr="00452FE1" w:rsidRDefault="006148BE" w:rsidP="00FA5163">
            <w:pPr>
              <w:spacing w:after="0" w:line="240" w:lineRule="auto"/>
              <w:rPr>
                <w:rFonts w:ascii="Arial" w:hAnsi="Arial" w:cs="Arial"/>
                <w:bCs/>
                <w:szCs w:val="24"/>
              </w:rPr>
            </w:pPr>
            <w:r w:rsidRPr="00452FE1">
              <w:rPr>
                <w:rFonts w:ascii="Arial" w:hAnsi="Arial" w:cs="Arial"/>
                <w:bCs/>
                <w:szCs w:val="24"/>
              </w:rPr>
              <w:t>Lunch Time</w:t>
            </w:r>
          </w:p>
        </w:tc>
        <w:tc>
          <w:tcPr>
            <w:tcW w:w="6662" w:type="dxa"/>
            <w:gridSpan w:val="3"/>
            <w:vAlign w:val="center"/>
          </w:tcPr>
          <w:p w14:paraId="3376A236" w14:textId="43A5748B" w:rsidR="006148BE" w:rsidRPr="00452FE1" w:rsidRDefault="006148BE" w:rsidP="00811762">
            <w:pPr>
              <w:pStyle w:val="BodyText"/>
              <w:spacing w:after="0"/>
              <w:jc w:val="center"/>
              <w:rPr>
                <w:b w:val="0"/>
                <w:szCs w:val="24"/>
                <w:u w:val="none"/>
              </w:rPr>
            </w:pPr>
            <w:r w:rsidRPr="002908ED">
              <w:rPr>
                <w:szCs w:val="24"/>
                <w:u w:val="none"/>
              </w:rPr>
              <w:t>P1 &amp; P2</w:t>
            </w:r>
            <w:r>
              <w:rPr>
                <w:b w:val="0"/>
                <w:szCs w:val="24"/>
                <w:u w:val="none"/>
              </w:rPr>
              <w:t xml:space="preserve"> 1145-1245, </w:t>
            </w:r>
            <w:r w:rsidRPr="002908ED">
              <w:rPr>
                <w:szCs w:val="24"/>
                <w:u w:val="none"/>
              </w:rPr>
              <w:t>P3</w:t>
            </w:r>
            <w:r w:rsidR="002908ED" w:rsidRPr="002908ED">
              <w:rPr>
                <w:szCs w:val="24"/>
                <w:u w:val="none"/>
              </w:rPr>
              <w:t xml:space="preserve"> &amp; P4</w:t>
            </w:r>
            <w:r w:rsidR="002908ED">
              <w:rPr>
                <w:b w:val="0"/>
                <w:szCs w:val="24"/>
                <w:u w:val="none"/>
              </w:rPr>
              <w:t xml:space="preserve"> 12 – 1245, </w:t>
            </w:r>
            <w:r w:rsidR="002908ED" w:rsidRPr="002908ED">
              <w:rPr>
                <w:szCs w:val="24"/>
                <w:u w:val="none"/>
              </w:rPr>
              <w:t>P5-P7</w:t>
            </w:r>
            <w:r w:rsidR="002908ED">
              <w:rPr>
                <w:b w:val="0"/>
                <w:szCs w:val="24"/>
                <w:u w:val="none"/>
              </w:rPr>
              <w:t xml:space="preserve"> </w:t>
            </w:r>
            <w:r w:rsidR="003F46DD">
              <w:rPr>
                <w:b w:val="0"/>
                <w:szCs w:val="24"/>
                <w:u w:val="none"/>
              </w:rPr>
              <w:t>1215 – 1pm</w:t>
            </w:r>
          </w:p>
        </w:tc>
      </w:tr>
      <w:tr w:rsidR="00302249" w:rsidRPr="00452FE1" w14:paraId="657DDD6F" w14:textId="77777777" w:rsidTr="00D83EF7">
        <w:trPr>
          <w:trHeight w:val="271"/>
          <w:jc w:val="center"/>
        </w:trPr>
        <w:tc>
          <w:tcPr>
            <w:tcW w:w="2405" w:type="dxa"/>
            <w:vAlign w:val="center"/>
          </w:tcPr>
          <w:p w14:paraId="685EE343" w14:textId="77777777" w:rsidR="00302249" w:rsidRPr="00452FE1" w:rsidRDefault="00302249" w:rsidP="00FA5163">
            <w:pPr>
              <w:spacing w:after="0" w:line="240" w:lineRule="auto"/>
              <w:rPr>
                <w:rFonts w:ascii="Arial" w:hAnsi="Arial" w:cs="Arial"/>
                <w:bCs/>
                <w:szCs w:val="24"/>
              </w:rPr>
            </w:pPr>
            <w:r w:rsidRPr="00452FE1">
              <w:rPr>
                <w:rFonts w:ascii="Arial" w:hAnsi="Arial" w:cs="Arial"/>
                <w:bCs/>
                <w:szCs w:val="24"/>
              </w:rPr>
              <w:t>Afternoon Break</w:t>
            </w:r>
          </w:p>
        </w:tc>
        <w:tc>
          <w:tcPr>
            <w:tcW w:w="6662" w:type="dxa"/>
            <w:gridSpan w:val="3"/>
            <w:vAlign w:val="center"/>
          </w:tcPr>
          <w:p w14:paraId="37702D12" w14:textId="77777777" w:rsidR="00302249" w:rsidRPr="00452FE1" w:rsidRDefault="00302249" w:rsidP="00811762">
            <w:pPr>
              <w:pStyle w:val="BodyText"/>
              <w:spacing w:after="0"/>
              <w:jc w:val="center"/>
              <w:rPr>
                <w:b w:val="0"/>
                <w:szCs w:val="24"/>
                <w:u w:val="none"/>
              </w:rPr>
            </w:pPr>
          </w:p>
        </w:tc>
      </w:tr>
      <w:tr w:rsidR="001D46CB" w:rsidRPr="00452FE1" w14:paraId="596D6CC6" w14:textId="77777777" w:rsidTr="00D83EF7">
        <w:trPr>
          <w:trHeight w:val="271"/>
          <w:jc w:val="center"/>
        </w:trPr>
        <w:tc>
          <w:tcPr>
            <w:tcW w:w="2405" w:type="dxa"/>
            <w:vAlign w:val="center"/>
          </w:tcPr>
          <w:p w14:paraId="28A4D99F" w14:textId="77777777" w:rsidR="001D46CB" w:rsidRPr="00452FE1" w:rsidRDefault="001D46CB" w:rsidP="00FA5163">
            <w:pPr>
              <w:spacing w:after="0" w:line="240" w:lineRule="auto"/>
              <w:rPr>
                <w:rFonts w:ascii="Arial" w:hAnsi="Arial" w:cs="Arial"/>
                <w:bCs/>
                <w:szCs w:val="24"/>
              </w:rPr>
            </w:pPr>
            <w:r w:rsidRPr="00452FE1">
              <w:rPr>
                <w:rFonts w:ascii="Arial" w:hAnsi="Arial" w:cs="Arial"/>
                <w:bCs/>
                <w:szCs w:val="24"/>
              </w:rPr>
              <w:t>Finish Time</w:t>
            </w:r>
          </w:p>
        </w:tc>
        <w:tc>
          <w:tcPr>
            <w:tcW w:w="3402" w:type="dxa"/>
            <w:gridSpan w:val="2"/>
            <w:vAlign w:val="center"/>
          </w:tcPr>
          <w:p w14:paraId="573D6A9F" w14:textId="0F969186" w:rsidR="001D46CB" w:rsidRPr="00452FE1" w:rsidRDefault="00A25EE5" w:rsidP="00811762">
            <w:pPr>
              <w:pStyle w:val="BodyText"/>
              <w:spacing w:after="0"/>
              <w:jc w:val="center"/>
              <w:rPr>
                <w:b w:val="0"/>
                <w:szCs w:val="24"/>
                <w:u w:val="none"/>
              </w:rPr>
            </w:pPr>
            <w:r w:rsidRPr="00F70DD4">
              <w:rPr>
                <w:szCs w:val="24"/>
                <w:u w:val="none"/>
              </w:rPr>
              <w:t>P1–P</w:t>
            </w:r>
            <w:r w:rsidR="00D63FD2">
              <w:rPr>
                <w:szCs w:val="24"/>
                <w:u w:val="none"/>
              </w:rPr>
              <w:t>2</w:t>
            </w:r>
            <w:r w:rsidR="00F70DD4">
              <w:rPr>
                <w:b w:val="0"/>
                <w:szCs w:val="24"/>
                <w:u w:val="none"/>
              </w:rPr>
              <w:t xml:space="preserve"> 310pm &amp; 1215pm on Fri</w:t>
            </w:r>
          </w:p>
        </w:tc>
        <w:tc>
          <w:tcPr>
            <w:tcW w:w="3260" w:type="dxa"/>
            <w:vAlign w:val="center"/>
          </w:tcPr>
          <w:p w14:paraId="6A304900" w14:textId="49F69279" w:rsidR="001D46CB" w:rsidRPr="00452FE1" w:rsidRDefault="00D63FD2" w:rsidP="00811762">
            <w:pPr>
              <w:pStyle w:val="BodyText"/>
              <w:spacing w:after="0"/>
              <w:jc w:val="center"/>
              <w:rPr>
                <w:b w:val="0"/>
                <w:szCs w:val="24"/>
                <w:u w:val="none"/>
              </w:rPr>
            </w:pPr>
            <w:r>
              <w:rPr>
                <w:szCs w:val="24"/>
                <w:u w:val="none"/>
              </w:rPr>
              <w:t xml:space="preserve">P3-P7 </w:t>
            </w:r>
            <w:r w:rsidRPr="00D63FD2">
              <w:rPr>
                <w:b w:val="0"/>
                <w:szCs w:val="24"/>
                <w:u w:val="none"/>
              </w:rPr>
              <w:t xml:space="preserve">315 </w:t>
            </w:r>
            <w:r>
              <w:rPr>
                <w:b w:val="0"/>
                <w:szCs w:val="24"/>
                <w:u w:val="none"/>
              </w:rPr>
              <w:t>&amp;</w:t>
            </w:r>
            <w:r w:rsidRPr="00D63FD2">
              <w:rPr>
                <w:b w:val="0"/>
                <w:szCs w:val="24"/>
                <w:u w:val="none"/>
              </w:rPr>
              <w:t xml:space="preserve"> 1225 on Fri</w:t>
            </w:r>
          </w:p>
        </w:tc>
      </w:tr>
      <w:tr w:rsidR="001D46CB" w:rsidRPr="00452FE1" w14:paraId="2C0F5384" w14:textId="77777777" w:rsidTr="00D83EF7">
        <w:trPr>
          <w:trHeight w:val="271"/>
          <w:jc w:val="center"/>
        </w:trPr>
        <w:tc>
          <w:tcPr>
            <w:tcW w:w="2405" w:type="dxa"/>
            <w:vAlign w:val="center"/>
          </w:tcPr>
          <w:p w14:paraId="55F2D7B9" w14:textId="77777777" w:rsidR="001D46CB" w:rsidRPr="00452FE1" w:rsidRDefault="001D46CB" w:rsidP="00FA5163">
            <w:pPr>
              <w:spacing w:after="0" w:line="240" w:lineRule="auto"/>
              <w:rPr>
                <w:rFonts w:ascii="Arial" w:hAnsi="Arial" w:cs="Arial"/>
                <w:szCs w:val="24"/>
              </w:rPr>
            </w:pPr>
          </w:p>
        </w:tc>
        <w:tc>
          <w:tcPr>
            <w:tcW w:w="6662" w:type="dxa"/>
            <w:gridSpan w:val="3"/>
            <w:vAlign w:val="center"/>
          </w:tcPr>
          <w:p w14:paraId="604AAE58" w14:textId="77777777" w:rsidR="001D46CB" w:rsidRPr="00452FE1" w:rsidRDefault="001D46CB" w:rsidP="00FA5163">
            <w:pPr>
              <w:pStyle w:val="BodyText"/>
              <w:spacing w:after="0"/>
              <w:jc w:val="left"/>
              <w:rPr>
                <w:b w:val="0"/>
                <w:szCs w:val="24"/>
                <w:u w:val="none"/>
              </w:rPr>
            </w:pPr>
          </w:p>
        </w:tc>
      </w:tr>
      <w:tr w:rsidR="001D46CB" w:rsidRPr="00452FE1" w14:paraId="20B142A6" w14:textId="77777777" w:rsidTr="00D83EF7">
        <w:trPr>
          <w:trHeight w:val="271"/>
          <w:jc w:val="center"/>
        </w:trPr>
        <w:tc>
          <w:tcPr>
            <w:tcW w:w="9067" w:type="dxa"/>
            <w:gridSpan w:val="4"/>
            <w:vAlign w:val="center"/>
          </w:tcPr>
          <w:p w14:paraId="6303B7DB" w14:textId="3237FF0A" w:rsidR="001D46CB" w:rsidRPr="00452FE1" w:rsidRDefault="001D46CB" w:rsidP="00FA5163">
            <w:pPr>
              <w:spacing w:after="0" w:line="240" w:lineRule="auto"/>
              <w:rPr>
                <w:rFonts w:ascii="Arial" w:hAnsi="Arial" w:cs="Arial"/>
                <w:bCs/>
                <w:szCs w:val="24"/>
              </w:rPr>
            </w:pPr>
            <w:r w:rsidRPr="00452FE1">
              <w:rPr>
                <w:rFonts w:ascii="Arial" w:hAnsi="Arial" w:cs="Arial"/>
                <w:bCs/>
                <w:szCs w:val="24"/>
              </w:rPr>
              <w:t xml:space="preserve">P.E. days for pupils are </w:t>
            </w:r>
            <w:r w:rsidR="00652646">
              <w:rPr>
                <w:rFonts w:ascii="Arial" w:hAnsi="Arial" w:cs="Arial"/>
                <w:bCs/>
                <w:szCs w:val="24"/>
              </w:rPr>
              <w:t>advised in class newsletter</w:t>
            </w:r>
            <w:r w:rsidR="00610BD3">
              <w:rPr>
                <w:rFonts w:ascii="Arial" w:hAnsi="Arial" w:cs="Arial"/>
                <w:bCs/>
                <w:szCs w:val="24"/>
              </w:rPr>
              <w:t>s</w:t>
            </w:r>
          </w:p>
        </w:tc>
      </w:tr>
      <w:tr w:rsidR="001D46CB" w:rsidRPr="00452FE1" w14:paraId="2916C809" w14:textId="77777777" w:rsidTr="00D83EF7">
        <w:trPr>
          <w:trHeight w:val="271"/>
          <w:jc w:val="center"/>
        </w:trPr>
        <w:tc>
          <w:tcPr>
            <w:tcW w:w="4391" w:type="dxa"/>
            <w:gridSpan w:val="2"/>
            <w:vAlign w:val="center"/>
          </w:tcPr>
          <w:p w14:paraId="4B5697F8" w14:textId="77777777" w:rsidR="001D46CB" w:rsidRPr="00452FE1" w:rsidRDefault="001D46CB" w:rsidP="00FA5163">
            <w:pPr>
              <w:pStyle w:val="BodyText"/>
              <w:spacing w:after="0"/>
              <w:jc w:val="left"/>
              <w:rPr>
                <w:b w:val="0"/>
                <w:szCs w:val="24"/>
                <w:u w:val="none"/>
              </w:rPr>
            </w:pPr>
          </w:p>
        </w:tc>
        <w:tc>
          <w:tcPr>
            <w:tcW w:w="4676" w:type="dxa"/>
            <w:gridSpan w:val="2"/>
            <w:vAlign w:val="center"/>
          </w:tcPr>
          <w:p w14:paraId="5410F1BD" w14:textId="77777777" w:rsidR="001D46CB" w:rsidRPr="00452FE1" w:rsidRDefault="001D46CB" w:rsidP="00FA5163">
            <w:pPr>
              <w:pStyle w:val="BodyText"/>
              <w:spacing w:after="0"/>
              <w:jc w:val="left"/>
              <w:rPr>
                <w:b w:val="0"/>
                <w:szCs w:val="24"/>
                <w:u w:val="none"/>
              </w:rPr>
            </w:pPr>
          </w:p>
        </w:tc>
      </w:tr>
    </w:tbl>
    <w:p w14:paraId="6A04DC15" w14:textId="77777777" w:rsidR="001D46CB" w:rsidRDefault="001D46CB" w:rsidP="001D46CB">
      <w:pPr>
        <w:pStyle w:val="BodyText"/>
        <w:spacing w:after="0"/>
        <w:jc w:val="center"/>
        <w:rPr>
          <w:sz w:val="24"/>
          <w:szCs w:val="24"/>
          <w:u w:val="none"/>
        </w:rPr>
      </w:pPr>
    </w:p>
    <w:p w14:paraId="577BF129" w14:textId="77777777" w:rsidR="001D46CB" w:rsidRDefault="001D46CB">
      <w:pPr>
        <w:spacing w:after="160" w:line="259" w:lineRule="auto"/>
        <w:rPr>
          <w:rFonts w:ascii="Arial" w:eastAsia="Times New Roman" w:hAnsi="Arial" w:cs="Arial"/>
          <w:b/>
          <w:bCs/>
          <w:sz w:val="24"/>
          <w:szCs w:val="24"/>
          <w:lang w:eastAsia="en-GB"/>
        </w:rPr>
      </w:pPr>
      <w:r>
        <w:rPr>
          <w:sz w:val="24"/>
          <w:szCs w:val="24"/>
        </w:rPr>
        <w:br w:type="page"/>
      </w:r>
    </w:p>
    <w:p w14:paraId="48DFA270" w14:textId="77777777" w:rsidR="001D46CB" w:rsidRPr="00F503D3" w:rsidRDefault="001D46CB" w:rsidP="001D46CB">
      <w:pPr>
        <w:pStyle w:val="BodyText"/>
        <w:spacing w:after="0"/>
        <w:jc w:val="center"/>
        <w:rPr>
          <w:sz w:val="24"/>
          <w:szCs w:val="24"/>
          <w:u w:val="none"/>
        </w:rPr>
      </w:pPr>
      <w:r w:rsidRPr="00F503D3">
        <w:rPr>
          <w:sz w:val="24"/>
          <w:szCs w:val="24"/>
          <w:u w:val="none"/>
        </w:rPr>
        <w:lastRenderedPageBreak/>
        <w:t>Term dates</w:t>
      </w:r>
    </w:p>
    <w:p w14:paraId="466775C8" w14:textId="77777777" w:rsidR="001D46CB" w:rsidRPr="00F503D3" w:rsidRDefault="001D46CB" w:rsidP="001D46CB">
      <w:pPr>
        <w:pStyle w:val="BodyText"/>
        <w:spacing w:after="0"/>
        <w:jc w:val="center"/>
        <w:rPr>
          <w:sz w:val="24"/>
          <w:szCs w:val="24"/>
          <w:u w:val="none"/>
        </w:rPr>
      </w:pPr>
    </w:p>
    <w:p w14:paraId="0A1E645C" w14:textId="77777777" w:rsidR="001D46CB" w:rsidRPr="006B5D3A" w:rsidRDefault="001D46CB" w:rsidP="001D46CB">
      <w:pPr>
        <w:pStyle w:val="BodyText"/>
        <w:spacing w:after="0"/>
        <w:jc w:val="center"/>
        <w:rPr>
          <w:b w:val="0"/>
          <w:sz w:val="24"/>
          <w:szCs w:val="24"/>
          <w:u w:val="none"/>
        </w:rPr>
      </w:pPr>
      <w:r w:rsidRPr="006B5D3A">
        <w:rPr>
          <w:b w:val="0"/>
          <w:sz w:val="24"/>
          <w:szCs w:val="24"/>
          <w:u w:val="none"/>
        </w:rPr>
        <w:t xml:space="preserve">Term dates for the coming years can be found </w:t>
      </w:r>
      <w:proofErr w:type="spellStart"/>
      <w:r w:rsidRPr="006B5D3A">
        <w:rPr>
          <w:b w:val="0"/>
          <w:sz w:val="24"/>
          <w:szCs w:val="24"/>
          <w:u w:val="none"/>
        </w:rPr>
        <w:t>at:</w:t>
      </w:r>
      <w:hyperlink r:id="rId15" w:history="1">
        <w:r w:rsidRPr="00FA05E9">
          <w:rPr>
            <w:rStyle w:val="Hyperlink"/>
            <w:rFonts w:ascii="Arial" w:hAnsi="Arial" w:cs="Arial"/>
          </w:rPr>
          <w:t>https</w:t>
        </w:r>
        <w:proofErr w:type="spellEnd"/>
        <w:r w:rsidRPr="00FA05E9">
          <w:rPr>
            <w:rStyle w:val="Hyperlink"/>
            <w:rFonts w:ascii="Arial" w:hAnsi="Arial" w:cs="Arial"/>
          </w:rPr>
          <w:t>://www.edinburgh.gov.uk/schools/term-dates</w:t>
        </w:r>
      </w:hyperlink>
    </w:p>
    <w:p w14:paraId="4AFCC3B6" w14:textId="77777777" w:rsidR="001D46CB" w:rsidRPr="00F503D3" w:rsidRDefault="001D46CB" w:rsidP="001D46CB">
      <w:pPr>
        <w:pStyle w:val="BodyText"/>
        <w:spacing w:after="0"/>
        <w:rPr>
          <w:sz w:val="24"/>
          <w:szCs w:val="24"/>
        </w:rPr>
      </w:pPr>
    </w:p>
    <w:p w14:paraId="65BF92B3" w14:textId="77777777" w:rsidR="001D46CB" w:rsidRPr="00401E67" w:rsidRDefault="001D46CB" w:rsidP="001D46CB">
      <w:pPr>
        <w:widowControl w:val="0"/>
        <w:spacing w:before="32" w:after="0" w:line="248" w:lineRule="exact"/>
        <w:ind w:left="2696" w:right="-20"/>
        <w:rPr>
          <w:rFonts w:ascii="Arial" w:eastAsia="Arial" w:hAnsi="Arial" w:cs="Arial"/>
          <w:lang w:val="en-US"/>
        </w:rPr>
      </w:pPr>
    </w:p>
    <w:p w14:paraId="7BF34B25" w14:textId="77777777" w:rsidR="001D46CB" w:rsidRPr="00401E67" w:rsidRDefault="001D46CB" w:rsidP="001D46CB">
      <w:pPr>
        <w:widowControl w:val="0"/>
        <w:tabs>
          <w:tab w:val="left" w:pos="5700"/>
        </w:tabs>
        <w:spacing w:before="13" w:after="0" w:line="240" w:lineRule="exact"/>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ab/>
      </w:r>
    </w:p>
    <w:p w14:paraId="52097822" w14:textId="77777777" w:rsidR="001D46CB" w:rsidRPr="00401E67" w:rsidRDefault="001D46CB" w:rsidP="001D46CB">
      <w:pPr>
        <w:widowControl w:val="0"/>
        <w:spacing w:before="10" w:after="0" w:line="240" w:lineRule="exact"/>
        <w:rPr>
          <w:rFonts w:asciiTheme="minorHAnsi" w:eastAsiaTheme="minorHAnsi" w:hAnsiTheme="minorHAnsi" w:cstheme="minorBidi"/>
          <w:sz w:val="24"/>
          <w:szCs w:val="24"/>
          <w:lang w:val="en-US"/>
        </w:rPr>
      </w:pPr>
    </w:p>
    <w:p w14:paraId="46A93BA4" w14:textId="77777777" w:rsidR="001D46CB" w:rsidRPr="00401E67" w:rsidRDefault="001D46CB" w:rsidP="001D46CB">
      <w:pPr>
        <w:widowControl w:val="0"/>
        <w:spacing w:before="10" w:after="0" w:line="240" w:lineRule="exact"/>
        <w:rPr>
          <w:rFonts w:asciiTheme="minorHAnsi" w:eastAsiaTheme="minorHAnsi" w:hAnsiTheme="minorHAnsi" w:cstheme="minorBidi"/>
          <w:sz w:val="24"/>
          <w:szCs w:val="24"/>
          <w:lang w:val="en-US"/>
        </w:rPr>
      </w:pPr>
    </w:p>
    <w:p w14:paraId="1967AE14" w14:textId="77777777" w:rsidR="001D46CB" w:rsidRPr="00401E67" w:rsidRDefault="001D46CB" w:rsidP="001D46CB">
      <w:pPr>
        <w:widowControl w:val="0"/>
        <w:spacing w:after="0" w:line="245" w:lineRule="exact"/>
        <w:ind w:left="118" w:right="-20"/>
        <w:rPr>
          <w:rFonts w:ascii="Arial" w:eastAsia="Arial" w:hAnsi="Arial" w:cs="Arial"/>
          <w:lang w:val="en-US"/>
        </w:rPr>
      </w:pPr>
    </w:p>
    <w:p w14:paraId="398DE898" w14:textId="77777777" w:rsidR="001D46CB" w:rsidRPr="00401E67" w:rsidRDefault="001D46CB" w:rsidP="001D46CB">
      <w:pPr>
        <w:widowControl w:val="0"/>
        <w:spacing w:after="0" w:line="245" w:lineRule="exact"/>
        <w:ind w:left="118" w:right="-20"/>
        <w:rPr>
          <w:rFonts w:ascii="Arial" w:eastAsia="Arial" w:hAnsi="Arial" w:cs="Arial"/>
          <w:lang w:val="en-US"/>
        </w:rPr>
      </w:pPr>
      <w:r w:rsidRPr="00401E67">
        <w:rPr>
          <w:rFonts w:ascii="Arial" w:eastAsia="Arial" w:hAnsi="Arial" w:cs="Arial"/>
          <w:lang w:val="en-US"/>
        </w:rPr>
        <w:t>*</w:t>
      </w:r>
      <w:r w:rsidRPr="00401E67">
        <w:rPr>
          <w:rFonts w:ascii="Arial" w:eastAsia="Arial" w:hAnsi="Arial" w:cs="Arial"/>
          <w:spacing w:val="4"/>
          <w:lang w:val="en-US"/>
        </w:rPr>
        <w:t xml:space="preserve"> </w:t>
      </w:r>
      <w:r w:rsidRPr="00401E67">
        <w:rPr>
          <w:rFonts w:ascii="Arial" w:eastAsia="Arial" w:hAnsi="Arial" w:cs="Arial"/>
          <w:spacing w:val="-1"/>
          <w:lang w:val="en-US"/>
        </w:rPr>
        <w:t>Fi</w:t>
      </w:r>
      <w:r w:rsidRPr="00401E67">
        <w:rPr>
          <w:rFonts w:ascii="Arial" w:eastAsia="Arial" w:hAnsi="Arial" w:cs="Arial"/>
          <w:spacing w:val="-5"/>
          <w:lang w:val="en-US"/>
        </w:rPr>
        <w:t>v</w:t>
      </w:r>
      <w:r w:rsidRPr="00401E67">
        <w:rPr>
          <w:rFonts w:ascii="Arial" w:eastAsia="Arial" w:hAnsi="Arial" w:cs="Arial"/>
          <w:lang w:val="en-US"/>
        </w:rPr>
        <w:t>e</w:t>
      </w:r>
      <w:r w:rsidRPr="00401E67">
        <w:rPr>
          <w:rFonts w:ascii="Arial" w:eastAsia="Arial" w:hAnsi="Arial" w:cs="Arial"/>
          <w:spacing w:val="1"/>
          <w:lang w:val="en-US"/>
        </w:rPr>
        <w:t xml:space="preserve"> I</w:t>
      </w:r>
      <w:r w:rsidRPr="00401E67">
        <w:rPr>
          <w:rFonts w:ascii="Arial" w:eastAsia="Arial" w:hAnsi="Arial" w:cs="Arial"/>
          <w:lang w:val="en-US"/>
        </w:rPr>
        <w:t>n</w:t>
      </w:r>
      <w:r w:rsidRPr="00401E67">
        <w:rPr>
          <w:rFonts w:ascii="Arial" w:eastAsia="Arial" w:hAnsi="Arial" w:cs="Arial"/>
          <w:spacing w:val="1"/>
          <w:lang w:val="en-US"/>
        </w:rPr>
        <w:t>-</w:t>
      </w:r>
      <w:r w:rsidRPr="00401E67">
        <w:rPr>
          <w:rFonts w:ascii="Arial" w:eastAsia="Arial" w:hAnsi="Arial" w:cs="Arial"/>
          <w:spacing w:val="-1"/>
          <w:lang w:val="en-US"/>
        </w:rPr>
        <w:t>S</w:t>
      </w:r>
      <w:r w:rsidRPr="00401E67">
        <w:rPr>
          <w:rFonts w:ascii="Arial" w:eastAsia="Arial" w:hAnsi="Arial" w:cs="Arial"/>
          <w:spacing w:val="-3"/>
          <w:lang w:val="en-US"/>
        </w:rPr>
        <w:t>e</w:t>
      </w:r>
      <w:r w:rsidRPr="00401E67">
        <w:rPr>
          <w:rFonts w:ascii="Arial" w:eastAsia="Arial" w:hAnsi="Arial" w:cs="Arial"/>
          <w:spacing w:val="1"/>
          <w:lang w:val="en-US"/>
        </w:rPr>
        <w:t>r</w:t>
      </w:r>
      <w:r w:rsidRPr="00401E67">
        <w:rPr>
          <w:rFonts w:ascii="Arial" w:eastAsia="Arial" w:hAnsi="Arial" w:cs="Arial"/>
          <w:spacing w:val="-5"/>
          <w:lang w:val="en-US"/>
        </w:rPr>
        <w:t>v</w:t>
      </w:r>
      <w:r w:rsidRPr="00401E67">
        <w:rPr>
          <w:rFonts w:ascii="Arial" w:eastAsia="Arial" w:hAnsi="Arial" w:cs="Arial"/>
          <w:spacing w:val="-1"/>
          <w:lang w:val="en-US"/>
        </w:rPr>
        <w:t>i</w:t>
      </w:r>
      <w:r w:rsidRPr="00401E67">
        <w:rPr>
          <w:rFonts w:ascii="Arial" w:eastAsia="Arial" w:hAnsi="Arial" w:cs="Arial"/>
          <w:lang w:val="en-US"/>
        </w:rPr>
        <w:t>ce</w:t>
      </w:r>
      <w:r w:rsidRPr="00401E67">
        <w:rPr>
          <w:rFonts w:ascii="Arial" w:eastAsia="Arial" w:hAnsi="Arial" w:cs="Arial"/>
          <w:spacing w:val="1"/>
          <w:lang w:val="en-US"/>
        </w:rPr>
        <w:t xml:space="preserve"> </w:t>
      </w:r>
      <w:r w:rsidRPr="00401E67">
        <w:rPr>
          <w:rFonts w:ascii="Arial" w:eastAsia="Arial" w:hAnsi="Arial" w:cs="Arial"/>
          <w:lang w:val="en-US"/>
        </w:rPr>
        <w:t>da</w:t>
      </w:r>
      <w:r w:rsidRPr="00401E67">
        <w:rPr>
          <w:rFonts w:ascii="Arial" w:eastAsia="Arial" w:hAnsi="Arial" w:cs="Arial"/>
          <w:spacing w:val="-5"/>
          <w:lang w:val="en-US"/>
        </w:rPr>
        <w:t>y</w:t>
      </w:r>
      <w:r w:rsidRPr="00401E67">
        <w:rPr>
          <w:rFonts w:ascii="Arial" w:eastAsia="Arial" w:hAnsi="Arial" w:cs="Arial"/>
          <w:lang w:val="en-US"/>
        </w:rPr>
        <w:t>s</w:t>
      </w:r>
      <w:r w:rsidRPr="00401E67">
        <w:rPr>
          <w:rFonts w:ascii="Arial" w:eastAsia="Arial" w:hAnsi="Arial" w:cs="Arial"/>
          <w:spacing w:val="1"/>
          <w:lang w:val="en-US"/>
        </w:rPr>
        <w:t xml:space="preserve"> </w:t>
      </w:r>
      <w:r w:rsidRPr="00401E67">
        <w:rPr>
          <w:rFonts w:ascii="Arial" w:eastAsia="Arial" w:hAnsi="Arial" w:cs="Arial"/>
          <w:spacing w:val="6"/>
          <w:lang w:val="en-US"/>
        </w:rPr>
        <w:t>f</w:t>
      </w:r>
      <w:r w:rsidRPr="00401E67">
        <w:rPr>
          <w:rFonts w:ascii="Arial" w:eastAsia="Arial" w:hAnsi="Arial" w:cs="Arial"/>
          <w:spacing w:val="-5"/>
          <w:lang w:val="en-US"/>
        </w:rPr>
        <w:t>o</w:t>
      </w:r>
      <w:r w:rsidRPr="00401E67">
        <w:rPr>
          <w:rFonts w:ascii="Arial" w:eastAsia="Arial" w:hAnsi="Arial" w:cs="Arial"/>
          <w:lang w:val="en-US"/>
        </w:rPr>
        <w:t>r</w:t>
      </w:r>
      <w:r w:rsidRPr="00401E67">
        <w:rPr>
          <w:rFonts w:ascii="Arial" w:eastAsia="Arial" w:hAnsi="Arial" w:cs="Arial"/>
          <w:spacing w:val="2"/>
          <w:lang w:val="en-US"/>
        </w:rPr>
        <w:t xml:space="preserve"> </w:t>
      </w:r>
      <w:r w:rsidRPr="00401E67">
        <w:rPr>
          <w:rFonts w:ascii="Arial" w:eastAsia="Arial" w:hAnsi="Arial" w:cs="Arial"/>
          <w:lang w:val="en-US"/>
        </w:rPr>
        <w:t>a</w:t>
      </w:r>
      <w:r w:rsidRPr="00401E67">
        <w:rPr>
          <w:rFonts w:ascii="Arial" w:eastAsia="Arial" w:hAnsi="Arial" w:cs="Arial"/>
          <w:spacing w:val="-1"/>
          <w:lang w:val="en-US"/>
        </w:rPr>
        <w:t>l</w:t>
      </w:r>
      <w:r w:rsidRPr="00401E67">
        <w:rPr>
          <w:rFonts w:ascii="Arial" w:eastAsia="Arial" w:hAnsi="Arial" w:cs="Arial"/>
          <w:lang w:val="en-US"/>
        </w:rPr>
        <w:t>l sch</w:t>
      </w:r>
      <w:r w:rsidRPr="00401E67">
        <w:rPr>
          <w:rFonts w:ascii="Arial" w:eastAsia="Arial" w:hAnsi="Arial" w:cs="Arial"/>
          <w:spacing w:val="-1"/>
          <w:lang w:val="en-US"/>
        </w:rPr>
        <w:t>o</w:t>
      </w:r>
      <w:r w:rsidRPr="00401E67">
        <w:rPr>
          <w:rFonts w:ascii="Arial" w:eastAsia="Arial" w:hAnsi="Arial" w:cs="Arial"/>
          <w:lang w:val="en-US"/>
        </w:rPr>
        <w:t>o</w:t>
      </w:r>
      <w:r w:rsidRPr="00401E67">
        <w:rPr>
          <w:rFonts w:ascii="Arial" w:eastAsia="Arial" w:hAnsi="Arial" w:cs="Arial"/>
          <w:spacing w:val="-1"/>
          <w:lang w:val="en-US"/>
        </w:rPr>
        <w:t>l</w:t>
      </w:r>
      <w:r w:rsidRPr="00401E67">
        <w:rPr>
          <w:rFonts w:ascii="Arial" w:eastAsia="Arial" w:hAnsi="Arial" w:cs="Arial"/>
          <w:spacing w:val="-5"/>
          <w:lang w:val="en-US"/>
        </w:rPr>
        <w:t>s</w:t>
      </w:r>
      <w:r w:rsidRPr="00401E67">
        <w:rPr>
          <w:rFonts w:ascii="Arial" w:eastAsia="Arial" w:hAnsi="Arial" w:cs="Arial"/>
          <w:lang w:val="en-US"/>
        </w:rPr>
        <w:t>.</w:t>
      </w:r>
    </w:p>
    <w:p w14:paraId="1420D2F5" w14:textId="77777777" w:rsidR="001D46CB" w:rsidRDefault="001D46CB" w:rsidP="001D46CB">
      <w:pPr>
        <w:pStyle w:val="BodyText"/>
        <w:spacing w:after="0"/>
        <w:jc w:val="center"/>
        <w:rPr>
          <w:sz w:val="24"/>
          <w:szCs w:val="24"/>
        </w:rPr>
      </w:pPr>
    </w:p>
    <w:p w14:paraId="4A49BC46" w14:textId="77777777" w:rsidR="001D46CB" w:rsidRPr="00F503D3" w:rsidRDefault="001D46CB" w:rsidP="001D46CB">
      <w:pPr>
        <w:pStyle w:val="BodyText"/>
        <w:spacing w:after="0"/>
        <w:rPr>
          <w:b w:val="0"/>
          <w:sz w:val="24"/>
          <w:szCs w:val="24"/>
          <w:u w:val="none"/>
        </w:rPr>
        <w:sectPr w:rsidR="001D46CB" w:rsidRPr="00F503D3" w:rsidSect="001D46CB">
          <w:headerReference w:type="even" r:id="rId16"/>
          <w:headerReference w:type="default" r:id="rId17"/>
          <w:footerReference w:type="even" r:id="rId18"/>
          <w:footerReference w:type="default" r:id="rId19"/>
          <w:headerReference w:type="first" r:id="rId20"/>
          <w:footerReference w:type="first" r:id="rId21"/>
          <w:pgSz w:w="11904" w:h="17340"/>
          <w:pgMar w:top="1440" w:right="1440" w:bottom="1440" w:left="1440" w:header="720" w:footer="720" w:gutter="0"/>
          <w:cols w:space="720"/>
        </w:sectPr>
      </w:pPr>
    </w:p>
    <w:p w14:paraId="09C896E9" w14:textId="77777777" w:rsidR="001D46CB" w:rsidRPr="00F503D3" w:rsidRDefault="001D46CB" w:rsidP="001D46CB">
      <w:pPr>
        <w:spacing w:after="0" w:line="240" w:lineRule="auto"/>
        <w:rPr>
          <w:rFonts w:ascii="Arial" w:eastAsia="Times New Roman" w:hAnsi="Arial" w:cs="Arial"/>
          <w:b/>
          <w:bCs/>
          <w:sz w:val="24"/>
          <w:szCs w:val="24"/>
          <w:lang w:eastAsia="en-GB"/>
        </w:rPr>
      </w:pPr>
      <w:bookmarkStart w:id="1" w:name="_Hlk519156135"/>
      <w:bookmarkStart w:id="2" w:name="_Toc308620529"/>
      <w:r w:rsidRPr="00F503D3">
        <w:rPr>
          <w:rFonts w:ascii="Arial" w:hAnsi="Arial" w:cs="Arial"/>
          <w:b/>
          <w:iCs/>
          <w:sz w:val="24"/>
          <w:szCs w:val="24"/>
        </w:rPr>
        <w:lastRenderedPageBreak/>
        <w:t>Registration and enrolment</w:t>
      </w:r>
    </w:p>
    <w:p w14:paraId="6F521513" w14:textId="77777777" w:rsidR="001D46CB" w:rsidRPr="00F503D3" w:rsidRDefault="001D46CB" w:rsidP="001D46CB">
      <w:pPr>
        <w:spacing w:after="0" w:line="240" w:lineRule="auto"/>
        <w:rPr>
          <w:rFonts w:ascii="Arial" w:hAnsi="Arial" w:cs="Arial"/>
          <w:sz w:val="24"/>
          <w:szCs w:val="24"/>
          <w:lang w:eastAsia="en-GB"/>
        </w:rPr>
      </w:pPr>
    </w:p>
    <w:p w14:paraId="3AFF6F17"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Cs/>
          <w:sz w:val="24"/>
          <w:szCs w:val="24"/>
        </w:rPr>
        <w:t xml:space="preserve">The date for registration of new school entrants is advertised </w:t>
      </w:r>
      <w:r w:rsidRPr="00F503D3">
        <w:rPr>
          <w:rFonts w:ascii="Arial" w:hAnsi="Arial" w:cs="Arial"/>
          <w:bCs/>
          <w:iCs/>
          <w:sz w:val="24"/>
          <w:szCs w:val="24"/>
        </w:rPr>
        <w:t>in all local nurseries,</w:t>
      </w:r>
      <w:r w:rsidRPr="00F503D3">
        <w:rPr>
          <w:rFonts w:ascii="Arial" w:hAnsi="Arial" w:cs="Arial"/>
          <w:bCs/>
          <w:sz w:val="24"/>
          <w:szCs w:val="24"/>
        </w:rPr>
        <w:t xml:space="preserve"> in the local press and on the council’s website </w:t>
      </w:r>
      <w:hyperlink r:id="rId22" w:history="1">
        <w:r w:rsidRPr="00F503D3">
          <w:rPr>
            <w:rStyle w:val="Hyperlink"/>
            <w:rFonts w:ascii="Arial" w:hAnsi="Arial" w:cs="Arial"/>
            <w:b/>
            <w:bCs/>
            <w:sz w:val="24"/>
            <w:szCs w:val="24"/>
          </w:rPr>
          <w:t>www.edinburgh.gov.uk</w:t>
        </w:r>
      </w:hyperlink>
      <w:r w:rsidRPr="00F503D3">
        <w:rPr>
          <w:rFonts w:ascii="Arial" w:hAnsi="Arial" w:cs="Arial"/>
          <w:b/>
          <w:bCs/>
          <w:sz w:val="24"/>
          <w:szCs w:val="24"/>
        </w:rPr>
        <w:t xml:space="preserve">.  </w:t>
      </w:r>
    </w:p>
    <w:p w14:paraId="7455A27D" w14:textId="77777777" w:rsidR="001D46CB" w:rsidRPr="00F503D3" w:rsidRDefault="001D46CB" w:rsidP="001D46CB">
      <w:pPr>
        <w:spacing w:after="0" w:line="240" w:lineRule="auto"/>
        <w:rPr>
          <w:rFonts w:ascii="Arial" w:hAnsi="Arial" w:cs="Arial"/>
          <w:bCs/>
          <w:sz w:val="24"/>
          <w:szCs w:val="24"/>
        </w:rPr>
      </w:pPr>
    </w:p>
    <w:p w14:paraId="14478D26"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Registration for Primary One and First Year Secondary takes place in November each year. Pupils should be registered in only one school for their catchment area.  Parents will be provided with information about the school, when they register their child.   </w:t>
      </w:r>
    </w:p>
    <w:p w14:paraId="17FEA879" w14:textId="77777777" w:rsidR="001D46CB" w:rsidRPr="00F503D3" w:rsidRDefault="001D46CB" w:rsidP="001D46CB">
      <w:pPr>
        <w:spacing w:after="0" w:line="240" w:lineRule="auto"/>
        <w:rPr>
          <w:rFonts w:ascii="Arial" w:hAnsi="Arial" w:cs="Arial"/>
          <w:bCs/>
          <w:sz w:val="24"/>
          <w:szCs w:val="24"/>
        </w:rPr>
      </w:pPr>
    </w:p>
    <w:p w14:paraId="1F91F03E"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Parents who want to send their child to a school other than the catchment school must make a placing request.  Please refer to </w:t>
      </w:r>
      <w:r w:rsidRPr="00E21805">
        <w:rPr>
          <w:rFonts w:ascii="Arial" w:hAnsi="Arial" w:cs="Arial"/>
          <w:bCs/>
          <w:sz w:val="24"/>
          <w:szCs w:val="24"/>
        </w:rPr>
        <w:t>section four</w:t>
      </w:r>
      <w:r w:rsidRPr="00F503D3">
        <w:rPr>
          <w:rFonts w:ascii="Arial" w:hAnsi="Arial" w:cs="Arial"/>
          <w:bCs/>
          <w:sz w:val="24"/>
          <w:szCs w:val="24"/>
        </w:rPr>
        <w:t xml:space="preserve"> of this handbook for more information on placing requests.</w:t>
      </w:r>
    </w:p>
    <w:p w14:paraId="3CBA3C89" w14:textId="77777777" w:rsidR="001D46CB" w:rsidRPr="00F503D3" w:rsidRDefault="001D46CB" w:rsidP="001D46CB">
      <w:pPr>
        <w:spacing w:after="0" w:line="240" w:lineRule="auto"/>
        <w:rPr>
          <w:rFonts w:ascii="Arial" w:hAnsi="Arial" w:cs="Arial"/>
          <w:bCs/>
          <w:sz w:val="24"/>
          <w:szCs w:val="24"/>
        </w:rPr>
      </w:pPr>
    </w:p>
    <w:p w14:paraId="4FB12E95"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Parents of pupils who have moved into the catchment area or, who wish their child to transfer to the school, should contact the school office for information.</w:t>
      </w:r>
    </w:p>
    <w:p w14:paraId="5B54E9A9" w14:textId="77777777" w:rsidR="001D46CB" w:rsidRPr="00F503D3" w:rsidRDefault="001D46CB" w:rsidP="001D46CB">
      <w:pPr>
        <w:spacing w:after="0" w:line="240" w:lineRule="auto"/>
        <w:rPr>
          <w:rFonts w:ascii="Arial" w:hAnsi="Arial" w:cs="Arial"/>
          <w:bCs/>
          <w:sz w:val="24"/>
          <w:szCs w:val="24"/>
        </w:rPr>
      </w:pPr>
    </w:p>
    <w:p w14:paraId="6394E8EF" w14:textId="77777777" w:rsidR="001D46CB" w:rsidRPr="00F503D3" w:rsidRDefault="001D46CB" w:rsidP="001D46CB">
      <w:pPr>
        <w:spacing w:after="0" w:line="240" w:lineRule="auto"/>
        <w:rPr>
          <w:rFonts w:ascii="Arial" w:hAnsi="Arial" w:cs="Arial"/>
          <w:b/>
          <w:iCs/>
          <w:sz w:val="24"/>
          <w:szCs w:val="24"/>
        </w:rPr>
      </w:pPr>
      <w:bookmarkStart w:id="3" w:name="_Toc308620548"/>
      <w:bookmarkEnd w:id="1"/>
      <w:r w:rsidRPr="00F503D3">
        <w:rPr>
          <w:rFonts w:ascii="Arial" w:hAnsi="Arial" w:cs="Arial"/>
          <w:b/>
          <w:iCs/>
          <w:sz w:val="24"/>
          <w:szCs w:val="24"/>
        </w:rPr>
        <w:t>Attendance and absence</w:t>
      </w:r>
      <w:bookmarkEnd w:id="3"/>
      <w:r w:rsidRPr="00F503D3">
        <w:rPr>
          <w:rFonts w:ascii="Arial" w:hAnsi="Arial" w:cs="Arial"/>
          <w:b/>
          <w:iCs/>
          <w:sz w:val="24"/>
          <w:szCs w:val="24"/>
        </w:rPr>
        <w:t xml:space="preserve"> </w:t>
      </w:r>
    </w:p>
    <w:p w14:paraId="62B91248" w14:textId="77777777" w:rsidR="001D46CB" w:rsidRPr="00F503D3" w:rsidRDefault="001D46CB" w:rsidP="001D46CB">
      <w:pPr>
        <w:spacing w:after="0" w:line="240" w:lineRule="auto"/>
        <w:rPr>
          <w:rFonts w:ascii="Arial" w:hAnsi="Arial" w:cs="Arial"/>
          <w:sz w:val="24"/>
          <w:szCs w:val="24"/>
          <w:lang w:eastAsia="en-GB"/>
        </w:rPr>
      </w:pPr>
    </w:p>
    <w:p w14:paraId="70FF3EDA"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It is the responsibility of parents of a child of school age to make sure that their child is educated. </w:t>
      </w:r>
    </w:p>
    <w:p w14:paraId="0B1B2437" w14:textId="77777777" w:rsidR="001D46CB" w:rsidRPr="00F503D3" w:rsidRDefault="001D46CB" w:rsidP="001D46CB">
      <w:pPr>
        <w:spacing w:after="0" w:line="240" w:lineRule="auto"/>
        <w:rPr>
          <w:rFonts w:ascii="Arial" w:hAnsi="Arial" w:cs="Arial"/>
          <w:bCs/>
          <w:sz w:val="24"/>
          <w:szCs w:val="24"/>
        </w:rPr>
      </w:pPr>
    </w:p>
    <w:p w14:paraId="2B48FE90"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Absence from school is recorded as </w:t>
      </w:r>
    </w:p>
    <w:p w14:paraId="2A5AB713" w14:textId="77777777" w:rsidR="001D46CB" w:rsidRPr="00F503D3" w:rsidRDefault="001D46CB" w:rsidP="001D46CB">
      <w:pPr>
        <w:pStyle w:val="ListParagraph"/>
        <w:numPr>
          <w:ilvl w:val="0"/>
          <w:numId w:val="21"/>
        </w:numPr>
        <w:spacing w:after="0"/>
        <w:rPr>
          <w:rFonts w:ascii="Arial" w:hAnsi="Arial" w:cs="Arial"/>
          <w:bCs/>
          <w:sz w:val="24"/>
          <w:szCs w:val="24"/>
        </w:rPr>
      </w:pPr>
      <w:r w:rsidRPr="00F503D3">
        <w:rPr>
          <w:rFonts w:ascii="Arial" w:hAnsi="Arial" w:cs="Arial"/>
          <w:bCs/>
          <w:sz w:val="24"/>
          <w:szCs w:val="24"/>
        </w:rPr>
        <w:t xml:space="preserve">authorised, that is approved by the Communities and Families department, or as </w:t>
      </w:r>
    </w:p>
    <w:p w14:paraId="752E28CB" w14:textId="77777777" w:rsidR="001D46CB" w:rsidRPr="00F503D3" w:rsidRDefault="001D46CB" w:rsidP="001D46CB">
      <w:pPr>
        <w:pStyle w:val="ListParagraph"/>
        <w:numPr>
          <w:ilvl w:val="0"/>
          <w:numId w:val="21"/>
        </w:numPr>
        <w:spacing w:after="0"/>
        <w:rPr>
          <w:rFonts w:ascii="Arial" w:hAnsi="Arial" w:cs="Arial"/>
          <w:bCs/>
          <w:sz w:val="24"/>
          <w:szCs w:val="24"/>
        </w:rPr>
      </w:pPr>
      <w:r w:rsidRPr="00F503D3">
        <w:rPr>
          <w:rFonts w:ascii="Arial" w:hAnsi="Arial" w:cs="Arial"/>
          <w:bCs/>
          <w:sz w:val="24"/>
          <w:szCs w:val="24"/>
        </w:rPr>
        <w:t>unauthorised, that is unexplained by the parent (truancy).</w:t>
      </w:r>
    </w:p>
    <w:p w14:paraId="06DFEC3C" w14:textId="77777777" w:rsidR="001D46CB" w:rsidRPr="00F503D3" w:rsidRDefault="001D46CB" w:rsidP="001D46CB">
      <w:pPr>
        <w:pStyle w:val="ListParagraph"/>
        <w:numPr>
          <w:ilvl w:val="0"/>
          <w:numId w:val="0"/>
        </w:numPr>
        <w:spacing w:after="0"/>
        <w:ind w:left="720"/>
        <w:rPr>
          <w:rFonts w:ascii="Arial" w:hAnsi="Arial" w:cs="Arial"/>
          <w:bCs/>
          <w:sz w:val="24"/>
          <w:szCs w:val="24"/>
        </w:rPr>
      </w:pPr>
    </w:p>
    <w:p w14:paraId="57767045" w14:textId="77777777" w:rsidR="001D46CB"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Please let the school know by letter if it is a planned absence (e.g. hospital appointment) or </w:t>
      </w:r>
      <w:r w:rsidRPr="00F503D3">
        <w:rPr>
          <w:rFonts w:ascii="Arial" w:hAnsi="Arial" w:cs="Arial"/>
          <w:bCs/>
          <w:sz w:val="24"/>
          <w:szCs w:val="24"/>
          <w:u w:val="single"/>
        </w:rPr>
        <w:t>phone by 9.30</w:t>
      </w:r>
      <w:r w:rsidRPr="00F503D3">
        <w:rPr>
          <w:rFonts w:ascii="Arial" w:hAnsi="Arial" w:cs="Arial"/>
          <w:bCs/>
          <w:sz w:val="24"/>
          <w:szCs w:val="24"/>
        </w:rPr>
        <w:t xml:space="preserve"> </w:t>
      </w:r>
      <w:r w:rsidRPr="00F503D3">
        <w:rPr>
          <w:rFonts w:ascii="Arial" w:hAnsi="Arial" w:cs="Arial"/>
          <w:bCs/>
          <w:sz w:val="24"/>
          <w:szCs w:val="24"/>
          <w:u w:val="single"/>
        </w:rPr>
        <w:t>a.m.</w:t>
      </w:r>
      <w:r w:rsidRPr="00F503D3">
        <w:rPr>
          <w:rFonts w:ascii="Arial" w:hAnsi="Arial" w:cs="Arial"/>
          <w:bCs/>
          <w:sz w:val="24"/>
          <w:szCs w:val="24"/>
        </w:rPr>
        <w:t xml:space="preserve"> on the day of your child’s unplanned absence (e.g. sickness bug). </w:t>
      </w:r>
    </w:p>
    <w:p w14:paraId="75BDE2ED" w14:textId="77777777" w:rsidR="001D46CB" w:rsidRDefault="001D46CB" w:rsidP="001D46CB">
      <w:pPr>
        <w:spacing w:after="0" w:line="240" w:lineRule="auto"/>
        <w:rPr>
          <w:rFonts w:ascii="Arial" w:hAnsi="Arial" w:cs="Arial"/>
          <w:bCs/>
          <w:sz w:val="24"/>
          <w:szCs w:val="24"/>
        </w:rPr>
      </w:pPr>
    </w:p>
    <w:p w14:paraId="7C11BE03" w14:textId="77777777" w:rsidR="00FA5163" w:rsidRDefault="001D46CB" w:rsidP="001D46CB">
      <w:pPr>
        <w:spacing w:after="0" w:line="240" w:lineRule="auto"/>
        <w:rPr>
          <w:rFonts w:ascii="Arial" w:hAnsi="Arial" w:cs="Arial"/>
          <w:bCs/>
          <w:sz w:val="24"/>
          <w:szCs w:val="24"/>
        </w:rPr>
      </w:pPr>
      <w:r w:rsidRPr="00F503D3">
        <w:rPr>
          <w:rFonts w:ascii="Arial" w:hAnsi="Arial" w:cs="Arial"/>
          <w:b/>
          <w:bCs/>
          <w:sz w:val="24"/>
          <w:szCs w:val="24"/>
        </w:rPr>
        <w:t xml:space="preserve">You should update the school on </w:t>
      </w:r>
      <w:r w:rsidRPr="00F503D3">
        <w:rPr>
          <w:rFonts w:ascii="Arial" w:hAnsi="Arial" w:cs="Arial"/>
          <w:b/>
          <w:bCs/>
          <w:sz w:val="24"/>
          <w:szCs w:val="24"/>
          <w:u w:val="single"/>
        </w:rPr>
        <w:t>each day</w:t>
      </w:r>
      <w:r w:rsidRPr="00F503D3">
        <w:rPr>
          <w:rFonts w:ascii="Arial" w:hAnsi="Arial" w:cs="Arial"/>
          <w:b/>
          <w:bCs/>
          <w:sz w:val="24"/>
          <w:szCs w:val="24"/>
        </w:rPr>
        <w:t xml:space="preserve"> of your child’s absence.</w:t>
      </w:r>
      <w:r w:rsidRPr="00F503D3">
        <w:rPr>
          <w:rFonts w:ascii="Arial" w:hAnsi="Arial" w:cs="Arial"/>
          <w:bCs/>
          <w:sz w:val="24"/>
          <w:szCs w:val="24"/>
        </w:rPr>
        <w:t xml:space="preserve">  </w:t>
      </w:r>
    </w:p>
    <w:p w14:paraId="5A9CAACD" w14:textId="77777777" w:rsidR="00FA5163" w:rsidRDefault="00FA5163" w:rsidP="001D46CB">
      <w:pPr>
        <w:spacing w:after="0" w:line="240" w:lineRule="auto"/>
        <w:rPr>
          <w:rFonts w:ascii="Arial" w:hAnsi="Arial" w:cs="Arial"/>
          <w:bCs/>
          <w:sz w:val="24"/>
          <w:szCs w:val="24"/>
        </w:rPr>
      </w:pPr>
    </w:p>
    <w:p w14:paraId="1A4C8280" w14:textId="2BCE1A3E" w:rsidR="00FA5163" w:rsidRDefault="00FA5163" w:rsidP="001D46CB">
      <w:pPr>
        <w:spacing w:after="0" w:line="240" w:lineRule="auto"/>
        <w:rPr>
          <w:rFonts w:ascii="Arial" w:hAnsi="Arial" w:cs="Arial"/>
          <w:bCs/>
          <w:sz w:val="24"/>
          <w:szCs w:val="24"/>
        </w:rPr>
      </w:pPr>
      <w:r>
        <w:rPr>
          <w:rFonts w:ascii="Arial" w:hAnsi="Arial" w:cs="Arial"/>
          <w:bCs/>
          <w:sz w:val="24"/>
          <w:szCs w:val="24"/>
        </w:rPr>
        <w:t>If we don’t have an explanation by 9am then we contact parents to ascertain reasons for any absence.</w:t>
      </w:r>
    </w:p>
    <w:p w14:paraId="50C33CCB" w14:textId="77777777" w:rsidR="00FA5163" w:rsidRDefault="00FA5163" w:rsidP="001D46CB">
      <w:pPr>
        <w:spacing w:after="0" w:line="240" w:lineRule="auto"/>
        <w:rPr>
          <w:rFonts w:ascii="Arial" w:hAnsi="Arial" w:cs="Arial"/>
          <w:bCs/>
          <w:sz w:val="24"/>
          <w:szCs w:val="24"/>
        </w:rPr>
      </w:pPr>
    </w:p>
    <w:p w14:paraId="10B79277" w14:textId="47517043"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If there is no explanation from a child’s parents, the absence will be regarded as unauthorised.</w:t>
      </w:r>
    </w:p>
    <w:p w14:paraId="12DF357B" w14:textId="509264E1" w:rsidR="001D46CB" w:rsidRPr="00BC218C" w:rsidRDefault="001D46CB" w:rsidP="001D46CB">
      <w:pPr>
        <w:spacing w:after="0" w:line="240" w:lineRule="auto"/>
        <w:rPr>
          <w:rFonts w:ascii="Arial" w:hAnsi="Arial" w:cs="Arial"/>
          <w:i/>
          <w:sz w:val="24"/>
          <w:szCs w:val="24"/>
        </w:rPr>
      </w:pPr>
    </w:p>
    <w:p w14:paraId="3B14EA77"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
          <w:bCs/>
          <w:sz w:val="24"/>
          <w:szCs w:val="24"/>
        </w:rPr>
        <w:t xml:space="preserve">Please make every effort to avoid family holidays during term time as this will disrupt your child’s education and reduces learning time. </w:t>
      </w:r>
    </w:p>
    <w:p w14:paraId="2C739A71" w14:textId="77777777" w:rsidR="001D46CB" w:rsidRPr="00F503D3" w:rsidRDefault="001D46CB" w:rsidP="001D46CB">
      <w:pPr>
        <w:spacing w:after="0" w:line="240" w:lineRule="auto"/>
        <w:rPr>
          <w:rFonts w:ascii="Arial" w:hAnsi="Arial" w:cs="Arial"/>
          <w:b/>
          <w:bCs/>
          <w:sz w:val="24"/>
          <w:szCs w:val="24"/>
        </w:rPr>
      </w:pPr>
    </w:p>
    <w:p w14:paraId="69F8B844"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Headteachers can approve absences </w:t>
      </w:r>
      <w:r w:rsidRPr="00F503D3">
        <w:rPr>
          <w:rFonts w:ascii="Arial" w:hAnsi="Arial" w:cs="Arial"/>
          <w:b/>
          <w:bCs/>
          <w:sz w:val="24"/>
          <w:szCs w:val="24"/>
        </w:rPr>
        <w:t>up to</w:t>
      </w:r>
      <w:r w:rsidRPr="00F503D3">
        <w:rPr>
          <w:rFonts w:ascii="Arial" w:hAnsi="Arial" w:cs="Arial"/>
          <w:bCs/>
          <w:sz w:val="24"/>
          <w:szCs w:val="24"/>
        </w:rPr>
        <w:t xml:space="preserve"> two school weeks (10 days) from school in certain situations</w:t>
      </w:r>
      <w:r>
        <w:rPr>
          <w:rFonts w:ascii="Arial" w:hAnsi="Arial" w:cs="Arial"/>
          <w:bCs/>
          <w:sz w:val="24"/>
          <w:szCs w:val="24"/>
        </w:rPr>
        <w:t xml:space="preserve">. </w:t>
      </w:r>
      <w:r w:rsidRPr="00F503D3">
        <w:rPr>
          <w:rFonts w:ascii="Arial" w:hAnsi="Arial" w:cs="Arial"/>
          <w:bCs/>
          <w:sz w:val="24"/>
          <w:szCs w:val="24"/>
        </w:rPr>
        <w:t xml:space="preserve">Any requests for extended absence over two school weeks (10 days) will be referred to the </w:t>
      </w:r>
      <w:r>
        <w:rPr>
          <w:rFonts w:ascii="Arial" w:hAnsi="Arial" w:cs="Arial"/>
          <w:bCs/>
          <w:sz w:val="24"/>
          <w:szCs w:val="24"/>
        </w:rPr>
        <w:t>Senior Education Officer,</w:t>
      </w:r>
      <w:r w:rsidRPr="00F503D3">
        <w:rPr>
          <w:rFonts w:ascii="Arial" w:hAnsi="Arial" w:cs="Arial"/>
          <w:bCs/>
          <w:sz w:val="24"/>
          <w:szCs w:val="24"/>
        </w:rPr>
        <w:t xml:space="preserve"> who will decide if it will be recorded as authorised or unauthorised leave.</w:t>
      </w:r>
    </w:p>
    <w:p w14:paraId="05C1F308" w14:textId="77777777" w:rsidR="001D46CB" w:rsidRDefault="001D46CB" w:rsidP="001D46CB">
      <w:pPr>
        <w:spacing w:after="0" w:line="240" w:lineRule="auto"/>
        <w:rPr>
          <w:rFonts w:ascii="Arial" w:hAnsi="Arial" w:cs="Arial"/>
          <w:bCs/>
          <w:sz w:val="24"/>
          <w:szCs w:val="24"/>
        </w:rPr>
      </w:pPr>
    </w:p>
    <w:p w14:paraId="7C9523B6"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Please discuss your plans with your child’s Headteacher before booking the holiday. If they cannot give permission before the holiday, it will be recorded as unauthorised absence. They can authorise a holiday if you can prove that work commitments </w:t>
      </w:r>
      <w:r w:rsidRPr="00F503D3">
        <w:rPr>
          <w:rFonts w:ascii="Arial" w:hAnsi="Arial" w:cs="Arial"/>
          <w:bCs/>
          <w:sz w:val="24"/>
          <w:szCs w:val="24"/>
        </w:rPr>
        <w:lastRenderedPageBreak/>
        <w:t>make a family holiday impossible during school holiday times.  Normally, your employer will need to provide evidence of your work commitments. Absence approved by the Headteacher on this basis is regarded as authorised absence.</w:t>
      </w:r>
    </w:p>
    <w:p w14:paraId="00880AF6" w14:textId="77777777" w:rsidR="001D46CB" w:rsidRPr="00F503D3" w:rsidRDefault="001D46CB" w:rsidP="001D46CB">
      <w:pPr>
        <w:spacing w:after="0" w:line="240" w:lineRule="auto"/>
        <w:rPr>
          <w:rFonts w:ascii="Arial" w:hAnsi="Arial" w:cs="Arial"/>
          <w:bCs/>
          <w:sz w:val="24"/>
          <w:szCs w:val="24"/>
        </w:rPr>
      </w:pPr>
    </w:p>
    <w:p w14:paraId="7E192CFF"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Parents from minority ethnic religious communities may request that their children be permitted to be absent from school to celebrate recognised religious events.  Absence approved on this basis is regarded as authorised absence.  Extended leave can also be granted on request for families returning to their country of origin for cultural or care reasons. </w:t>
      </w:r>
    </w:p>
    <w:p w14:paraId="26E0243B" w14:textId="77777777" w:rsidR="001D46CB" w:rsidRPr="00F503D3" w:rsidRDefault="001D46CB" w:rsidP="001D46CB">
      <w:pPr>
        <w:spacing w:after="0" w:line="240" w:lineRule="auto"/>
        <w:rPr>
          <w:rFonts w:ascii="Arial" w:hAnsi="Arial" w:cs="Arial"/>
          <w:bCs/>
          <w:sz w:val="24"/>
          <w:szCs w:val="24"/>
        </w:rPr>
      </w:pPr>
    </w:p>
    <w:p w14:paraId="7FDAB888"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A supportive approach is taken to unexplained absence. However the Communities and Families department has legal powers to write to, interview or prosecute parents, or refer pupils to the Reporter to the Children’s Panel, if necessary.</w:t>
      </w:r>
    </w:p>
    <w:p w14:paraId="04E63617" w14:textId="77777777" w:rsidR="001D46CB" w:rsidRPr="00F503D3" w:rsidRDefault="001D46CB" w:rsidP="001D46CB">
      <w:pPr>
        <w:spacing w:after="0" w:line="240" w:lineRule="auto"/>
        <w:rPr>
          <w:rFonts w:ascii="Arial" w:hAnsi="Arial" w:cs="Arial"/>
          <w:bCs/>
          <w:sz w:val="24"/>
          <w:szCs w:val="24"/>
        </w:rPr>
      </w:pPr>
    </w:p>
    <w:p w14:paraId="0EB5CD6D" w14:textId="77777777" w:rsidR="001D46CB" w:rsidRPr="00F503D3" w:rsidRDefault="001D46CB" w:rsidP="001D46CB">
      <w:pPr>
        <w:spacing w:after="0" w:line="240" w:lineRule="auto"/>
        <w:rPr>
          <w:rFonts w:ascii="Arial" w:hAnsi="Arial" w:cs="Arial"/>
          <w:b/>
          <w:bCs/>
          <w:sz w:val="24"/>
          <w:szCs w:val="24"/>
        </w:rPr>
      </w:pPr>
      <w:bookmarkStart w:id="4" w:name="_Hlk519156164"/>
      <w:r w:rsidRPr="004818B6">
        <w:rPr>
          <w:rFonts w:ascii="Arial" w:hAnsi="Arial" w:cs="Arial"/>
          <w:b/>
          <w:bCs/>
          <w:sz w:val="24"/>
          <w:szCs w:val="24"/>
        </w:rPr>
        <w:t>School Uniform</w:t>
      </w:r>
    </w:p>
    <w:p w14:paraId="6F96837F"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
          <w:bCs/>
          <w:sz w:val="24"/>
          <w:szCs w:val="24"/>
        </w:rPr>
        <w:t xml:space="preserve"> </w:t>
      </w:r>
    </w:p>
    <w:p w14:paraId="721271C4" w14:textId="71B0C8D4" w:rsidR="001D46CB" w:rsidRDefault="001D46CB" w:rsidP="001D46CB">
      <w:pPr>
        <w:spacing w:after="0" w:line="240" w:lineRule="auto"/>
        <w:rPr>
          <w:rFonts w:ascii="Arial" w:hAnsi="Arial" w:cs="Arial"/>
          <w:bCs/>
          <w:sz w:val="24"/>
          <w:szCs w:val="24"/>
        </w:rPr>
      </w:pPr>
      <w:r w:rsidRPr="00F503D3">
        <w:rPr>
          <w:rFonts w:ascii="Arial" w:hAnsi="Arial" w:cs="Arial"/>
          <w:bCs/>
          <w:sz w:val="24"/>
          <w:szCs w:val="24"/>
        </w:rPr>
        <w:t>Parents are asked to co-operate with the school in encouraging the wearing of the school uniform.</w:t>
      </w:r>
      <w:r w:rsidR="00FA5163">
        <w:rPr>
          <w:rFonts w:ascii="Arial" w:hAnsi="Arial" w:cs="Arial"/>
          <w:bCs/>
          <w:sz w:val="24"/>
          <w:szCs w:val="24"/>
        </w:rPr>
        <w:t xml:space="preserve"> </w:t>
      </w:r>
      <w:r w:rsidRPr="00F503D3">
        <w:rPr>
          <w:rFonts w:ascii="Arial" w:hAnsi="Arial" w:cs="Arial"/>
          <w:bCs/>
          <w:sz w:val="24"/>
          <w:szCs w:val="24"/>
        </w:rPr>
        <w:t xml:space="preserve">It incorporates a range of popular items of dress, e.g. sweatshirts, T-shirts. </w:t>
      </w:r>
      <w:r w:rsidRPr="00F503D3">
        <w:rPr>
          <w:rFonts w:ascii="Arial" w:hAnsi="Arial" w:cs="Arial"/>
          <w:i/>
          <w:iCs/>
          <w:sz w:val="24"/>
          <w:szCs w:val="24"/>
        </w:rPr>
        <w:t xml:space="preserve"> </w:t>
      </w:r>
      <w:r w:rsidRPr="00F503D3">
        <w:rPr>
          <w:rFonts w:ascii="Arial" w:hAnsi="Arial" w:cs="Arial"/>
          <w:bCs/>
          <w:sz w:val="24"/>
          <w:szCs w:val="24"/>
        </w:rPr>
        <w:t>Wearing school uniform contributes to a positive school ethos and helps avoid discrimination and reduces peer pressure to wear expensive designer clothing.</w:t>
      </w:r>
    </w:p>
    <w:p w14:paraId="52D8CACD" w14:textId="77777777" w:rsidR="00E9462C" w:rsidRDefault="00E9462C" w:rsidP="00E9462C">
      <w:pPr>
        <w:spacing w:after="0" w:line="240" w:lineRule="auto"/>
        <w:rPr>
          <w:rFonts w:ascii="Arial" w:hAnsi="Arial" w:cs="Arial"/>
          <w:bCs/>
          <w:sz w:val="24"/>
          <w:szCs w:val="24"/>
        </w:rPr>
      </w:pPr>
    </w:p>
    <w:p w14:paraId="1BA4D634" w14:textId="7D30C3E9" w:rsidR="00E9462C" w:rsidRPr="00F503D3" w:rsidRDefault="00E9462C" w:rsidP="00E9462C">
      <w:pPr>
        <w:spacing w:after="0" w:line="240" w:lineRule="auto"/>
        <w:rPr>
          <w:rFonts w:ascii="Arial" w:hAnsi="Arial" w:cs="Arial"/>
          <w:bCs/>
          <w:sz w:val="24"/>
          <w:szCs w:val="24"/>
        </w:rPr>
      </w:pPr>
      <w:r w:rsidRPr="00F503D3">
        <w:rPr>
          <w:rFonts w:ascii="Arial" w:hAnsi="Arial" w:cs="Arial"/>
          <w:bCs/>
          <w:sz w:val="24"/>
          <w:szCs w:val="24"/>
        </w:rPr>
        <w:t>A school’s reputation can also be enhanced in the local community by the wearing of school uniform and school security will be improved as it will be easier to identify intruders.</w:t>
      </w:r>
    </w:p>
    <w:p w14:paraId="1DBA50F9" w14:textId="77777777" w:rsidR="00E9462C" w:rsidRPr="00F503D3" w:rsidRDefault="00E9462C" w:rsidP="00E9462C">
      <w:pPr>
        <w:spacing w:after="0" w:line="240" w:lineRule="auto"/>
        <w:rPr>
          <w:rFonts w:ascii="Arial" w:hAnsi="Arial" w:cs="Arial"/>
          <w:bCs/>
          <w:sz w:val="24"/>
          <w:szCs w:val="24"/>
        </w:rPr>
      </w:pPr>
    </w:p>
    <w:p w14:paraId="0FC13042" w14:textId="77777777" w:rsidR="00E9462C" w:rsidRPr="00F503D3" w:rsidRDefault="00E9462C" w:rsidP="00E9462C">
      <w:pPr>
        <w:spacing w:after="0" w:line="240" w:lineRule="auto"/>
        <w:rPr>
          <w:rFonts w:ascii="Arial" w:hAnsi="Arial" w:cs="Arial"/>
          <w:bCs/>
          <w:sz w:val="24"/>
          <w:szCs w:val="24"/>
        </w:rPr>
      </w:pPr>
      <w:r w:rsidRPr="00F503D3">
        <w:rPr>
          <w:rFonts w:ascii="Arial" w:hAnsi="Arial" w:cs="Arial"/>
          <w:bCs/>
          <w:sz w:val="24"/>
          <w:szCs w:val="24"/>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0165189D" w14:textId="77777777" w:rsidR="00E9462C" w:rsidRPr="00F503D3" w:rsidRDefault="00E9462C" w:rsidP="00E9462C">
      <w:pPr>
        <w:spacing w:after="0" w:line="240" w:lineRule="auto"/>
        <w:rPr>
          <w:rFonts w:ascii="Arial" w:hAnsi="Arial" w:cs="Arial"/>
          <w:bCs/>
          <w:sz w:val="24"/>
          <w:szCs w:val="24"/>
        </w:rPr>
      </w:pPr>
    </w:p>
    <w:p w14:paraId="1E6E0133" w14:textId="77777777" w:rsidR="00E9462C" w:rsidRPr="00F503D3" w:rsidRDefault="00E9462C" w:rsidP="00E9462C">
      <w:pPr>
        <w:spacing w:after="0" w:line="240" w:lineRule="auto"/>
        <w:rPr>
          <w:rFonts w:ascii="Arial" w:hAnsi="Arial" w:cs="Arial"/>
          <w:bCs/>
          <w:sz w:val="24"/>
          <w:szCs w:val="24"/>
        </w:rPr>
      </w:pPr>
      <w:r w:rsidRPr="00F503D3">
        <w:rPr>
          <w:rFonts w:ascii="Arial" w:hAnsi="Arial" w:cs="Arial"/>
          <w:bCs/>
          <w:sz w:val="24"/>
          <w:szCs w:val="24"/>
        </w:rPr>
        <w:t xml:space="preserve">Please ensure that </w:t>
      </w:r>
      <w:r w:rsidRPr="00E21805">
        <w:rPr>
          <w:rFonts w:ascii="Arial" w:hAnsi="Arial" w:cs="Arial"/>
          <w:b/>
          <w:bCs/>
          <w:sz w:val="24"/>
          <w:szCs w:val="24"/>
        </w:rPr>
        <w:t>all items of clothing are clearly labelled</w:t>
      </w:r>
      <w:r w:rsidRPr="00F503D3">
        <w:rPr>
          <w:rFonts w:ascii="Arial" w:hAnsi="Arial" w:cs="Arial"/>
          <w:bCs/>
          <w:sz w:val="24"/>
          <w:szCs w:val="24"/>
        </w:rPr>
        <w:t>, particularly ties, sweatshirts and PE equipment which are often lost.</w:t>
      </w:r>
    </w:p>
    <w:p w14:paraId="26155684" w14:textId="77777777" w:rsidR="00E9462C" w:rsidRPr="00FA5163" w:rsidRDefault="00E9462C" w:rsidP="001D46CB">
      <w:pPr>
        <w:spacing w:after="0" w:line="240" w:lineRule="auto"/>
        <w:rPr>
          <w:rFonts w:ascii="Arial" w:hAnsi="Arial" w:cs="Arial"/>
          <w:bCs/>
          <w:sz w:val="24"/>
          <w:szCs w:val="24"/>
        </w:rPr>
      </w:pPr>
    </w:p>
    <w:p w14:paraId="1A1AB2A8" w14:textId="19345084" w:rsidR="00E9462C" w:rsidRPr="00E9462C" w:rsidRDefault="00FA5163" w:rsidP="00E9462C">
      <w:pPr>
        <w:ind w:right="-694"/>
        <w:rPr>
          <w:rFonts w:ascii="Arial" w:hAnsi="Arial" w:cs="Arial"/>
          <w:sz w:val="24"/>
          <w:szCs w:val="24"/>
        </w:rPr>
      </w:pPr>
      <w:r w:rsidRPr="00FA5163">
        <w:rPr>
          <w:rFonts w:ascii="Arial" w:hAnsi="Arial" w:cs="Arial"/>
          <w:iCs/>
          <w:sz w:val="24"/>
          <w:szCs w:val="24"/>
        </w:rPr>
        <w:t xml:space="preserve">Our school uniform is available from </w:t>
      </w:r>
      <w:r w:rsidRPr="00FA5163">
        <w:rPr>
          <w:rFonts w:ascii="Arial" w:hAnsi="Arial" w:cs="Arial"/>
          <w:bCs/>
          <w:sz w:val="24"/>
          <w:szCs w:val="24"/>
        </w:rPr>
        <w:t xml:space="preserve">Border Embroideries Online Ordering: </w:t>
      </w:r>
      <w:hyperlink r:id="rId23" w:history="1">
        <w:r w:rsidR="00E9462C" w:rsidRPr="003D3245">
          <w:rPr>
            <w:rStyle w:val="Hyperlink"/>
            <w:rFonts w:ascii="Arial" w:hAnsi="Arial" w:cs="Arial"/>
            <w:bCs/>
            <w:sz w:val="24"/>
            <w:szCs w:val="24"/>
          </w:rPr>
          <w:t>www.border-embroideries.co.uk</w:t>
        </w:r>
      </w:hyperlink>
      <w:r w:rsidR="00E9462C">
        <w:rPr>
          <w:rFonts w:ascii="Arial" w:hAnsi="Arial" w:cs="Arial"/>
          <w:bCs/>
          <w:sz w:val="24"/>
          <w:szCs w:val="24"/>
        </w:rPr>
        <w:t xml:space="preserve"> </w:t>
      </w:r>
      <w:r w:rsidR="00E9462C" w:rsidRPr="00E9462C">
        <w:rPr>
          <w:rFonts w:ascii="Arial" w:hAnsi="Arial" w:cs="Arial"/>
          <w:sz w:val="24"/>
          <w:szCs w:val="24"/>
        </w:rPr>
        <w:t xml:space="preserve">Border Embroideries offer a free once monthly delivery to </w:t>
      </w:r>
      <w:r w:rsidR="00E9462C">
        <w:rPr>
          <w:rFonts w:ascii="Arial" w:hAnsi="Arial" w:cs="Arial"/>
          <w:sz w:val="24"/>
          <w:szCs w:val="24"/>
        </w:rPr>
        <w:t>s</w:t>
      </w:r>
      <w:r w:rsidR="00E9462C" w:rsidRPr="00E9462C">
        <w:rPr>
          <w:rFonts w:ascii="Arial" w:hAnsi="Arial" w:cs="Arial"/>
          <w:sz w:val="24"/>
          <w:szCs w:val="24"/>
        </w:rPr>
        <w:t>chool, otherwise home delivery is around £5. Please note that items are embroidered to order and have a manufacturing time of 14 to 21 days.</w:t>
      </w:r>
    </w:p>
    <w:p w14:paraId="553FCD39" w14:textId="77777777" w:rsidR="001D46CB" w:rsidRPr="00E9462C" w:rsidRDefault="001D46CB" w:rsidP="001D46CB">
      <w:pPr>
        <w:spacing w:after="0" w:line="240" w:lineRule="auto"/>
        <w:rPr>
          <w:rFonts w:ascii="Arial" w:hAnsi="Arial" w:cs="Arial"/>
          <w:iCs/>
          <w:sz w:val="24"/>
          <w:szCs w:val="24"/>
        </w:rPr>
      </w:pPr>
      <w:r w:rsidRPr="00E9462C">
        <w:rPr>
          <w:rFonts w:ascii="Arial" w:hAnsi="Arial" w:cs="Arial"/>
          <w:iCs/>
          <w:sz w:val="24"/>
          <w:szCs w:val="24"/>
        </w:rPr>
        <w:t xml:space="preserve"> A protective apron or an old shirt should be worn for art and craft activities.</w:t>
      </w:r>
    </w:p>
    <w:p w14:paraId="0BB0EFAF" w14:textId="77777777" w:rsidR="001D46CB" w:rsidRPr="00F503D3" w:rsidRDefault="001D46CB" w:rsidP="001D46CB">
      <w:pPr>
        <w:spacing w:after="0" w:line="240" w:lineRule="auto"/>
        <w:rPr>
          <w:rFonts w:ascii="Arial" w:hAnsi="Arial" w:cs="Arial"/>
          <w:bCs/>
          <w:sz w:val="24"/>
          <w:szCs w:val="24"/>
        </w:rPr>
      </w:pPr>
    </w:p>
    <w:p w14:paraId="1DE7B63D"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Please help us by ensuring that pupils do not bring valuable or expensive items of clothing to school.</w:t>
      </w:r>
    </w:p>
    <w:p w14:paraId="5D46F556" w14:textId="77777777" w:rsidR="001D46CB" w:rsidRPr="00F503D3" w:rsidRDefault="001D46CB" w:rsidP="001D46CB">
      <w:pPr>
        <w:spacing w:after="0" w:line="240" w:lineRule="auto"/>
        <w:rPr>
          <w:rFonts w:ascii="Arial" w:hAnsi="Arial" w:cs="Arial"/>
          <w:bCs/>
          <w:sz w:val="24"/>
          <w:szCs w:val="24"/>
        </w:rPr>
      </w:pPr>
    </w:p>
    <w:p w14:paraId="063EC068" w14:textId="77777777" w:rsidR="001D46CB" w:rsidRPr="00E9462C" w:rsidRDefault="001D46CB" w:rsidP="001D46CB">
      <w:pPr>
        <w:spacing w:after="0" w:line="240" w:lineRule="auto"/>
        <w:rPr>
          <w:rFonts w:ascii="Arial" w:hAnsi="Arial" w:cs="Arial"/>
          <w:iCs/>
          <w:sz w:val="24"/>
          <w:szCs w:val="24"/>
        </w:rPr>
      </w:pPr>
      <w:r w:rsidRPr="00E9462C">
        <w:rPr>
          <w:rFonts w:ascii="Arial" w:hAnsi="Arial" w:cs="Arial"/>
          <w:iCs/>
          <w:sz w:val="24"/>
          <w:szCs w:val="24"/>
        </w:rPr>
        <w:t>In certain circumstances, appropriate clothing will be necessary for school activities for safety reasons, e.g. for PE and during food technology lessons; this extends to the wearing of suitable footwear and even, on occasion, to the length of pupils’ hair and the wearing of jewellery and earrings. Offensive clothing such as T-shirts or other items painted with obscene language or illustrations are not permitted.  Football colours are also inappropriate as they can lead to incidents of rivalry.</w:t>
      </w:r>
    </w:p>
    <w:p w14:paraId="3068194B" w14:textId="77777777" w:rsidR="001D46CB" w:rsidRPr="00F503D3" w:rsidRDefault="001D46CB" w:rsidP="001D46CB">
      <w:pPr>
        <w:spacing w:after="0" w:line="240" w:lineRule="auto"/>
        <w:rPr>
          <w:rFonts w:ascii="Arial" w:hAnsi="Arial" w:cs="Arial"/>
          <w:bCs/>
          <w:sz w:val="24"/>
          <w:szCs w:val="24"/>
        </w:rPr>
      </w:pPr>
    </w:p>
    <w:p w14:paraId="249F1EFA"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lastRenderedPageBreak/>
        <w:t>If you have any queries regarding the school’s dress code, please contact the school office.</w:t>
      </w:r>
    </w:p>
    <w:p w14:paraId="0774104D" w14:textId="77777777" w:rsidR="001D46CB" w:rsidRPr="00F503D3" w:rsidRDefault="001D46CB" w:rsidP="001D46CB">
      <w:pPr>
        <w:spacing w:after="0" w:line="240" w:lineRule="auto"/>
        <w:rPr>
          <w:rFonts w:ascii="Arial" w:hAnsi="Arial" w:cs="Arial"/>
          <w:bCs/>
          <w:sz w:val="24"/>
          <w:szCs w:val="24"/>
        </w:rPr>
      </w:pPr>
    </w:p>
    <w:p w14:paraId="0AA20549" w14:textId="77777777" w:rsidR="001D46CB" w:rsidRPr="00F503D3" w:rsidRDefault="001D46CB" w:rsidP="001D46CB">
      <w:pPr>
        <w:spacing w:after="0" w:line="240" w:lineRule="auto"/>
        <w:rPr>
          <w:rFonts w:ascii="Arial" w:hAnsi="Arial" w:cs="Arial"/>
          <w:b/>
          <w:bCs/>
          <w:sz w:val="24"/>
          <w:szCs w:val="24"/>
        </w:rPr>
      </w:pPr>
      <w:r w:rsidRPr="004818B6">
        <w:rPr>
          <w:rFonts w:ascii="Arial" w:hAnsi="Arial" w:cs="Arial"/>
          <w:b/>
          <w:bCs/>
          <w:sz w:val="24"/>
          <w:szCs w:val="24"/>
        </w:rPr>
        <w:t>School Meals</w:t>
      </w:r>
      <w:r w:rsidRPr="00F503D3">
        <w:rPr>
          <w:rFonts w:ascii="Arial" w:hAnsi="Arial" w:cs="Arial"/>
          <w:b/>
          <w:bCs/>
          <w:sz w:val="24"/>
          <w:szCs w:val="24"/>
        </w:rPr>
        <w:t xml:space="preserve"> </w:t>
      </w:r>
    </w:p>
    <w:p w14:paraId="04B1748D" w14:textId="77777777" w:rsidR="001D46CB" w:rsidRPr="00F503D3" w:rsidRDefault="001D46CB" w:rsidP="001D46CB">
      <w:pPr>
        <w:spacing w:after="0" w:line="240" w:lineRule="auto"/>
        <w:rPr>
          <w:rFonts w:ascii="Arial" w:hAnsi="Arial" w:cs="Arial"/>
          <w:b/>
          <w:bCs/>
          <w:sz w:val="24"/>
          <w:szCs w:val="24"/>
        </w:rPr>
      </w:pPr>
    </w:p>
    <w:p w14:paraId="26D0ED16" w14:textId="77777777" w:rsidR="001D46CB"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Menus offer healthy and tasty meal options while reflecting the Scottish Government food and drink legal requirements for school lunches. </w:t>
      </w:r>
    </w:p>
    <w:p w14:paraId="382430BF" w14:textId="77777777" w:rsidR="001D46CB" w:rsidRDefault="001D46CB" w:rsidP="001D46CB">
      <w:pPr>
        <w:spacing w:after="0" w:line="240" w:lineRule="auto"/>
        <w:rPr>
          <w:rFonts w:ascii="Arial" w:hAnsi="Arial" w:cs="Arial"/>
          <w:bCs/>
          <w:sz w:val="24"/>
          <w:szCs w:val="24"/>
        </w:rPr>
      </w:pPr>
    </w:p>
    <w:p w14:paraId="5F6EDB5D"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Special diets and allergies are accommodated </w:t>
      </w:r>
      <w:r>
        <w:rPr>
          <w:rFonts w:ascii="Arial" w:hAnsi="Arial" w:cs="Arial"/>
          <w:bCs/>
          <w:sz w:val="24"/>
          <w:szCs w:val="24"/>
        </w:rPr>
        <w:t>in</w:t>
      </w:r>
      <w:r w:rsidRPr="00F503D3">
        <w:rPr>
          <w:rFonts w:ascii="Arial" w:hAnsi="Arial" w:cs="Arial"/>
          <w:bCs/>
          <w:sz w:val="24"/>
          <w:szCs w:val="24"/>
        </w:rPr>
        <w:t xml:space="preserve"> consultation with parent/guardian and catering services.</w:t>
      </w:r>
      <w:r>
        <w:rPr>
          <w:rFonts w:ascii="Arial" w:hAnsi="Arial" w:cs="Arial"/>
          <w:bCs/>
          <w:sz w:val="24"/>
          <w:szCs w:val="24"/>
        </w:rPr>
        <w:t xml:space="preserve">  </w:t>
      </w:r>
    </w:p>
    <w:p w14:paraId="3AE25FAB" w14:textId="77777777" w:rsidR="001D46CB" w:rsidRPr="00F503D3" w:rsidRDefault="001D46CB" w:rsidP="001D46CB">
      <w:pPr>
        <w:spacing w:after="0" w:line="240" w:lineRule="auto"/>
        <w:rPr>
          <w:rFonts w:ascii="Arial" w:hAnsi="Arial" w:cs="Arial"/>
          <w:bCs/>
          <w:sz w:val="24"/>
          <w:szCs w:val="24"/>
        </w:rPr>
      </w:pPr>
    </w:p>
    <w:p w14:paraId="197CF7A5"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Meal prices are reviewed annually. Please contact the School to be advised of the current price.</w:t>
      </w:r>
    </w:p>
    <w:p w14:paraId="6A352438" w14:textId="77777777" w:rsidR="001D46CB" w:rsidRPr="00F503D3" w:rsidRDefault="001D46CB" w:rsidP="001D46CB">
      <w:pPr>
        <w:spacing w:after="0" w:line="240" w:lineRule="auto"/>
        <w:rPr>
          <w:rFonts w:ascii="Arial" w:hAnsi="Arial" w:cs="Arial"/>
          <w:bCs/>
          <w:sz w:val="24"/>
          <w:szCs w:val="24"/>
        </w:rPr>
      </w:pPr>
    </w:p>
    <w:p w14:paraId="17D61E03" w14:textId="77777777" w:rsidR="001D46CB" w:rsidRPr="00F503D3" w:rsidRDefault="001D46CB" w:rsidP="001D46CB">
      <w:pPr>
        <w:spacing w:after="0" w:line="240" w:lineRule="auto"/>
        <w:rPr>
          <w:rFonts w:ascii="Arial" w:hAnsi="Arial" w:cs="Arial"/>
          <w:bCs/>
          <w:sz w:val="24"/>
          <w:szCs w:val="24"/>
        </w:rPr>
      </w:pPr>
    </w:p>
    <w:p w14:paraId="0C4A1257" w14:textId="77777777" w:rsidR="001D46CB" w:rsidRPr="00DB2CF3" w:rsidRDefault="001D46CB" w:rsidP="001D46CB">
      <w:pPr>
        <w:spacing w:after="0" w:line="240" w:lineRule="auto"/>
        <w:rPr>
          <w:rFonts w:ascii="Arial" w:hAnsi="Arial" w:cs="Arial"/>
          <w:b/>
          <w:bCs/>
          <w:sz w:val="24"/>
          <w:szCs w:val="24"/>
        </w:rPr>
      </w:pPr>
      <w:bookmarkStart w:id="5" w:name="_Hlk519156186"/>
      <w:bookmarkEnd w:id="2"/>
      <w:bookmarkEnd w:id="4"/>
      <w:r w:rsidRPr="00DB2CF3">
        <w:rPr>
          <w:rFonts w:ascii="Arial" w:hAnsi="Arial" w:cs="Arial"/>
          <w:b/>
          <w:bCs/>
          <w:sz w:val="24"/>
          <w:szCs w:val="24"/>
        </w:rPr>
        <w:t>Free School Meals &amp; Clothing Grants</w:t>
      </w:r>
    </w:p>
    <w:p w14:paraId="10AE3E65" w14:textId="77777777" w:rsidR="001D46CB" w:rsidRPr="00DB2CF3" w:rsidRDefault="001D46CB" w:rsidP="001D46CB">
      <w:pPr>
        <w:spacing w:after="0" w:line="240" w:lineRule="auto"/>
        <w:rPr>
          <w:rFonts w:ascii="Arial" w:hAnsi="Arial" w:cs="Arial"/>
          <w:b/>
          <w:bCs/>
          <w:sz w:val="24"/>
          <w:szCs w:val="24"/>
        </w:rPr>
      </w:pPr>
    </w:p>
    <w:p w14:paraId="079C514E" w14:textId="77777777" w:rsidR="001D46CB" w:rsidRPr="00DB2CF3" w:rsidRDefault="001D46CB" w:rsidP="001D46CB">
      <w:pPr>
        <w:spacing w:after="0" w:line="240" w:lineRule="auto"/>
        <w:rPr>
          <w:rFonts w:ascii="Arial" w:hAnsi="Arial" w:cs="Arial"/>
          <w:sz w:val="24"/>
          <w:szCs w:val="24"/>
        </w:rPr>
      </w:pPr>
      <w:r w:rsidRPr="00DB2CF3">
        <w:rPr>
          <w:rFonts w:ascii="Arial" w:hAnsi="Arial" w:cs="Arial"/>
          <w:sz w:val="24"/>
          <w:szCs w:val="24"/>
        </w:rPr>
        <w:t>A parent will qualify for Free School Meals and Clothing Grant if they meet any of the following conditions</w:t>
      </w:r>
      <w:r>
        <w:rPr>
          <w:rFonts w:ascii="Arial" w:hAnsi="Arial" w:cs="Arial"/>
          <w:sz w:val="24"/>
          <w:szCs w:val="24"/>
        </w:rPr>
        <w:t>:</w:t>
      </w:r>
    </w:p>
    <w:p w14:paraId="12E7E20C" w14:textId="77777777" w:rsidR="001D46CB" w:rsidRPr="00DB2CF3" w:rsidRDefault="00F13095" w:rsidP="001D46CB">
      <w:pPr>
        <w:numPr>
          <w:ilvl w:val="0"/>
          <w:numId w:val="36"/>
        </w:numPr>
        <w:shd w:val="clear" w:color="auto" w:fill="FFFFFF"/>
        <w:spacing w:before="100" w:beforeAutospacing="1" w:after="100" w:afterAutospacing="1" w:line="240" w:lineRule="auto"/>
        <w:ind w:left="315"/>
        <w:rPr>
          <w:rFonts w:ascii="Arial" w:hAnsi="Arial" w:cs="Arial"/>
          <w:sz w:val="24"/>
          <w:szCs w:val="24"/>
        </w:rPr>
      </w:pPr>
      <w:hyperlink r:id="rId24" w:history="1">
        <w:r w:rsidR="001D46CB" w:rsidRPr="00DB2CF3">
          <w:rPr>
            <w:rStyle w:val="Hyperlink"/>
            <w:rFonts w:ascii="Arial" w:hAnsi="Arial" w:cs="Arial"/>
            <w:color w:val="auto"/>
            <w:sz w:val="24"/>
            <w:szCs w:val="24"/>
            <w:u w:val="none"/>
          </w:rPr>
          <w:t>Universal Credit</w:t>
        </w:r>
      </w:hyperlink>
      <w:r w:rsidR="001D46CB" w:rsidRPr="00DB2CF3">
        <w:rPr>
          <w:rFonts w:ascii="Arial" w:hAnsi="Arial" w:cs="Arial"/>
          <w:sz w:val="24"/>
          <w:szCs w:val="24"/>
        </w:rPr>
        <w:t> (where your monthly earned income is not more than £610)</w:t>
      </w:r>
    </w:p>
    <w:p w14:paraId="64D7AF7D" w14:textId="77777777" w:rsidR="001D46CB" w:rsidRPr="00DB2CF3" w:rsidRDefault="00F13095" w:rsidP="001D46CB">
      <w:pPr>
        <w:numPr>
          <w:ilvl w:val="0"/>
          <w:numId w:val="36"/>
        </w:numPr>
        <w:shd w:val="clear" w:color="auto" w:fill="FFFFFF"/>
        <w:spacing w:before="100" w:beforeAutospacing="1" w:after="100" w:afterAutospacing="1" w:line="240" w:lineRule="auto"/>
        <w:ind w:left="315"/>
        <w:rPr>
          <w:rFonts w:ascii="Arial" w:hAnsi="Arial" w:cs="Arial"/>
          <w:sz w:val="24"/>
          <w:szCs w:val="24"/>
        </w:rPr>
      </w:pPr>
      <w:hyperlink r:id="rId25" w:history="1">
        <w:r w:rsidR="001D46CB" w:rsidRPr="00DB2CF3">
          <w:rPr>
            <w:rStyle w:val="Hyperlink"/>
            <w:rFonts w:ascii="Arial" w:hAnsi="Arial" w:cs="Arial"/>
            <w:color w:val="auto"/>
            <w:sz w:val="24"/>
            <w:szCs w:val="24"/>
            <w:u w:val="none"/>
          </w:rPr>
          <w:t>Income Support</w:t>
        </w:r>
      </w:hyperlink>
    </w:p>
    <w:p w14:paraId="4174330A" w14:textId="77777777" w:rsidR="001D46CB" w:rsidRPr="00DB2CF3" w:rsidRDefault="001D46CB" w:rsidP="001D46CB">
      <w:pPr>
        <w:numPr>
          <w:ilvl w:val="0"/>
          <w:numId w:val="36"/>
        </w:numPr>
        <w:shd w:val="clear" w:color="auto" w:fill="FFFFFF"/>
        <w:spacing w:before="100" w:beforeAutospacing="1" w:after="100" w:afterAutospacing="1" w:line="240" w:lineRule="auto"/>
        <w:ind w:left="315"/>
        <w:rPr>
          <w:rFonts w:ascii="Arial" w:hAnsi="Arial" w:cs="Arial"/>
          <w:sz w:val="24"/>
          <w:szCs w:val="24"/>
        </w:rPr>
      </w:pPr>
      <w:r>
        <w:rPr>
          <w:rFonts w:ascii="Arial" w:hAnsi="Arial" w:cs="Arial"/>
          <w:sz w:val="24"/>
          <w:szCs w:val="24"/>
        </w:rPr>
        <w:t>I</w:t>
      </w:r>
      <w:r w:rsidRPr="00DB2CF3">
        <w:rPr>
          <w:rFonts w:ascii="Arial" w:hAnsi="Arial" w:cs="Arial"/>
          <w:sz w:val="24"/>
          <w:szCs w:val="24"/>
        </w:rPr>
        <w:t>ncome-based </w:t>
      </w:r>
      <w:hyperlink r:id="rId26" w:history="1">
        <w:r w:rsidRPr="00DB2CF3">
          <w:rPr>
            <w:rStyle w:val="Hyperlink"/>
            <w:rFonts w:ascii="Arial" w:hAnsi="Arial" w:cs="Arial"/>
            <w:color w:val="auto"/>
            <w:sz w:val="24"/>
            <w:szCs w:val="24"/>
            <w:u w:val="none"/>
          </w:rPr>
          <w:t>Job Seeker's Allowance</w:t>
        </w:r>
      </w:hyperlink>
    </w:p>
    <w:p w14:paraId="21D6DE4D" w14:textId="77777777" w:rsidR="001D46CB" w:rsidRPr="00DB2CF3" w:rsidRDefault="001D46CB" w:rsidP="001D46CB">
      <w:pPr>
        <w:numPr>
          <w:ilvl w:val="0"/>
          <w:numId w:val="36"/>
        </w:numPr>
        <w:shd w:val="clear" w:color="auto" w:fill="FFFFFF"/>
        <w:spacing w:before="100" w:beforeAutospacing="1" w:after="100" w:afterAutospacing="1" w:line="240" w:lineRule="auto"/>
        <w:ind w:left="315"/>
        <w:rPr>
          <w:rFonts w:ascii="Arial" w:hAnsi="Arial" w:cs="Arial"/>
          <w:sz w:val="24"/>
          <w:szCs w:val="24"/>
        </w:rPr>
      </w:pPr>
      <w:r>
        <w:rPr>
          <w:rFonts w:ascii="Arial" w:hAnsi="Arial" w:cs="Arial"/>
          <w:sz w:val="24"/>
          <w:szCs w:val="24"/>
        </w:rPr>
        <w:t>I</w:t>
      </w:r>
      <w:r w:rsidRPr="00DB2CF3">
        <w:rPr>
          <w:rFonts w:ascii="Arial" w:hAnsi="Arial" w:cs="Arial"/>
          <w:sz w:val="24"/>
          <w:szCs w:val="24"/>
        </w:rPr>
        <w:t>ncome-based </w:t>
      </w:r>
      <w:hyperlink r:id="rId27" w:history="1">
        <w:r w:rsidRPr="00DB2CF3">
          <w:rPr>
            <w:rStyle w:val="Hyperlink"/>
            <w:rFonts w:ascii="Arial" w:hAnsi="Arial" w:cs="Arial"/>
            <w:color w:val="auto"/>
            <w:sz w:val="24"/>
            <w:szCs w:val="24"/>
            <w:u w:val="none"/>
          </w:rPr>
          <w:t>Employment and Support Allowance</w:t>
        </w:r>
      </w:hyperlink>
    </w:p>
    <w:p w14:paraId="4B1AF761" w14:textId="77777777" w:rsidR="001D46CB" w:rsidRDefault="001D46CB" w:rsidP="001D46CB">
      <w:pPr>
        <w:numPr>
          <w:ilvl w:val="0"/>
          <w:numId w:val="36"/>
        </w:numPr>
        <w:shd w:val="clear" w:color="auto" w:fill="FFFFFF"/>
        <w:spacing w:before="100" w:beforeAutospacing="1" w:after="100" w:afterAutospacing="1" w:line="240" w:lineRule="auto"/>
        <w:ind w:left="315"/>
        <w:rPr>
          <w:rFonts w:ascii="Arial" w:hAnsi="Arial" w:cs="Arial"/>
          <w:sz w:val="24"/>
          <w:szCs w:val="24"/>
        </w:rPr>
      </w:pPr>
      <w:r>
        <w:rPr>
          <w:rFonts w:ascii="Arial" w:hAnsi="Arial" w:cs="Arial"/>
          <w:sz w:val="24"/>
          <w:szCs w:val="24"/>
        </w:rPr>
        <w:t>S</w:t>
      </w:r>
      <w:r w:rsidRPr="00DB2CF3">
        <w:rPr>
          <w:rFonts w:ascii="Arial" w:hAnsi="Arial" w:cs="Arial"/>
          <w:sz w:val="24"/>
          <w:szCs w:val="24"/>
        </w:rPr>
        <w:t>upport under </w:t>
      </w:r>
      <w:hyperlink r:id="rId28" w:history="1">
        <w:r w:rsidRPr="00DB2CF3">
          <w:rPr>
            <w:rStyle w:val="Hyperlink"/>
            <w:rFonts w:ascii="Arial" w:hAnsi="Arial" w:cs="Arial"/>
            <w:color w:val="auto"/>
            <w:sz w:val="24"/>
            <w:szCs w:val="24"/>
            <w:u w:val="none"/>
          </w:rPr>
          <w:t>Part VI of the Immigration and Asylum Act 1999</w:t>
        </w:r>
      </w:hyperlink>
    </w:p>
    <w:p w14:paraId="6491220C" w14:textId="77777777" w:rsidR="001D46CB" w:rsidRDefault="00F13095" w:rsidP="001D46CB">
      <w:pPr>
        <w:numPr>
          <w:ilvl w:val="0"/>
          <w:numId w:val="36"/>
        </w:numPr>
        <w:shd w:val="clear" w:color="auto" w:fill="FFFFFF"/>
        <w:spacing w:before="100" w:beforeAutospacing="1" w:after="100" w:afterAutospacing="1" w:line="240" w:lineRule="auto"/>
        <w:ind w:left="315"/>
        <w:rPr>
          <w:rFonts w:ascii="Arial" w:hAnsi="Arial" w:cs="Arial"/>
          <w:sz w:val="24"/>
          <w:szCs w:val="24"/>
        </w:rPr>
      </w:pPr>
      <w:hyperlink r:id="rId29" w:history="1">
        <w:r w:rsidR="001D46CB" w:rsidRPr="00DB2CF3">
          <w:rPr>
            <w:rStyle w:val="Hyperlink"/>
            <w:rFonts w:ascii="Arial" w:hAnsi="Arial" w:cs="Arial"/>
            <w:color w:val="auto"/>
            <w:sz w:val="24"/>
            <w:szCs w:val="24"/>
            <w:u w:val="none"/>
          </w:rPr>
          <w:t>Child Tax Credit</w:t>
        </w:r>
      </w:hyperlink>
      <w:r w:rsidR="001D46CB" w:rsidRPr="00DB2CF3">
        <w:rPr>
          <w:rFonts w:ascii="Arial" w:hAnsi="Arial" w:cs="Arial"/>
          <w:sz w:val="24"/>
          <w:szCs w:val="24"/>
        </w:rPr>
        <w:t>, but not </w:t>
      </w:r>
      <w:hyperlink r:id="rId30" w:history="1">
        <w:r w:rsidR="001D46CB" w:rsidRPr="00DB2CF3">
          <w:rPr>
            <w:rStyle w:val="Hyperlink"/>
            <w:rFonts w:ascii="Arial" w:hAnsi="Arial" w:cs="Arial"/>
            <w:color w:val="auto"/>
            <w:sz w:val="24"/>
            <w:szCs w:val="24"/>
            <w:u w:val="none"/>
          </w:rPr>
          <w:t>Working Tax Credit</w:t>
        </w:r>
      </w:hyperlink>
      <w:r w:rsidR="001D46CB" w:rsidRPr="00DB2CF3">
        <w:rPr>
          <w:rFonts w:ascii="Arial" w:hAnsi="Arial" w:cs="Arial"/>
          <w:sz w:val="24"/>
          <w:szCs w:val="24"/>
        </w:rPr>
        <w:t>, and your income is less than £16,105</w:t>
      </w:r>
    </w:p>
    <w:p w14:paraId="2ED41016" w14:textId="77777777" w:rsidR="001D46CB" w:rsidRPr="00DB2CF3" w:rsidRDefault="001D46CB" w:rsidP="001D46CB">
      <w:pPr>
        <w:numPr>
          <w:ilvl w:val="0"/>
          <w:numId w:val="36"/>
        </w:numPr>
        <w:shd w:val="clear" w:color="auto" w:fill="FFFFFF"/>
        <w:spacing w:before="100" w:beforeAutospacing="1" w:after="100" w:afterAutospacing="1" w:line="240" w:lineRule="auto"/>
        <w:ind w:left="315"/>
        <w:rPr>
          <w:rFonts w:ascii="Arial" w:hAnsi="Arial" w:cs="Arial"/>
          <w:sz w:val="24"/>
          <w:szCs w:val="24"/>
        </w:rPr>
      </w:pPr>
      <w:r w:rsidRPr="00DB2CF3">
        <w:rPr>
          <w:rFonts w:ascii="Arial" w:hAnsi="Arial" w:cs="Arial"/>
          <w:sz w:val="24"/>
          <w:szCs w:val="24"/>
        </w:rPr>
        <w:t>Both Child Tax Credit and Working Tax Credit and an income of up to £6,900</w:t>
      </w:r>
    </w:p>
    <w:p w14:paraId="1879DAC9" w14:textId="77777777" w:rsidR="001D46CB" w:rsidRPr="00DB2CF3" w:rsidRDefault="001D46CB" w:rsidP="001D46CB">
      <w:pPr>
        <w:pStyle w:val="NormalWeb"/>
        <w:shd w:val="clear" w:color="auto" w:fill="FFFFFF"/>
        <w:rPr>
          <w:rFonts w:ascii="Arial" w:hAnsi="Arial" w:cs="Arial"/>
          <w:color w:val="333333"/>
        </w:rPr>
      </w:pPr>
      <w:r w:rsidRPr="00DB2CF3">
        <w:rPr>
          <w:rFonts w:ascii="Arial" w:hAnsi="Arial" w:cs="Arial"/>
          <w:color w:val="333333"/>
        </w:rPr>
        <w:t>Your child might still get a free school meal if you're experiencing financial hardship. This could be because:</w:t>
      </w:r>
    </w:p>
    <w:p w14:paraId="15CB0CBE" w14:textId="77777777" w:rsidR="001D46CB" w:rsidRPr="00DB2CF3" w:rsidRDefault="001D46CB" w:rsidP="001D46CB">
      <w:pPr>
        <w:numPr>
          <w:ilvl w:val="0"/>
          <w:numId w:val="37"/>
        </w:numPr>
        <w:shd w:val="clear" w:color="auto" w:fill="FFFFFF"/>
        <w:spacing w:before="100" w:beforeAutospacing="1" w:after="0" w:line="240" w:lineRule="auto"/>
        <w:ind w:left="315"/>
        <w:rPr>
          <w:rFonts w:ascii="Arial" w:hAnsi="Arial" w:cs="Arial"/>
          <w:color w:val="333333"/>
          <w:sz w:val="24"/>
          <w:szCs w:val="24"/>
        </w:rPr>
      </w:pPr>
      <w:r w:rsidRPr="00DB2CF3">
        <w:rPr>
          <w:rFonts w:ascii="Arial" w:hAnsi="Arial" w:cs="Arial"/>
          <w:color w:val="333333"/>
          <w:sz w:val="24"/>
          <w:szCs w:val="24"/>
        </w:rPr>
        <w:t>your immigration status means you cannot get help from the government</w:t>
      </w:r>
    </w:p>
    <w:p w14:paraId="29B47F96" w14:textId="77777777" w:rsidR="001D46CB" w:rsidRPr="00DB2CF3" w:rsidRDefault="001D46CB" w:rsidP="001D46CB">
      <w:pPr>
        <w:numPr>
          <w:ilvl w:val="0"/>
          <w:numId w:val="37"/>
        </w:numPr>
        <w:shd w:val="clear" w:color="auto" w:fill="FFFFFF"/>
        <w:spacing w:before="100" w:beforeAutospacing="1" w:after="0" w:line="240" w:lineRule="auto"/>
        <w:ind w:left="315"/>
        <w:rPr>
          <w:rFonts w:ascii="Arial" w:hAnsi="Arial" w:cs="Arial"/>
          <w:color w:val="333333"/>
          <w:sz w:val="24"/>
          <w:szCs w:val="24"/>
        </w:rPr>
      </w:pPr>
      <w:r w:rsidRPr="00DB2CF3">
        <w:rPr>
          <w:rFonts w:ascii="Arial" w:hAnsi="Arial" w:cs="Arial"/>
          <w:color w:val="333333"/>
          <w:sz w:val="24"/>
          <w:szCs w:val="24"/>
        </w:rPr>
        <w:t>you're still waiting on your first Universal Credit notice</w:t>
      </w:r>
    </w:p>
    <w:p w14:paraId="0C8F5791" w14:textId="77777777" w:rsidR="001D46CB" w:rsidRPr="006753DE" w:rsidRDefault="001D46CB" w:rsidP="001D46CB">
      <w:pPr>
        <w:spacing w:after="0" w:line="240" w:lineRule="auto"/>
        <w:rPr>
          <w:rFonts w:ascii="Arial" w:hAnsi="Arial" w:cs="Arial"/>
          <w:sz w:val="24"/>
          <w:szCs w:val="24"/>
        </w:rPr>
      </w:pPr>
    </w:p>
    <w:p w14:paraId="721F0062" w14:textId="77777777" w:rsidR="001D46CB" w:rsidRPr="006753DE" w:rsidRDefault="001D46CB" w:rsidP="001D46CB">
      <w:pPr>
        <w:spacing w:after="0" w:line="240" w:lineRule="auto"/>
        <w:rPr>
          <w:rFonts w:ascii="Arial" w:hAnsi="Arial" w:cs="Arial"/>
          <w:sz w:val="24"/>
          <w:szCs w:val="24"/>
        </w:rPr>
      </w:pPr>
      <w:r w:rsidRPr="006753DE">
        <w:rPr>
          <w:rFonts w:ascii="Arial" w:hAnsi="Arial" w:cs="Arial"/>
          <w:sz w:val="24"/>
          <w:szCs w:val="24"/>
        </w:rPr>
        <w:t xml:space="preserve">Clothing Grants are paid direct into a nominated bank account.  The payment will show in the bank statement as ‘CEC-EXPEN1’.  </w:t>
      </w:r>
    </w:p>
    <w:p w14:paraId="2A5E9DF9" w14:textId="77777777" w:rsidR="001D46CB" w:rsidRPr="006753DE" w:rsidRDefault="001D46CB" w:rsidP="001D46CB">
      <w:pPr>
        <w:spacing w:after="0" w:line="240" w:lineRule="auto"/>
        <w:rPr>
          <w:rFonts w:ascii="Arial" w:hAnsi="Arial" w:cs="Arial"/>
          <w:sz w:val="24"/>
          <w:szCs w:val="24"/>
        </w:rPr>
      </w:pPr>
    </w:p>
    <w:p w14:paraId="0ADF225E" w14:textId="2D19CBFA" w:rsidR="001D46CB" w:rsidRPr="006753DE" w:rsidRDefault="001D46CB" w:rsidP="001D46CB">
      <w:pPr>
        <w:spacing w:after="0" w:line="240" w:lineRule="auto"/>
        <w:rPr>
          <w:rFonts w:ascii="Arial" w:hAnsi="Arial" w:cs="Arial"/>
          <w:bCs/>
          <w:sz w:val="24"/>
          <w:szCs w:val="24"/>
        </w:rPr>
      </w:pPr>
      <w:r w:rsidRPr="006753DE">
        <w:rPr>
          <w:rFonts w:ascii="Arial" w:hAnsi="Arial" w:cs="Arial"/>
          <w:bCs/>
          <w:sz w:val="24"/>
          <w:szCs w:val="24"/>
        </w:rPr>
        <w:t>Children in P1-P</w:t>
      </w:r>
      <w:r w:rsidR="00D63FD2">
        <w:rPr>
          <w:rFonts w:ascii="Arial" w:hAnsi="Arial" w:cs="Arial"/>
          <w:bCs/>
          <w:sz w:val="24"/>
          <w:szCs w:val="24"/>
        </w:rPr>
        <w:t>7</w:t>
      </w:r>
      <w:r w:rsidRPr="006753DE">
        <w:rPr>
          <w:rFonts w:ascii="Arial" w:hAnsi="Arial" w:cs="Arial"/>
          <w:bCs/>
          <w:sz w:val="24"/>
          <w:szCs w:val="24"/>
        </w:rPr>
        <w:t xml:space="preserve"> get the universal Free School Meal but an application should be made so they qualify for both free school meal and a clothing grant.</w:t>
      </w:r>
    </w:p>
    <w:p w14:paraId="2D361983" w14:textId="77777777" w:rsidR="001D46CB" w:rsidRPr="00DB2CF3" w:rsidRDefault="001D46CB" w:rsidP="001D46CB">
      <w:pPr>
        <w:spacing w:before="100" w:beforeAutospacing="1" w:after="100" w:afterAutospacing="1" w:line="240" w:lineRule="auto"/>
        <w:rPr>
          <w:rFonts w:ascii="Arial" w:eastAsia="Times New Roman" w:hAnsi="Arial" w:cs="Arial"/>
          <w:color w:val="333333"/>
          <w:sz w:val="24"/>
          <w:szCs w:val="24"/>
          <w:lang w:eastAsia="en-GB"/>
        </w:rPr>
      </w:pPr>
      <w:r w:rsidRPr="00DB2CF3">
        <w:rPr>
          <w:rFonts w:ascii="Arial" w:eastAsia="Times New Roman" w:hAnsi="Arial" w:cs="Arial"/>
          <w:color w:val="333333"/>
          <w:sz w:val="24"/>
          <w:szCs w:val="24"/>
          <w:lang w:eastAsia="en-GB"/>
        </w:rPr>
        <w:t>Each award is valid for one school year. The award provides</w:t>
      </w:r>
    </w:p>
    <w:p w14:paraId="0F7D7442" w14:textId="77777777" w:rsidR="001D46CB" w:rsidRPr="00DB2CF3" w:rsidRDefault="001D46CB" w:rsidP="001D46CB">
      <w:pPr>
        <w:numPr>
          <w:ilvl w:val="0"/>
          <w:numId w:val="38"/>
        </w:numPr>
        <w:spacing w:before="100" w:beforeAutospacing="1" w:after="100" w:afterAutospacing="1" w:line="240" w:lineRule="auto"/>
        <w:rPr>
          <w:rFonts w:ascii="Arial" w:eastAsia="Times New Roman" w:hAnsi="Arial" w:cs="Arial"/>
          <w:color w:val="333333"/>
          <w:sz w:val="24"/>
          <w:szCs w:val="24"/>
          <w:lang w:eastAsia="en-GB"/>
        </w:rPr>
      </w:pPr>
      <w:r w:rsidRPr="00DB2CF3">
        <w:rPr>
          <w:rFonts w:ascii="Arial" w:eastAsia="Times New Roman" w:hAnsi="Arial" w:cs="Arial"/>
          <w:color w:val="333333"/>
          <w:sz w:val="24"/>
          <w:szCs w:val="24"/>
          <w:lang w:eastAsia="en-GB"/>
        </w:rPr>
        <w:t>each child with one school meal and milk each day they attend school</w:t>
      </w:r>
    </w:p>
    <w:p w14:paraId="5AE1CE42" w14:textId="77777777" w:rsidR="001D46CB" w:rsidRPr="00DB2CF3" w:rsidRDefault="001D46CB" w:rsidP="001D46CB">
      <w:pPr>
        <w:numPr>
          <w:ilvl w:val="0"/>
          <w:numId w:val="38"/>
        </w:numPr>
        <w:spacing w:before="100" w:beforeAutospacing="1" w:after="100" w:afterAutospacing="1" w:line="240" w:lineRule="auto"/>
        <w:rPr>
          <w:rFonts w:ascii="Arial" w:eastAsia="Times New Roman" w:hAnsi="Arial" w:cs="Arial"/>
          <w:color w:val="333333"/>
          <w:sz w:val="24"/>
          <w:szCs w:val="24"/>
          <w:lang w:eastAsia="en-GB"/>
        </w:rPr>
      </w:pPr>
      <w:r w:rsidRPr="00DB2CF3">
        <w:rPr>
          <w:rFonts w:ascii="Arial" w:eastAsia="Times New Roman" w:hAnsi="Arial" w:cs="Arial"/>
          <w:color w:val="333333"/>
          <w:sz w:val="24"/>
          <w:szCs w:val="24"/>
          <w:lang w:eastAsia="en-GB"/>
        </w:rPr>
        <w:t>a clothing grant payment of £100 for each child.</w:t>
      </w:r>
    </w:p>
    <w:p w14:paraId="23B2A25B" w14:textId="77777777" w:rsidR="001D46CB" w:rsidRPr="00010491" w:rsidRDefault="001D46CB" w:rsidP="001D46CB">
      <w:pPr>
        <w:spacing w:before="100" w:beforeAutospacing="1" w:after="100" w:afterAutospacing="1" w:line="240" w:lineRule="auto"/>
        <w:rPr>
          <w:rFonts w:ascii="Arial" w:eastAsia="Times New Roman" w:hAnsi="Arial" w:cs="Arial"/>
          <w:color w:val="333333"/>
          <w:sz w:val="24"/>
          <w:szCs w:val="24"/>
          <w:lang w:eastAsia="en-GB"/>
        </w:rPr>
      </w:pPr>
      <w:r w:rsidRPr="00DB2CF3">
        <w:rPr>
          <w:rFonts w:ascii="Arial" w:eastAsia="Times New Roman" w:hAnsi="Arial" w:cs="Arial"/>
          <w:color w:val="333333"/>
          <w:sz w:val="24"/>
          <w:szCs w:val="24"/>
          <w:lang w:eastAsia="en-GB"/>
        </w:rPr>
        <w:t>We pay one clothing grant per year, per child, into your bank account. Most clothing grants are paid throughout July and August before the new school year begins.</w:t>
      </w:r>
    </w:p>
    <w:p w14:paraId="170B3183" w14:textId="77777777" w:rsidR="001D46CB" w:rsidRPr="006753DE" w:rsidRDefault="001D46CB" w:rsidP="001D46CB">
      <w:pPr>
        <w:spacing w:after="0" w:line="240" w:lineRule="auto"/>
        <w:rPr>
          <w:rFonts w:ascii="Arial" w:hAnsi="Arial" w:cs="Arial"/>
          <w:b/>
          <w:bCs/>
          <w:sz w:val="24"/>
          <w:szCs w:val="24"/>
        </w:rPr>
      </w:pPr>
      <w:r w:rsidRPr="006753DE">
        <w:rPr>
          <w:rFonts w:ascii="Arial" w:hAnsi="Arial" w:cs="Arial"/>
          <w:b/>
          <w:bCs/>
          <w:sz w:val="24"/>
          <w:szCs w:val="24"/>
        </w:rPr>
        <w:lastRenderedPageBreak/>
        <w:t xml:space="preserve">Information on free school meals and clothing grants and how to apply is available on the website: </w:t>
      </w:r>
      <w:hyperlink r:id="rId31" w:history="1">
        <w:r w:rsidRPr="006753DE">
          <w:rPr>
            <w:rStyle w:val="Hyperlink"/>
            <w:rFonts w:ascii="Arial" w:hAnsi="Arial" w:cs="Arial"/>
            <w:sz w:val="24"/>
            <w:szCs w:val="24"/>
          </w:rPr>
          <w:t>https://www.edinburgh.gov.uk/schoolgrants</w:t>
        </w:r>
      </w:hyperlink>
      <w:r w:rsidRPr="006753DE">
        <w:rPr>
          <w:rFonts w:ascii="Arial" w:hAnsi="Arial" w:cs="Arial"/>
          <w:b/>
          <w:bCs/>
          <w:sz w:val="24"/>
          <w:szCs w:val="24"/>
        </w:rPr>
        <w:t xml:space="preserve"> </w:t>
      </w:r>
    </w:p>
    <w:p w14:paraId="237727C3" w14:textId="77777777" w:rsidR="001D46CB" w:rsidRPr="00F503D3" w:rsidRDefault="001D46CB" w:rsidP="001D46CB">
      <w:pPr>
        <w:spacing w:after="0" w:line="240" w:lineRule="auto"/>
        <w:rPr>
          <w:rFonts w:ascii="Arial" w:hAnsi="Arial" w:cs="Arial"/>
          <w:b/>
          <w:bCs/>
          <w:sz w:val="24"/>
          <w:szCs w:val="24"/>
        </w:rPr>
      </w:pPr>
    </w:p>
    <w:p w14:paraId="2D3D2E05" w14:textId="77777777" w:rsidR="001D46CB" w:rsidRPr="00F503D3" w:rsidRDefault="001D46CB" w:rsidP="001D46CB">
      <w:pPr>
        <w:spacing w:after="0" w:line="240" w:lineRule="auto"/>
        <w:rPr>
          <w:rFonts w:ascii="Arial" w:hAnsi="Arial" w:cs="Arial"/>
          <w:b/>
          <w:bCs/>
          <w:sz w:val="24"/>
          <w:szCs w:val="24"/>
        </w:rPr>
      </w:pPr>
    </w:p>
    <w:bookmarkEnd w:id="5"/>
    <w:p w14:paraId="1F1B48EA" w14:textId="77777777" w:rsidR="001D46CB" w:rsidRPr="00F503D3" w:rsidRDefault="001D46CB" w:rsidP="001D46CB">
      <w:pPr>
        <w:pStyle w:val="Heading1"/>
        <w:spacing w:after="0"/>
        <w:rPr>
          <w:rFonts w:ascii="Arial" w:hAnsi="Arial" w:cs="Arial"/>
          <w:sz w:val="24"/>
          <w:szCs w:val="24"/>
        </w:rPr>
      </w:pPr>
      <w:r w:rsidRPr="00F503D3">
        <w:rPr>
          <w:rFonts w:ascii="Arial" w:hAnsi="Arial" w:cs="Arial"/>
          <w:sz w:val="24"/>
          <w:szCs w:val="24"/>
        </w:rPr>
        <w:t xml:space="preserve">Travel to and from School </w:t>
      </w:r>
    </w:p>
    <w:p w14:paraId="74C8FD57" w14:textId="77777777" w:rsidR="001D46CB" w:rsidRPr="00F503D3" w:rsidRDefault="001D46CB" w:rsidP="001D46CB">
      <w:pPr>
        <w:pStyle w:val="Heading1"/>
        <w:spacing w:after="0"/>
        <w:rPr>
          <w:rFonts w:ascii="Arial" w:hAnsi="Arial" w:cs="Arial"/>
          <w:sz w:val="24"/>
          <w:szCs w:val="24"/>
        </w:rPr>
      </w:pPr>
    </w:p>
    <w:p w14:paraId="5DABE59E" w14:textId="61E7723C" w:rsidR="001D46CB" w:rsidRPr="00F503D3" w:rsidRDefault="001D46CB" w:rsidP="001D46CB">
      <w:pPr>
        <w:spacing w:after="0" w:line="240" w:lineRule="auto"/>
        <w:rPr>
          <w:rFonts w:ascii="Arial" w:hAnsi="Arial" w:cs="Arial"/>
          <w:sz w:val="24"/>
          <w:szCs w:val="24"/>
        </w:rPr>
      </w:pPr>
      <w:r w:rsidRPr="00F503D3">
        <w:rPr>
          <w:rFonts w:ascii="Arial" w:hAnsi="Arial" w:cs="Arial"/>
          <w:iCs/>
          <w:sz w:val="24"/>
          <w:szCs w:val="24"/>
        </w:rPr>
        <w:t>We encourage our pupils to walk to school</w:t>
      </w:r>
      <w:r w:rsidR="00E9462C">
        <w:rPr>
          <w:rFonts w:ascii="Arial" w:hAnsi="Arial" w:cs="Arial"/>
          <w:iCs/>
          <w:sz w:val="24"/>
          <w:szCs w:val="24"/>
        </w:rPr>
        <w:t>,</w:t>
      </w:r>
      <w:r w:rsidRPr="00F503D3">
        <w:rPr>
          <w:rFonts w:ascii="Arial" w:hAnsi="Arial" w:cs="Arial"/>
          <w:iCs/>
          <w:sz w:val="24"/>
          <w:szCs w:val="24"/>
        </w:rPr>
        <w:t xml:space="preserve"> as the majority of our pupils live in the school catchment.  Parents are requested, when dropping off/collecting children from school that they do not park in any location which causes an obstruction and they take care not to restrict the view of the school crossing patrol</w:t>
      </w:r>
      <w:r w:rsidRPr="00F503D3">
        <w:rPr>
          <w:rFonts w:ascii="Arial" w:hAnsi="Arial" w:cs="Arial"/>
          <w:sz w:val="24"/>
          <w:szCs w:val="24"/>
        </w:rPr>
        <w:t xml:space="preserve">.  </w:t>
      </w:r>
    </w:p>
    <w:p w14:paraId="2694D7B6" w14:textId="77777777" w:rsidR="001D46CB" w:rsidRPr="00F503D3" w:rsidRDefault="001D46CB" w:rsidP="001D46CB">
      <w:pPr>
        <w:spacing w:after="0" w:line="240" w:lineRule="auto"/>
        <w:rPr>
          <w:rFonts w:ascii="Arial" w:hAnsi="Arial" w:cs="Arial"/>
          <w:iCs/>
          <w:sz w:val="24"/>
          <w:szCs w:val="24"/>
        </w:rPr>
      </w:pPr>
    </w:p>
    <w:p w14:paraId="37241784" w14:textId="77777777" w:rsidR="001D46CB" w:rsidRPr="00F503D3" w:rsidRDefault="001D46CB" w:rsidP="001D46CB">
      <w:pPr>
        <w:spacing w:after="0" w:line="240" w:lineRule="auto"/>
        <w:rPr>
          <w:rFonts w:ascii="Arial" w:hAnsi="Arial" w:cs="Arial"/>
          <w:sz w:val="24"/>
          <w:szCs w:val="24"/>
        </w:rPr>
      </w:pPr>
      <w:r w:rsidRPr="00F503D3">
        <w:rPr>
          <w:rFonts w:ascii="Arial" w:hAnsi="Arial" w:cs="Arial"/>
          <w:sz w:val="24"/>
          <w:szCs w:val="24"/>
        </w:rPr>
        <w:t xml:space="preserve">Please leave Disabled Parking free for our families who have a blue badge who require them to get their child to school on time. </w:t>
      </w:r>
    </w:p>
    <w:p w14:paraId="7EA6F7D8" w14:textId="77777777" w:rsidR="001D46CB" w:rsidRPr="00F503D3" w:rsidRDefault="001D46CB" w:rsidP="001D46CB">
      <w:pPr>
        <w:spacing w:after="0" w:line="240" w:lineRule="auto"/>
        <w:rPr>
          <w:rFonts w:ascii="Arial" w:hAnsi="Arial" w:cs="Arial"/>
          <w:b/>
          <w:bCs/>
          <w:sz w:val="24"/>
          <w:szCs w:val="24"/>
        </w:rPr>
      </w:pPr>
    </w:p>
    <w:p w14:paraId="667F11F4"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
          <w:bCs/>
          <w:sz w:val="24"/>
          <w:szCs w:val="24"/>
        </w:rPr>
        <w:t xml:space="preserve">Transport for Primary and Secondary School Children (Excluding Placing Requests) </w:t>
      </w:r>
    </w:p>
    <w:p w14:paraId="33E09A7A" w14:textId="77777777" w:rsidR="001D46CB" w:rsidRPr="00F503D3" w:rsidRDefault="001D46CB" w:rsidP="001D46CB">
      <w:pPr>
        <w:spacing w:after="0" w:line="240" w:lineRule="auto"/>
        <w:rPr>
          <w:rFonts w:ascii="Arial" w:hAnsi="Arial" w:cs="Arial"/>
          <w:b/>
          <w:bCs/>
          <w:sz w:val="24"/>
          <w:szCs w:val="24"/>
        </w:rPr>
      </w:pPr>
    </w:p>
    <w:p w14:paraId="4A93162F" w14:textId="77777777" w:rsidR="001D46CB" w:rsidRPr="00F503D3" w:rsidRDefault="001D46CB" w:rsidP="001D46CB">
      <w:pPr>
        <w:pStyle w:val="Heading1"/>
        <w:spacing w:after="0"/>
        <w:rPr>
          <w:rFonts w:ascii="Arial" w:hAnsi="Arial" w:cs="Arial"/>
          <w:sz w:val="24"/>
          <w:szCs w:val="24"/>
        </w:rPr>
      </w:pPr>
      <w:r w:rsidRPr="00F503D3">
        <w:rPr>
          <w:rFonts w:ascii="Arial" w:hAnsi="Arial" w:cs="Arial"/>
          <w:sz w:val="24"/>
          <w:szCs w:val="24"/>
        </w:rPr>
        <w:t xml:space="preserve">General Supervision </w:t>
      </w:r>
    </w:p>
    <w:p w14:paraId="07C6D714" w14:textId="77777777" w:rsidR="001D46CB" w:rsidRPr="00F503D3" w:rsidRDefault="001D46CB" w:rsidP="001D46CB">
      <w:pPr>
        <w:pStyle w:val="Heading1"/>
        <w:spacing w:after="0"/>
        <w:rPr>
          <w:rFonts w:ascii="Arial" w:hAnsi="Arial" w:cs="Arial"/>
          <w:sz w:val="24"/>
          <w:szCs w:val="24"/>
        </w:rPr>
      </w:pPr>
    </w:p>
    <w:p w14:paraId="7235D11C"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
          <w:bCs/>
          <w:sz w:val="24"/>
          <w:szCs w:val="24"/>
        </w:rPr>
        <w:t>Before school begins supervision is parental responsibility</w:t>
      </w:r>
      <w:r w:rsidRPr="00F503D3">
        <w:rPr>
          <w:rFonts w:ascii="Arial" w:hAnsi="Arial" w:cs="Arial"/>
          <w:bCs/>
          <w:sz w:val="24"/>
          <w:szCs w:val="24"/>
        </w:rPr>
        <w:t xml:space="preserve">, therefore pupils should not arrive at school until as near to the school start time as possible. </w:t>
      </w:r>
    </w:p>
    <w:p w14:paraId="15A41DE1" w14:textId="77777777" w:rsidR="001D46CB" w:rsidRPr="00F503D3" w:rsidRDefault="001D46CB" w:rsidP="001D46CB">
      <w:pPr>
        <w:spacing w:after="0" w:line="240" w:lineRule="auto"/>
        <w:rPr>
          <w:rFonts w:ascii="Arial" w:hAnsi="Arial" w:cs="Arial"/>
          <w:bCs/>
          <w:sz w:val="24"/>
          <w:szCs w:val="24"/>
        </w:rPr>
      </w:pPr>
    </w:p>
    <w:p w14:paraId="541AFA35" w14:textId="77777777" w:rsidR="001D46CB" w:rsidRDefault="001D46CB" w:rsidP="001D46CB">
      <w:pPr>
        <w:spacing w:after="0" w:line="240" w:lineRule="auto"/>
        <w:rPr>
          <w:rFonts w:ascii="Arial" w:hAnsi="Arial" w:cs="Arial"/>
          <w:bCs/>
          <w:sz w:val="24"/>
          <w:szCs w:val="24"/>
        </w:rPr>
      </w:pPr>
      <w:r w:rsidRPr="00F503D3">
        <w:rPr>
          <w:rFonts w:ascii="Arial" w:hAnsi="Arial" w:cs="Arial"/>
          <w:bCs/>
          <w:sz w:val="24"/>
          <w:szCs w:val="24"/>
        </w:rPr>
        <w:t>Some schools offer Breakfast Clubs which have their own supervision arrangements prior to the start of the school day.</w:t>
      </w:r>
    </w:p>
    <w:p w14:paraId="29FDA94F" w14:textId="77777777" w:rsidR="001D46CB" w:rsidRDefault="001D46CB" w:rsidP="001D46CB">
      <w:pPr>
        <w:spacing w:after="0" w:line="240" w:lineRule="auto"/>
        <w:rPr>
          <w:rFonts w:ascii="Arial" w:hAnsi="Arial" w:cs="Arial"/>
          <w:bCs/>
          <w:sz w:val="24"/>
          <w:szCs w:val="24"/>
        </w:rPr>
      </w:pPr>
    </w:p>
    <w:p w14:paraId="0354FE51" w14:textId="7080CCEA" w:rsidR="001D46CB" w:rsidRPr="00E9462C" w:rsidRDefault="001D46CB" w:rsidP="001D46CB">
      <w:pPr>
        <w:spacing w:after="0" w:line="240" w:lineRule="auto"/>
        <w:rPr>
          <w:rFonts w:ascii="Arial" w:hAnsi="Arial" w:cs="Arial"/>
          <w:bCs/>
          <w:sz w:val="24"/>
          <w:szCs w:val="24"/>
        </w:rPr>
      </w:pPr>
      <w:r w:rsidRPr="00E9462C">
        <w:rPr>
          <w:rFonts w:ascii="Arial" w:hAnsi="Arial" w:cs="Arial"/>
          <w:bCs/>
          <w:sz w:val="24"/>
          <w:szCs w:val="24"/>
        </w:rPr>
        <w:t>Our</w:t>
      </w:r>
      <w:r w:rsidR="00E9462C" w:rsidRPr="00E9462C">
        <w:rPr>
          <w:rFonts w:ascii="Arial" w:hAnsi="Arial" w:cs="Arial"/>
          <w:bCs/>
          <w:sz w:val="24"/>
          <w:szCs w:val="24"/>
        </w:rPr>
        <w:t>, ‘Early Birds’ group</w:t>
      </w:r>
      <w:r w:rsidRPr="00E9462C">
        <w:rPr>
          <w:rFonts w:ascii="Arial" w:hAnsi="Arial" w:cs="Arial"/>
          <w:bCs/>
          <w:sz w:val="24"/>
          <w:szCs w:val="24"/>
        </w:rPr>
        <w:t xml:space="preserve"> is available from 8am in the </w:t>
      </w:r>
      <w:r w:rsidR="00845369" w:rsidRPr="00E9462C">
        <w:rPr>
          <w:rFonts w:ascii="Arial" w:hAnsi="Arial" w:cs="Arial"/>
          <w:bCs/>
          <w:sz w:val="24"/>
          <w:szCs w:val="24"/>
        </w:rPr>
        <w:t xml:space="preserve">school annex. Please contact Gail Dempster </w:t>
      </w:r>
      <w:r w:rsidR="00E9462C" w:rsidRPr="00E9462C">
        <w:rPr>
          <w:rFonts w:ascii="Arial" w:hAnsi="Arial" w:cs="Arial"/>
          <w:bCs/>
          <w:sz w:val="24"/>
          <w:szCs w:val="24"/>
        </w:rPr>
        <w:t>if you would like a place for your child: 0131 556 1634</w:t>
      </w:r>
    </w:p>
    <w:p w14:paraId="6EAD08E5" w14:textId="77777777" w:rsidR="001D46CB" w:rsidRPr="00F503D3" w:rsidRDefault="001D46CB" w:rsidP="001D46CB">
      <w:pPr>
        <w:spacing w:after="0" w:line="240" w:lineRule="auto"/>
        <w:rPr>
          <w:rFonts w:ascii="Arial" w:hAnsi="Arial" w:cs="Arial"/>
          <w:bCs/>
          <w:sz w:val="24"/>
          <w:szCs w:val="24"/>
        </w:rPr>
      </w:pPr>
    </w:p>
    <w:p w14:paraId="7F3B1E1E"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iCs/>
          <w:sz w:val="24"/>
          <w:szCs w:val="24"/>
        </w:rPr>
        <w:t>During intervals support staff supervise the children.  There is always access to the building and toilets, and the children are made aware of this.</w:t>
      </w:r>
    </w:p>
    <w:p w14:paraId="19FF6F72" w14:textId="77777777" w:rsidR="001D46CB" w:rsidRPr="00F503D3" w:rsidRDefault="001D46CB" w:rsidP="001D46CB">
      <w:pPr>
        <w:pStyle w:val="Heading2"/>
        <w:spacing w:before="0" w:after="0"/>
        <w:rPr>
          <w:i w:val="0"/>
          <w:iCs w:val="0"/>
          <w:sz w:val="24"/>
          <w:szCs w:val="24"/>
        </w:rPr>
      </w:pPr>
      <w:bookmarkStart w:id="6" w:name="_Toc308620547"/>
    </w:p>
    <w:p w14:paraId="77631658" w14:textId="77777777" w:rsidR="001D46CB" w:rsidRPr="00F503D3" w:rsidRDefault="001D46CB" w:rsidP="001D46CB">
      <w:pPr>
        <w:pStyle w:val="Heading2"/>
        <w:spacing w:before="0" w:after="0"/>
        <w:rPr>
          <w:i w:val="0"/>
          <w:iCs w:val="0"/>
          <w:sz w:val="24"/>
          <w:szCs w:val="24"/>
        </w:rPr>
      </w:pPr>
      <w:r w:rsidRPr="00F503D3">
        <w:rPr>
          <w:i w:val="0"/>
          <w:iCs w:val="0"/>
          <w:sz w:val="24"/>
          <w:szCs w:val="24"/>
        </w:rPr>
        <w:t>School Security</w:t>
      </w:r>
      <w:bookmarkEnd w:id="6"/>
      <w:r w:rsidRPr="00F503D3">
        <w:rPr>
          <w:i w:val="0"/>
          <w:iCs w:val="0"/>
          <w:sz w:val="24"/>
          <w:szCs w:val="24"/>
        </w:rPr>
        <w:t xml:space="preserve">  </w:t>
      </w:r>
    </w:p>
    <w:p w14:paraId="2F5D1512" w14:textId="77777777" w:rsidR="001D46CB" w:rsidRPr="00F503D3" w:rsidRDefault="001D46CB" w:rsidP="001D46CB">
      <w:pPr>
        <w:spacing w:after="0" w:line="240" w:lineRule="auto"/>
        <w:rPr>
          <w:rFonts w:ascii="Arial" w:hAnsi="Arial" w:cs="Arial"/>
          <w:sz w:val="24"/>
          <w:szCs w:val="24"/>
          <w:lang w:eastAsia="en-GB"/>
        </w:rPr>
      </w:pPr>
    </w:p>
    <w:p w14:paraId="20FE2AFC"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The safety and security of pupils and staff when attending or working in a school is very important to us. Schools use a number of security measures including visitors’ books, badges and escorts, while visitors are within the school building. </w:t>
      </w:r>
    </w:p>
    <w:p w14:paraId="51C3B80C" w14:textId="77777777" w:rsidR="001D46CB" w:rsidRPr="00F503D3" w:rsidRDefault="001D46CB" w:rsidP="001D46CB">
      <w:pPr>
        <w:spacing w:after="0" w:line="240" w:lineRule="auto"/>
        <w:rPr>
          <w:rFonts w:ascii="Arial" w:hAnsi="Arial" w:cs="Arial"/>
          <w:bCs/>
          <w:sz w:val="24"/>
          <w:szCs w:val="24"/>
        </w:rPr>
      </w:pPr>
    </w:p>
    <w:p w14:paraId="5C788E88" w14:textId="2032B191"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Normally, anyone calling at a school for any reason will be asked to report to the school office. The school staff can</w:t>
      </w:r>
      <w:r w:rsidR="00E9462C">
        <w:rPr>
          <w:rFonts w:ascii="Arial" w:hAnsi="Arial" w:cs="Arial"/>
          <w:bCs/>
          <w:sz w:val="24"/>
          <w:szCs w:val="24"/>
        </w:rPr>
        <w:t xml:space="preserve"> then</w:t>
      </w:r>
      <w:r w:rsidRPr="00F503D3">
        <w:rPr>
          <w:rFonts w:ascii="Arial" w:hAnsi="Arial" w:cs="Arial"/>
          <w:bCs/>
          <w:sz w:val="24"/>
          <w:szCs w:val="24"/>
        </w:rPr>
        <w:t xml:space="preserve"> make the necessary arrangements for the visit. We would respectfully ask that parents do not attempt to enter schools through another entrance, unless supervised by a member of staff.  </w:t>
      </w:r>
    </w:p>
    <w:p w14:paraId="1800E002" w14:textId="77777777" w:rsidR="001D46CB" w:rsidRPr="00F503D3" w:rsidRDefault="001D46CB" w:rsidP="001D46CB">
      <w:pPr>
        <w:spacing w:after="0" w:line="240" w:lineRule="auto"/>
        <w:rPr>
          <w:rFonts w:ascii="Arial" w:hAnsi="Arial" w:cs="Arial"/>
          <w:bCs/>
          <w:sz w:val="24"/>
          <w:szCs w:val="24"/>
        </w:rPr>
      </w:pPr>
    </w:p>
    <w:p w14:paraId="749E7614" w14:textId="53D2B861"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If you wish to speak to a member of staff</w:t>
      </w:r>
      <w:r w:rsidR="00E9462C">
        <w:rPr>
          <w:rFonts w:ascii="Arial" w:hAnsi="Arial" w:cs="Arial"/>
          <w:bCs/>
          <w:sz w:val="24"/>
          <w:szCs w:val="24"/>
        </w:rPr>
        <w:t>,</w:t>
      </w:r>
      <w:r w:rsidRPr="00F503D3">
        <w:rPr>
          <w:rFonts w:ascii="Arial" w:hAnsi="Arial" w:cs="Arial"/>
          <w:bCs/>
          <w:sz w:val="24"/>
          <w:szCs w:val="24"/>
        </w:rPr>
        <w:t xml:space="preserve"> then please come to the school office where we shall be happy to arrange this for you. </w:t>
      </w:r>
    </w:p>
    <w:p w14:paraId="7E24D6CC" w14:textId="77777777" w:rsidR="001D46CB" w:rsidRPr="00F503D3" w:rsidRDefault="001D46CB" w:rsidP="001D46CB">
      <w:pPr>
        <w:spacing w:after="0" w:line="240" w:lineRule="auto"/>
        <w:rPr>
          <w:rFonts w:ascii="Arial" w:hAnsi="Arial" w:cs="Arial"/>
          <w:b/>
          <w:bCs/>
          <w:sz w:val="24"/>
          <w:szCs w:val="24"/>
        </w:rPr>
      </w:pPr>
    </w:p>
    <w:p w14:paraId="665141EC" w14:textId="77777777" w:rsidR="001D46CB" w:rsidRPr="00F503D3" w:rsidRDefault="001D46CB" w:rsidP="001D46CB">
      <w:pPr>
        <w:pStyle w:val="Heading1"/>
        <w:spacing w:after="0"/>
        <w:rPr>
          <w:rFonts w:ascii="Arial" w:hAnsi="Arial" w:cs="Arial"/>
          <w:sz w:val="24"/>
          <w:szCs w:val="24"/>
        </w:rPr>
      </w:pPr>
      <w:r w:rsidRPr="00F503D3">
        <w:rPr>
          <w:rFonts w:ascii="Arial" w:hAnsi="Arial" w:cs="Arial"/>
          <w:sz w:val="24"/>
          <w:szCs w:val="24"/>
        </w:rPr>
        <w:t xml:space="preserve">Wet Weather Arrangements </w:t>
      </w:r>
    </w:p>
    <w:p w14:paraId="565AF7A4" w14:textId="77777777" w:rsidR="001D46CB" w:rsidRPr="00F503D3" w:rsidRDefault="001D46CB" w:rsidP="001D46CB">
      <w:pPr>
        <w:pStyle w:val="Heading1"/>
        <w:spacing w:after="0"/>
        <w:rPr>
          <w:rFonts w:ascii="Arial" w:hAnsi="Arial" w:cs="Arial"/>
          <w:sz w:val="24"/>
          <w:szCs w:val="24"/>
        </w:rPr>
      </w:pPr>
    </w:p>
    <w:p w14:paraId="7ADB208C" w14:textId="77777777" w:rsidR="001D46CB" w:rsidRPr="00F503D3" w:rsidRDefault="001D46CB" w:rsidP="001D46CB">
      <w:pPr>
        <w:pStyle w:val="Heading1"/>
        <w:spacing w:after="0"/>
        <w:rPr>
          <w:rFonts w:ascii="Arial" w:hAnsi="Arial" w:cs="Arial"/>
          <w:b w:val="0"/>
          <w:sz w:val="24"/>
          <w:szCs w:val="24"/>
        </w:rPr>
      </w:pPr>
      <w:r w:rsidRPr="00E9462C">
        <w:rPr>
          <w:rFonts w:ascii="Arial" w:hAnsi="Arial" w:cs="Arial"/>
          <w:b w:val="0"/>
          <w:iCs/>
          <w:sz w:val="24"/>
          <w:szCs w:val="24"/>
        </w:rPr>
        <w:t>In wet weather pupils are allowed into school during breaks and at lunchtime. However, as supervision during these periods is limited, it is especially important that</w:t>
      </w:r>
      <w:r w:rsidRPr="00E9462C">
        <w:rPr>
          <w:rFonts w:ascii="Arial" w:hAnsi="Arial" w:cs="Arial"/>
          <w:b w:val="0"/>
          <w:i/>
          <w:iCs/>
          <w:sz w:val="24"/>
          <w:szCs w:val="24"/>
        </w:rPr>
        <w:t xml:space="preserve"> </w:t>
      </w:r>
      <w:r w:rsidRPr="00E9462C">
        <w:rPr>
          <w:rFonts w:ascii="Arial" w:hAnsi="Arial" w:cs="Arial"/>
          <w:b w:val="0"/>
          <w:iCs/>
          <w:sz w:val="24"/>
          <w:szCs w:val="24"/>
        </w:rPr>
        <w:lastRenderedPageBreak/>
        <w:t>they exercise good behaviour.</w:t>
      </w:r>
      <w:r w:rsidRPr="00E9462C">
        <w:rPr>
          <w:rFonts w:ascii="Arial" w:hAnsi="Arial" w:cs="Arial"/>
          <w:b w:val="0"/>
          <w:i/>
          <w:iCs/>
          <w:sz w:val="24"/>
          <w:szCs w:val="24"/>
        </w:rPr>
        <w:t xml:space="preserve">  </w:t>
      </w:r>
    </w:p>
    <w:p w14:paraId="437C901F" w14:textId="77777777" w:rsidR="001D46CB" w:rsidRPr="00F503D3" w:rsidRDefault="001D46CB" w:rsidP="001D46CB">
      <w:pPr>
        <w:spacing w:after="0" w:line="240" w:lineRule="auto"/>
        <w:rPr>
          <w:rFonts w:ascii="Arial" w:hAnsi="Arial" w:cs="Arial"/>
          <w:b/>
          <w:bCs/>
          <w:i/>
          <w:iCs/>
          <w:sz w:val="24"/>
          <w:szCs w:val="24"/>
        </w:rPr>
      </w:pPr>
      <w:bookmarkStart w:id="7" w:name="_Toc308620550"/>
    </w:p>
    <w:p w14:paraId="1CB1D971" w14:textId="77777777" w:rsidR="001D46CB" w:rsidRPr="00F503D3" w:rsidRDefault="001D46CB" w:rsidP="001D46CB">
      <w:pPr>
        <w:pStyle w:val="Heading1"/>
        <w:spacing w:after="0"/>
        <w:rPr>
          <w:rFonts w:ascii="Arial" w:hAnsi="Arial" w:cs="Arial"/>
          <w:sz w:val="24"/>
          <w:szCs w:val="24"/>
        </w:rPr>
      </w:pPr>
      <w:bookmarkStart w:id="8" w:name="_Hlk37673226"/>
      <w:bookmarkEnd w:id="7"/>
      <w:r w:rsidRPr="00010491">
        <w:rPr>
          <w:rFonts w:ascii="Arial" w:hAnsi="Arial" w:cs="Arial"/>
          <w:sz w:val="24"/>
          <w:szCs w:val="24"/>
        </w:rPr>
        <w:t>Unexpected Closures</w:t>
      </w:r>
    </w:p>
    <w:p w14:paraId="6DEF9845" w14:textId="77777777" w:rsidR="001D46CB" w:rsidRPr="00F503D3" w:rsidRDefault="001D46CB" w:rsidP="001D46CB">
      <w:pPr>
        <w:pStyle w:val="Heading1"/>
        <w:spacing w:after="0"/>
        <w:rPr>
          <w:rFonts w:ascii="Arial" w:hAnsi="Arial" w:cs="Arial"/>
          <w:sz w:val="24"/>
          <w:szCs w:val="24"/>
        </w:rPr>
      </w:pPr>
    </w:p>
    <w:p w14:paraId="1BB16F34"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In the event of an emergency, such as a power cut or severe weather, that prevents schools from opening in the morning or results in an early closure a range of communications channels are used to let parents know.</w:t>
      </w:r>
    </w:p>
    <w:p w14:paraId="0103D32B" w14:textId="77777777" w:rsidR="001D46CB" w:rsidRPr="00F503D3" w:rsidRDefault="001D46CB" w:rsidP="001D46CB">
      <w:pPr>
        <w:spacing w:after="0" w:line="240" w:lineRule="auto"/>
        <w:rPr>
          <w:rFonts w:ascii="Arial" w:hAnsi="Arial" w:cs="Arial"/>
          <w:bCs/>
          <w:sz w:val="24"/>
          <w:szCs w:val="24"/>
        </w:rPr>
      </w:pPr>
    </w:p>
    <w:p w14:paraId="0AC8D1B8" w14:textId="4119AFC8" w:rsidR="001D46CB" w:rsidRPr="00E9462C" w:rsidRDefault="00E9462C" w:rsidP="001D46CB">
      <w:pPr>
        <w:spacing w:after="0" w:line="240" w:lineRule="auto"/>
        <w:rPr>
          <w:rFonts w:ascii="Arial" w:hAnsi="Arial" w:cs="Arial"/>
          <w:iCs/>
          <w:sz w:val="24"/>
          <w:szCs w:val="24"/>
        </w:rPr>
      </w:pPr>
      <w:r w:rsidRPr="00E9462C">
        <w:rPr>
          <w:rFonts w:ascii="Arial" w:hAnsi="Arial" w:cs="Arial"/>
          <w:iCs/>
          <w:sz w:val="24"/>
          <w:szCs w:val="24"/>
        </w:rPr>
        <w:t xml:space="preserve">Parents will be notified in the event of any closure via our Parent </w:t>
      </w:r>
      <w:proofErr w:type="spellStart"/>
      <w:r w:rsidRPr="00E9462C">
        <w:rPr>
          <w:rFonts w:ascii="Arial" w:hAnsi="Arial" w:cs="Arial"/>
          <w:iCs/>
          <w:sz w:val="24"/>
          <w:szCs w:val="24"/>
        </w:rPr>
        <w:t>GroupCall</w:t>
      </w:r>
      <w:proofErr w:type="spellEnd"/>
      <w:r w:rsidRPr="00E9462C">
        <w:rPr>
          <w:rFonts w:ascii="Arial" w:hAnsi="Arial" w:cs="Arial"/>
          <w:iCs/>
          <w:sz w:val="24"/>
          <w:szCs w:val="24"/>
        </w:rPr>
        <w:t xml:space="preserve"> system.</w:t>
      </w:r>
    </w:p>
    <w:p w14:paraId="5522430E"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i/>
          <w:iCs/>
          <w:sz w:val="24"/>
          <w:szCs w:val="24"/>
        </w:rPr>
        <w:t xml:space="preserve">  </w:t>
      </w:r>
    </w:p>
    <w:p w14:paraId="1E7352CE" w14:textId="77777777" w:rsidR="001D46CB" w:rsidRDefault="001D46CB" w:rsidP="001D46CB">
      <w:pPr>
        <w:rPr>
          <w:rStyle w:val="yiv1581440890276294608-28092012"/>
          <w:rFonts w:ascii="Arial" w:hAnsi="Arial" w:cs="Arial"/>
          <w:bCs/>
          <w:sz w:val="24"/>
          <w:szCs w:val="24"/>
        </w:rPr>
      </w:pPr>
      <w:r w:rsidRPr="00F503D3">
        <w:rPr>
          <w:rFonts w:ascii="Arial" w:hAnsi="Arial" w:cs="Arial"/>
          <w:bCs/>
          <w:sz w:val="24"/>
          <w:szCs w:val="24"/>
        </w:rPr>
        <w:t>In addition, announcements will be made on local radio stations and via the Council</w:t>
      </w:r>
      <w:r w:rsidRPr="00F503D3">
        <w:rPr>
          <w:rStyle w:val="yiv1581440890276294608-28092012"/>
          <w:rFonts w:ascii="Arial" w:hAnsi="Arial" w:cs="Arial"/>
          <w:bCs/>
          <w:sz w:val="24"/>
          <w:szCs w:val="24"/>
        </w:rPr>
        <w:t>'s corporate</w:t>
      </w:r>
      <w:r w:rsidRPr="00F503D3">
        <w:rPr>
          <w:rFonts w:ascii="Arial" w:hAnsi="Arial" w:cs="Arial"/>
          <w:bCs/>
          <w:sz w:val="24"/>
          <w:szCs w:val="24"/>
        </w:rPr>
        <w:t xml:space="preserve"> Twitter account </w:t>
      </w:r>
      <w:hyperlink r:id="rId32" w:history="1">
        <w:r w:rsidRPr="00FB6305">
          <w:rPr>
            <w:rStyle w:val="Hyperlink"/>
            <w:rFonts w:ascii="Arial" w:hAnsi="Arial" w:cs="Arial"/>
            <w:bCs/>
            <w:sz w:val="24"/>
            <w:szCs w:val="24"/>
          </w:rPr>
          <w:t>www.twitter.com/</w:t>
        </w:r>
      </w:hyperlink>
      <w:hyperlink r:id="rId33" w:tgtFrame="_blank" w:tooltip="http://www.twitter.com/Edinburgh_CC" w:history="1">
        <w:r w:rsidRPr="00F503D3">
          <w:rPr>
            <w:rStyle w:val="Hyperlink"/>
            <w:rFonts w:ascii="Arial" w:hAnsi="Arial" w:cs="Arial"/>
            <w:bCs/>
            <w:sz w:val="24"/>
            <w:szCs w:val="24"/>
          </w:rPr>
          <w:t>Edinburgh_CC</w:t>
        </w:r>
      </w:hyperlink>
      <w:r w:rsidRPr="00F503D3">
        <w:rPr>
          <w:rStyle w:val="yiv1581440890276294608-28092012"/>
          <w:rFonts w:ascii="Arial" w:hAnsi="Arial" w:cs="Arial"/>
          <w:bCs/>
          <w:sz w:val="24"/>
          <w:szCs w:val="24"/>
        </w:rPr>
        <w:t xml:space="preserve"> and Facebook page </w:t>
      </w:r>
      <w:hyperlink r:id="rId34" w:tgtFrame="_blank" w:tooltip="http://www.facebook.com/edinburghcouncil" w:history="1">
        <w:r w:rsidRPr="00F503D3">
          <w:rPr>
            <w:rStyle w:val="Hyperlink"/>
            <w:rFonts w:ascii="Arial" w:hAnsi="Arial" w:cs="Arial"/>
            <w:bCs/>
            <w:sz w:val="24"/>
            <w:szCs w:val="24"/>
          </w:rPr>
          <w:t>www.facebook.com/edinburghcouncil</w:t>
        </w:r>
      </w:hyperlink>
      <w:r w:rsidRPr="00F503D3">
        <w:rPr>
          <w:rStyle w:val="yiv1581440890276294608-28092012"/>
          <w:rFonts w:ascii="Arial" w:hAnsi="Arial" w:cs="Arial"/>
          <w:bCs/>
          <w:sz w:val="24"/>
          <w:szCs w:val="24"/>
        </w:rPr>
        <w:t xml:space="preserve">. </w:t>
      </w:r>
    </w:p>
    <w:p w14:paraId="493C7B68" w14:textId="77777777" w:rsidR="001D46CB" w:rsidRPr="00034452" w:rsidRDefault="001D46CB" w:rsidP="001D46CB">
      <w:pPr>
        <w:rPr>
          <w:rStyle w:val="yiv1581440890276294608-28092012"/>
          <w:rFonts w:ascii="Arial" w:hAnsi="Arial" w:cs="Arial"/>
          <w:sz w:val="24"/>
          <w:szCs w:val="24"/>
        </w:rPr>
      </w:pPr>
      <w:r w:rsidRPr="00F503D3">
        <w:rPr>
          <w:rStyle w:val="yiv1581440890276294608-28092012"/>
          <w:rFonts w:ascii="Arial" w:hAnsi="Arial" w:cs="Arial"/>
          <w:bCs/>
          <w:sz w:val="24"/>
          <w:szCs w:val="24"/>
        </w:rPr>
        <w:t xml:space="preserve">If many schools are affected, or the situation is likely to be prolonged, then the </w:t>
      </w:r>
      <w:r w:rsidRPr="00FC7657">
        <w:rPr>
          <w:rStyle w:val="yiv1581440890276294608-28092012"/>
          <w:rFonts w:ascii="Arial" w:hAnsi="Arial" w:cs="Arial"/>
          <w:bCs/>
          <w:sz w:val="24"/>
          <w:szCs w:val="24"/>
        </w:rPr>
        <w:t xml:space="preserve">Council's website </w:t>
      </w:r>
      <w:hyperlink r:id="rId35" w:history="1">
        <w:r w:rsidRPr="00FC7657">
          <w:rPr>
            <w:rStyle w:val="Hyperlink"/>
            <w:rFonts w:ascii="Arial" w:hAnsi="Arial" w:cs="Arial"/>
            <w:sz w:val="24"/>
            <w:szCs w:val="24"/>
          </w:rPr>
          <w:t>https://www.edinburgh.gov.uk/schoolclosures</w:t>
        </w:r>
      </w:hyperlink>
      <w:r w:rsidRPr="00FC7657">
        <w:rPr>
          <w:rStyle w:val="yiv1581440890276294608-28092012"/>
          <w:rFonts w:ascii="Arial" w:hAnsi="Arial" w:cs="Arial"/>
          <w:bCs/>
          <w:sz w:val="24"/>
          <w:szCs w:val="24"/>
        </w:rPr>
        <w:t xml:space="preserve"> </w:t>
      </w:r>
      <w:r w:rsidRPr="00F503D3">
        <w:rPr>
          <w:rStyle w:val="yiv1581440890276294608-28092012"/>
          <w:rFonts w:ascii="Arial" w:hAnsi="Arial" w:cs="Arial"/>
          <w:bCs/>
          <w:sz w:val="24"/>
          <w:szCs w:val="24"/>
        </w:rPr>
        <w:t>will also be used.</w:t>
      </w:r>
    </w:p>
    <w:p w14:paraId="1A35C050" w14:textId="1BF4DAA4" w:rsidR="001D46CB" w:rsidRPr="00E9462C" w:rsidRDefault="001D46CB" w:rsidP="00E9462C">
      <w:pPr>
        <w:pStyle w:val="Heading2"/>
        <w:spacing w:before="0" w:after="0"/>
        <w:rPr>
          <w:b w:val="0"/>
          <w:bCs w:val="0"/>
          <w:sz w:val="24"/>
          <w:szCs w:val="24"/>
        </w:rPr>
      </w:pPr>
      <w:bookmarkStart w:id="9" w:name="_Toc308620552"/>
      <w:r w:rsidRPr="00E9462C">
        <w:rPr>
          <w:b w:val="0"/>
          <w:bCs w:val="0"/>
          <w:i w:val="0"/>
          <w:sz w:val="24"/>
          <w:szCs w:val="24"/>
        </w:rPr>
        <w:t>Mobile phones</w:t>
      </w:r>
      <w:bookmarkEnd w:id="9"/>
      <w:r w:rsidRPr="00E9462C">
        <w:rPr>
          <w:b w:val="0"/>
          <w:bCs w:val="0"/>
          <w:sz w:val="24"/>
          <w:szCs w:val="24"/>
        </w:rPr>
        <w:t xml:space="preserve">   - </w:t>
      </w:r>
      <w:r w:rsidRPr="00E9462C">
        <w:rPr>
          <w:b w:val="0"/>
          <w:i w:val="0"/>
          <w:iCs w:val="0"/>
          <w:sz w:val="24"/>
          <w:szCs w:val="24"/>
        </w:rPr>
        <w:t>The benefits of mobile phones are recognised. Many young people and their parents regard them as an essential means of communication. Mobile phones can be brought into schools however the</w:t>
      </w:r>
      <w:r w:rsidR="008735D9">
        <w:rPr>
          <w:b w:val="0"/>
          <w:i w:val="0"/>
          <w:iCs w:val="0"/>
          <w:sz w:val="24"/>
          <w:szCs w:val="24"/>
        </w:rPr>
        <w:t>y must remain in a child’s bag and cannot be used during the school day.</w:t>
      </w:r>
      <w:r w:rsidRPr="00E9462C">
        <w:rPr>
          <w:b w:val="0"/>
          <w:i w:val="0"/>
          <w:iCs w:val="0"/>
          <w:sz w:val="24"/>
          <w:szCs w:val="24"/>
        </w:rPr>
        <w:t xml:space="preserve"> </w:t>
      </w:r>
    </w:p>
    <w:bookmarkEnd w:id="8"/>
    <w:p w14:paraId="247CFE25" w14:textId="77777777" w:rsidR="001D46CB" w:rsidRDefault="001D46CB" w:rsidP="001D46CB">
      <w:pPr>
        <w:pStyle w:val="BodyText"/>
        <w:tabs>
          <w:tab w:val="left" w:pos="450"/>
        </w:tabs>
        <w:spacing w:after="0"/>
        <w:jc w:val="left"/>
        <w:rPr>
          <w:sz w:val="24"/>
          <w:szCs w:val="24"/>
          <w:u w:val="none"/>
        </w:rPr>
      </w:pPr>
    </w:p>
    <w:p w14:paraId="6A2EA13D" w14:textId="77777777" w:rsidR="001D46CB" w:rsidRDefault="001D46CB" w:rsidP="001D46CB">
      <w:pPr>
        <w:pStyle w:val="BodyText"/>
        <w:tabs>
          <w:tab w:val="left" w:pos="450"/>
        </w:tabs>
        <w:spacing w:after="0"/>
        <w:jc w:val="left"/>
        <w:rPr>
          <w:sz w:val="24"/>
          <w:szCs w:val="24"/>
          <w:u w:val="none"/>
        </w:rPr>
      </w:pPr>
    </w:p>
    <w:p w14:paraId="19EC8C29" w14:textId="77777777" w:rsidR="001D46CB" w:rsidRPr="00F503D3" w:rsidRDefault="001D46CB" w:rsidP="001D46CB">
      <w:pPr>
        <w:pStyle w:val="BodyText"/>
        <w:tabs>
          <w:tab w:val="left" w:pos="450"/>
        </w:tabs>
        <w:spacing w:after="0"/>
        <w:jc w:val="left"/>
        <w:rPr>
          <w:sz w:val="24"/>
          <w:szCs w:val="24"/>
          <w:highlight w:val="green"/>
          <w:u w:val="none"/>
        </w:rPr>
      </w:pPr>
      <w:r w:rsidRPr="00010491">
        <w:rPr>
          <w:sz w:val="24"/>
          <w:szCs w:val="24"/>
          <w:u w:val="none"/>
        </w:rPr>
        <w:t>Complaints, Comments and Suggestions Procedure</w:t>
      </w:r>
    </w:p>
    <w:p w14:paraId="22C9C30F" w14:textId="77777777" w:rsidR="001D46CB" w:rsidRPr="00F503D3" w:rsidRDefault="001D46CB" w:rsidP="001D46CB">
      <w:pPr>
        <w:pStyle w:val="BodyText"/>
        <w:tabs>
          <w:tab w:val="left" w:pos="450"/>
        </w:tabs>
        <w:spacing w:after="0"/>
        <w:jc w:val="left"/>
        <w:rPr>
          <w:sz w:val="24"/>
          <w:szCs w:val="24"/>
          <w:highlight w:val="magenta"/>
          <w:u w:val="none"/>
        </w:rPr>
      </w:pPr>
    </w:p>
    <w:p w14:paraId="314CD8D6" w14:textId="6003F8C3" w:rsidR="001D46CB" w:rsidRPr="00F503D3" w:rsidRDefault="001D46CB" w:rsidP="001D46CB">
      <w:pPr>
        <w:spacing w:after="0" w:line="240" w:lineRule="auto"/>
        <w:rPr>
          <w:rFonts w:ascii="Arial" w:hAnsi="Arial" w:cs="Arial"/>
          <w:sz w:val="24"/>
          <w:szCs w:val="24"/>
        </w:rPr>
      </w:pPr>
      <w:r w:rsidRPr="00F503D3">
        <w:rPr>
          <w:rFonts w:ascii="Arial" w:hAnsi="Arial" w:cs="Arial"/>
          <w:sz w:val="24"/>
          <w:szCs w:val="24"/>
        </w:rPr>
        <w:t xml:space="preserve">We hope that you will be completely satisfied about your child's education and we encourage feedback on our services from parents and pupils. We are, therefore, interested in feedback of all kinds, whether it be compliments, suggestions or complaints. </w:t>
      </w:r>
    </w:p>
    <w:p w14:paraId="6C276108" w14:textId="77777777" w:rsidR="001D46CB" w:rsidRPr="00F503D3" w:rsidRDefault="001D46CB" w:rsidP="001D46CB">
      <w:pPr>
        <w:spacing w:after="0" w:line="240" w:lineRule="auto"/>
        <w:rPr>
          <w:rFonts w:ascii="Arial" w:hAnsi="Arial" w:cs="Arial"/>
          <w:sz w:val="24"/>
          <w:szCs w:val="24"/>
        </w:rPr>
      </w:pPr>
    </w:p>
    <w:p w14:paraId="3DC26133" w14:textId="77777777" w:rsidR="001D46CB" w:rsidRPr="00F503D3" w:rsidRDefault="001D46CB" w:rsidP="001D46CB">
      <w:pPr>
        <w:spacing w:after="0" w:line="240" w:lineRule="auto"/>
        <w:rPr>
          <w:rFonts w:ascii="Arial" w:hAnsi="Arial" w:cs="Arial"/>
          <w:sz w:val="24"/>
          <w:szCs w:val="24"/>
        </w:rPr>
      </w:pPr>
      <w:r w:rsidRPr="00F503D3">
        <w:rPr>
          <w:rFonts w:ascii="Arial" w:hAnsi="Arial" w:cs="Arial"/>
          <w:sz w:val="24"/>
          <w:szCs w:val="24"/>
        </w:rPr>
        <w:t>If you want to register a comment of any type about our school you can do this by writing, e-mailing, telephoning or making an appointment to see someone. All feedback is welcome and keeps us in touch.</w:t>
      </w:r>
    </w:p>
    <w:p w14:paraId="6517AD94" w14:textId="77777777" w:rsidR="001D46CB" w:rsidRPr="00F503D3" w:rsidRDefault="001D46CB" w:rsidP="001D46CB">
      <w:pPr>
        <w:spacing w:after="0" w:line="240" w:lineRule="auto"/>
        <w:rPr>
          <w:rFonts w:ascii="Arial" w:hAnsi="Arial" w:cs="Arial"/>
          <w:sz w:val="24"/>
          <w:szCs w:val="24"/>
        </w:rPr>
      </w:pPr>
    </w:p>
    <w:p w14:paraId="586AEE9D" w14:textId="77777777" w:rsidR="001D46CB" w:rsidRPr="00F503D3" w:rsidRDefault="001D46CB" w:rsidP="001D46CB">
      <w:pPr>
        <w:spacing w:after="0" w:line="240" w:lineRule="auto"/>
        <w:rPr>
          <w:rFonts w:ascii="Arial" w:hAnsi="Arial" w:cs="Arial"/>
          <w:sz w:val="24"/>
          <w:szCs w:val="24"/>
        </w:rPr>
      </w:pPr>
      <w:r w:rsidRPr="00F503D3">
        <w:rPr>
          <w:rFonts w:ascii="Arial" w:hAnsi="Arial" w:cs="Arial"/>
          <w:sz w:val="24"/>
          <w:szCs w:val="24"/>
        </w:rPr>
        <w:t xml:space="preserve">If, in particular, you have a complaint about the school, please let us know.  It is better that these things are shared openly and resolved fairly, rather than being allowed to damage the relationship between the family and the school. There will be no negative consequences arising from making a complaint and we will deal with the issue as confidentially as possible. </w:t>
      </w:r>
    </w:p>
    <w:p w14:paraId="1950F3CD" w14:textId="77777777" w:rsidR="001D46CB" w:rsidRPr="00F503D3" w:rsidRDefault="001D46CB" w:rsidP="001D46CB">
      <w:pPr>
        <w:spacing w:after="0" w:line="240" w:lineRule="auto"/>
        <w:rPr>
          <w:rFonts w:ascii="Arial" w:hAnsi="Arial" w:cs="Arial"/>
          <w:sz w:val="24"/>
          <w:szCs w:val="24"/>
        </w:rPr>
      </w:pPr>
    </w:p>
    <w:p w14:paraId="51A5AF20" w14:textId="77777777" w:rsidR="001D46CB" w:rsidRPr="00F503D3" w:rsidRDefault="001D46CB" w:rsidP="001D46CB">
      <w:pPr>
        <w:spacing w:after="0" w:line="240" w:lineRule="auto"/>
        <w:rPr>
          <w:rFonts w:ascii="Arial" w:hAnsi="Arial" w:cs="Arial"/>
          <w:sz w:val="24"/>
          <w:szCs w:val="24"/>
        </w:rPr>
      </w:pPr>
      <w:r w:rsidRPr="00F503D3">
        <w:rPr>
          <w:rFonts w:ascii="Arial" w:hAnsi="Arial" w:cs="Arial"/>
          <w:sz w:val="24"/>
          <w:szCs w:val="24"/>
        </w:rPr>
        <w:t xml:space="preserve">There are some things which you should take note of in relation to making a complaint: </w:t>
      </w:r>
    </w:p>
    <w:p w14:paraId="5C3C4C8B" w14:textId="77777777" w:rsidR="001D46CB" w:rsidRPr="00F503D3" w:rsidRDefault="001D46CB" w:rsidP="001D46CB">
      <w:pPr>
        <w:pStyle w:val="ListParagraph"/>
        <w:widowControl/>
        <w:numPr>
          <w:ilvl w:val="0"/>
          <w:numId w:val="22"/>
        </w:numPr>
        <w:adjustRightInd/>
        <w:spacing w:after="0"/>
        <w:ind w:left="709" w:hanging="284"/>
        <w:rPr>
          <w:rFonts w:ascii="Arial" w:hAnsi="Arial" w:cs="Arial"/>
          <w:sz w:val="24"/>
          <w:szCs w:val="24"/>
        </w:rPr>
      </w:pPr>
      <w:r w:rsidRPr="00F503D3">
        <w:rPr>
          <w:rFonts w:ascii="Arial" w:hAnsi="Arial" w:cs="Arial"/>
          <w:sz w:val="24"/>
          <w:szCs w:val="24"/>
        </w:rPr>
        <w:t>Please make any complaints initially to the Headteacher. This makes sure that the school knows what is going on and has an opportunity to respond and resolve the issue.</w:t>
      </w:r>
    </w:p>
    <w:p w14:paraId="10515C3F" w14:textId="77777777" w:rsidR="001D46CB" w:rsidRPr="00F503D3" w:rsidRDefault="001D46CB" w:rsidP="001D46CB">
      <w:pPr>
        <w:pStyle w:val="ListParagraph"/>
        <w:widowControl/>
        <w:numPr>
          <w:ilvl w:val="0"/>
          <w:numId w:val="22"/>
        </w:numPr>
        <w:adjustRightInd/>
        <w:spacing w:after="0"/>
        <w:ind w:left="709" w:hanging="284"/>
        <w:rPr>
          <w:rFonts w:ascii="Arial" w:hAnsi="Arial" w:cs="Arial"/>
          <w:sz w:val="24"/>
          <w:szCs w:val="24"/>
        </w:rPr>
      </w:pPr>
      <w:r w:rsidRPr="00F503D3">
        <w:rPr>
          <w:rFonts w:ascii="Arial" w:hAnsi="Arial" w:cs="Arial"/>
          <w:sz w:val="24"/>
          <w:szCs w:val="24"/>
        </w:rPr>
        <w:t xml:space="preserve">We will try to respond as quickly as possible, but often issues are complex and we need time to investigate. </w:t>
      </w:r>
    </w:p>
    <w:p w14:paraId="1C4C9802" w14:textId="77777777" w:rsidR="001D46CB" w:rsidRPr="00F503D3" w:rsidRDefault="001D46CB" w:rsidP="001D46CB">
      <w:pPr>
        <w:pStyle w:val="ListParagraph"/>
        <w:widowControl/>
        <w:numPr>
          <w:ilvl w:val="0"/>
          <w:numId w:val="22"/>
        </w:numPr>
        <w:adjustRightInd/>
        <w:spacing w:after="0"/>
        <w:ind w:left="709" w:hanging="284"/>
        <w:rPr>
          <w:rFonts w:ascii="Arial" w:hAnsi="Arial" w:cs="Arial"/>
          <w:sz w:val="24"/>
          <w:szCs w:val="24"/>
        </w:rPr>
      </w:pPr>
      <w:r w:rsidRPr="00F503D3">
        <w:rPr>
          <w:rFonts w:ascii="Arial" w:hAnsi="Arial" w:cs="Arial"/>
          <w:sz w:val="24"/>
          <w:szCs w:val="24"/>
        </w:rPr>
        <w:t xml:space="preserve">If you are dissatisfied with the service or/and with our response then you will have the right to take the matter further and contact Advice and Complaints </w:t>
      </w:r>
      <w:r w:rsidRPr="00F503D3">
        <w:rPr>
          <w:rFonts w:ascii="Arial" w:hAnsi="Arial" w:cs="Arial"/>
          <w:sz w:val="24"/>
          <w:szCs w:val="24"/>
        </w:rPr>
        <w:lastRenderedPageBreak/>
        <w:t xml:space="preserve">Service (Schools and Lifelong Learning) email: </w:t>
      </w:r>
      <w:hyperlink r:id="rId36" w:history="1">
        <w:r w:rsidRPr="00F503D3">
          <w:rPr>
            <w:rStyle w:val="Hyperlink"/>
            <w:rFonts w:ascii="Arial" w:hAnsi="Arial" w:cs="Arial"/>
            <w:color w:val="auto"/>
            <w:sz w:val="24"/>
            <w:szCs w:val="24"/>
          </w:rPr>
          <w:t>cf.complaints@edinburgh.gov.uk</w:t>
        </w:r>
      </w:hyperlink>
      <w:r w:rsidRPr="00F503D3">
        <w:rPr>
          <w:rFonts w:ascii="Arial" w:hAnsi="Arial" w:cs="Arial"/>
          <w:sz w:val="24"/>
          <w:szCs w:val="24"/>
        </w:rPr>
        <w:t xml:space="preserve"> or by telephone: 0131 469 3233. </w:t>
      </w:r>
    </w:p>
    <w:p w14:paraId="41704444" w14:textId="77777777" w:rsidR="001D46CB" w:rsidRPr="00F503D3" w:rsidRDefault="001D46CB" w:rsidP="001D46CB">
      <w:pPr>
        <w:spacing w:after="0" w:line="240" w:lineRule="auto"/>
        <w:rPr>
          <w:rFonts w:ascii="Arial" w:hAnsi="Arial" w:cs="Arial"/>
          <w:sz w:val="24"/>
          <w:szCs w:val="24"/>
        </w:rPr>
      </w:pPr>
    </w:p>
    <w:p w14:paraId="0AF7BFBF" w14:textId="77777777" w:rsidR="001D46CB" w:rsidRPr="00F503D3" w:rsidRDefault="001D46CB" w:rsidP="001D46CB">
      <w:pPr>
        <w:spacing w:after="0" w:line="240" w:lineRule="auto"/>
        <w:rPr>
          <w:rFonts w:ascii="Arial" w:hAnsi="Arial" w:cs="Arial"/>
          <w:sz w:val="24"/>
          <w:szCs w:val="24"/>
        </w:rPr>
      </w:pPr>
      <w:r w:rsidRPr="00F503D3">
        <w:rPr>
          <w:rFonts w:ascii="Arial" w:hAnsi="Arial" w:cs="Arial"/>
          <w:sz w:val="24"/>
          <w:szCs w:val="24"/>
        </w:rPr>
        <w:t>If you remain dissatisfied after the further investigation and reply you can take the matter up with the Scottish Public Services Ombudsman, our reply will include the contact details.</w:t>
      </w:r>
    </w:p>
    <w:p w14:paraId="5D83AA19" w14:textId="77777777" w:rsidR="001D46CB" w:rsidRPr="00F503D3" w:rsidRDefault="001D46CB" w:rsidP="001D46CB">
      <w:pPr>
        <w:spacing w:after="0" w:line="240" w:lineRule="auto"/>
        <w:rPr>
          <w:rFonts w:ascii="Arial" w:hAnsi="Arial" w:cs="Arial"/>
          <w:b/>
          <w:bCs/>
          <w:sz w:val="24"/>
          <w:szCs w:val="24"/>
        </w:rPr>
      </w:pPr>
    </w:p>
    <w:p w14:paraId="1F216543" w14:textId="77777777" w:rsidR="001D46CB" w:rsidRPr="00010491" w:rsidRDefault="001D46CB" w:rsidP="001D46CB">
      <w:pPr>
        <w:pStyle w:val="ListParagraph"/>
        <w:numPr>
          <w:ilvl w:val="0"/>
          <w:numId w:val="0"/>
        </w:numPr>
        <w:spacing w:after="0"/>
        <w:rPr>
          <w:rFonts w:ascii="Arial" w:hAnsi="Arial" w:cs="Arial"/>
          <w:b/>
          <w:bCs/>
          <w:sz w:val="24"/>
          <w:szCs w:val="24"/>
        </w:rPr>
      </w:pPr>
      <w:bookmarkStart w:id="10" w:name="_Hlk32317257"/>
      <w:r w:rsidRPr="00010491">
        <w:rPr>
          <w:rFonts w:ascii="Arial" w:hAnsi="Arial" w:cs="Arial"/>
          <w:b/>
          <w:bCs/>
          <w:sz w:val="24"/>
          <w:szCs w:val="24"/>
        </w:rPr>
        <w:t xml:space="preserve">Health and Safety </w:t>
      </w:r>
    </w:p>
    <w:p w14:paraId="5F368F8F" w14:textId="77777777" w:rsidR="001D46CB" w:rsidRPr="00F503D3" w:rsidRDefault="001D46CB" w:rsidP="001D46CB">
      <w:pPr>
        <w:pStyle w:val="ListParagraph"/>
        <w:numPr>
          <w:ilvl w:val="0"/>
          <w:numId w:val="0"/>
        </w:numPr>
        <w:spacing w:after="0"/>
        <w:rPr>
          <w:rFonts w:ascii="Arial" w:hAnsi="Arial" w:cs="Arial"/>
          <w:b/>
          <w:bCs/>
          <w:sz w:val="24"/>
          <w:szCs w:val="24"/>
          <w:highlight w:val="magenta"/>
        </w:rPr>
      </w:pPr>
    </w:p>
    <w:p w14:paraId="4B2E4115" w14:textId="77777777" w:rsidR="001D46CB" w:rsidRDefault="001D46CB" w:rsidP="001D46CB">
      <w:pPr>
        <w:pStyle w:val="ListParagraph"/>
        <w:numPr>
          <w:ilvl w:val="0"/>
          <w:numId w:val="0"/>
        </w:numPr>
        <w:spacing w:after="0"/>
        <w:rPr>
          <w:rFonts w:ascii="Arial" w:hAnsi="Arial" w:cs="Arial"/>
          <w:sz w:val="24"/>
          <w:szCs w:val="24"/>
        </w:rPr>
      </w:pPr>
      <w:r w:rsidRPr="00F503D3">
        <w:rPr>
          <w:rFonts w:ascii="Arial" w:hAnsi="Arial" w:cs="Arial"/>
          <w:sz w:val="24"/>
          <w:szCs w:val="24"/>
        </w:rPr>
        <w:t xml:space="preserve">Within the general policy laid down by The City of Edinburgh Council, the </w:t>
      </w:r>
      <w:r w:rsidRPr="00F503D3">
        <w:rPr>
          <w:rFonts w:ascii="Arial" w:hAnsi="Arial" w:cs="Arial"/>
          <w:bCs/>
          <w:sz w:val="24"/>
          <w:szCs w:val="24"/>
        </w:rPr>
        <w:t>Communities</w:t>
      </w:r>
      <w:r w:rsidRPr="00F503D3">
        <w:rPr>
          <w:rFonts w:ascii="Arial" w:hAnsi="Arial" w:cs="Arial"/>
          <w:sz w:val="24"/>
          <w:szCs w:val="24"/>
        </w:rPr>
        <w:t xml:space="preserve"> &amp; Families Department has prepared and has continuing development of, safety policy statements for all areas of its responsibility </w:t>
      </w:r>
      <w:r w:rsidRPr="00F503D3">
        <w:rPr>
          <w:rFonts w:ascii="Arial" w:hAnsi="Arial" w:cs="Arial"/>
          <w:bCs/>
          <w:sz w:val="24"/>
          <w:szCs w:val="24"/>
        </w:rPr>
        <w:t>and accordingly manages health and safety and welfare in a way that complies with health and safety statutory and regulatory requirements, and all relevant approved codes of practice and guidance.</w:t>
      </w:r>
      <w:r w:rsidRPr="00F503D3">
        <w:rPr>
          <w:rFonts w:ascii="Arial" w:hAnsi="Arial" w:cs="Arial"/>
          <w:sz w:val="24"/>
          <w:szCs w:val="24"/>
        </w:rPr>
        <w:t xml:space="preserve"> </w:t>
      </w:r>
    </w:p>
    <w:p w14:paraId="48839E31" w14:textId="77777777" w:rsidR="001D46CB" w:rsidRDefault="001D46CB" w:rsidP="001D46CB">
      <w:pPr>
        <w:pStyle w:val="ListParagraph"/>
        <w:numPr>
          <w:ilvl w:val="0"/>
          <w:numId w:val="0"/>
        </w:numPr>
        <w:spacing w:after="0"/>
        <w:rPr>
          <w:rFonts w:ascii="Arial" w:hAnsi="Arial" w:cs="Arial"/>
          <w:sz w:val="24"/>
          <w:szCs w:val="24"/>
        </w:rPr>
      </w:pPr>
    </w:p>
    <w:p w14:paraId="7C58964A" w14:textId="77777777" w:rsidR="001D46CB" w:rsidRDefault="001D46CB" w:rsidP="001D46CB">
      <w:pPr>
        <w:pStyle w:val="ListParagraph"/>
        <w:numPr>
          <w:ilvl w:val="0"/>
          <w:numId w:val="0"/>
        </w:numPr>
        <w:spacing w:after="0"/>
        <w:rPr>
          <w:rFonts w:ascii="Arial" w:hAnsi="Arial" w:cs="Arial"/>
          <w:sz w:val="24"/>
          <w:szCs w:val="24"/>
        </w:rPr>
      </w:pPr>
      <w:r w:rsidRPr="00F503D3">
        <w:rPr>
          <w:rFonts w:ascii="Arial" w:hAnsi="Arial" w:cs="Arial"/>
          <w:sz w:val="24"/>
          <w:szCs w:val="24"/>
        </w:rPr>
        <w:t xml:space="preserve">School staff are fully instructed in their responsibilities in this respect, and safety regulations apply to all aspects of school life, both on and off the premises. </w:t>
      </w:r>
    </w:p>
    <w:p w14:paraId="6D8A8293" w14:textId="77777777" w:rsidR="001D46CB" w:rsidRDefault="001D46CB" w:rsidP="001D46CB">
      <w:pPr>
        <w:pStyle w:val="ListParagraph"/>
        <w:numPr>
          <w:ilvl w:val="0"/>
          <w:numId w:val="0"/>
        </w:numPr>
        <w:spacing w:after="0"/>
        <w:rPr>
          <w:rFonts w:ascii="Arial" w:hAnsi="Arial" w:cs="Arial"/>
          <w:sz w:val="24"/>
          <w:szCs w:val="24"/>
        </w:rPr>
      </w:pPr>
    </w:p>
    <w:p w14:paraId="75C03E9B" w14:textId="77777777" w:rsidR="001D46CB" w:rsidRDefault="001D46CB" w:rsidP="001D46CB">
      <w:pPr>
        <w:pStyle w:val="ListParagraph"/>
        <w:numPr>
          <w:ilvl w:val="0"/>
          <w:numId w:val="0"/>
        </w:numPr>
        <w:spacing w:after="0"/>
        <w:rPr>
          <w:rFonts w:ascii="Arial" w:hAnsi="Arial" w:cs="Arial"/>
          <w:sz w:val="24"/>
          <w:szCs w:val="24"/>
        </w:rPr>
      </w:pPr>
      <w:r w:rsidRPr="00F503D3">
        <w:rPr>
          <w:rFonts w:ascii="Arial" w:hAnsi="Arial" w:cs="Arial"/>
          <w:sz w:val="24"/>
          <w:szCs w:val="24"/>
        </w:rPr>
        <w:t>It is expected that pupils will behave responsibly and comply with all safety requirements.</w:t>
      </w:r>
    </w:p>
    <w:p w14:paraId="6B2EAE3A" w14:textId="77777777" w:rsidR="001D46CB" w:rsidRDefault="001D46CB" w:rsidP="001D46CB">
      <w:pPr>
        <w:pStyle w:val="ListParagraph"/>
        <w:numPr>
          <w:ilvl w:val="0"/>
          <w:numId w:val="0"/>
        </w:numPr>
        <w:spacing w:after="0"/>
        <w:rPr>
          <w:rFonts w:ascii="Arial" w:hAnsi="Arial" w:cs="Arial"/>
          <w:sz w:val="24"/>
          <w:szCs w:val="24"/>
        </w:rPr>
      </w:pPr>
    </w:p>
    <w:p w14:paraId="78DED2E4" w14:textId="77777777" w:rsidR="001D46CB" w:rsidRPr="00F503D3" w:rsidRDefault="001D46CB" w:rsidP="001D46CB">
      <w:pPr>
        <w:pStyle w:val="ListParagraph"/>
        <w:numPr>
          <w:ilvl w:val="0"/>
          <w:numId w:val="0"/>
        </w:numPr>
        <w:spacing w:after="0"/>
        <w:rPr>
          <w:rFonts w:ascii="Arial" w:hAnsi="Arial" w:cs="Arial"/>
          <w:sz w:val="24"/>
          <w:szCs w:val="24"/>
        </w:rPr>
      </w:pPr>
      <w:r w:rsidRPr="00F503D3">
        <w:rPr>
          <w:rFonts w:ascii="Arial" w:hAnsi="Arial" w:cs="Arial"/>
          <w:sz w:val="24"/>
          <w:szCs w:val="24"/>
        </w:rPr>
        <w:t xml:space="preserve">The support of parents/carers in promoting good practice in health and safety matters is of great importance to the school. </w:t>
      </w:r>
    </w:p>
    <w:bookmarkEnd w:id="10"/>
    <w:p w14:paraId="174D5D5B" w14:textId="77777777" w:rsidR="001D46CB" w:rsidRPr="00F503D3" w:rsidRDefault="001D46CB" w:rsidP="001D46CB">
      <w:pPr>
        <w:pStyle w:val="ListParagraph"/>
        <w:numPr>
          <w:ilvl w:val="0"/>
          <w:numId w:val="0"/>
        </w:numPr>
        <w:spacing w:after="0"/>
        <w:rPr>
          <w:rFonts w:ascii="Arial" w:hAnsi="Arial" w:cs="Arial"/>
          <w:b/>
          <w:bCs/>
          <w:sz w:val="24"/>
          <w:szCs w:val="24"/>
        </w:rPr>
      </w:pPr>
    </w:p>
    <w:p w14:paraId="0E032E86" w14:textId="77777777" w:rsidR="001D46CB" w:rsidRPr="00F503D3" w:rsidRDefault="001D46CB" w:rsidP="001D46CB">
      <w:pPr>
        <w:spacing w:after="0" w:line="240" w:lineRule="auto"/>
        <w:rPr>
          <w:rFonts w:ascii="Arial" w:eastAsia="Arial Unicode MS" w:hAnsi="Arial" w:cs="Arial"/>
          <w:b/>
          <w:bCs/>
          <w:sz w:val="24"/>
          <w:szCs w:val="24"/>
          <w:highlight w:val="red"/>
          <w:lang w:eastAsia="en-GB"/>
        </w:rPr>
      </w:pPr>
      <w:r w:rsidRPr="00F503D3">
        <w:rPr>
          <w:rFonts w:ascii="Arial" w:eastAsia="Arial Unicode MS" w:hAnsi="Arial" w:cs="Arial"/>
          <w:sz w:val="24"/>
          <w:szCs w:val="24"/>
          <w:highlight w:val="red"/>
        </w:rPr>
        <w:br w:type="page"/>
      </w:r>
    </w:p>
    <w:p w14:paraId="2B1C8294" w14:textId="77777777" w:rsidR="001D46CB" w:rsidRPr="00FF0A54" w:rsidRDefault="001D46CB" w:rsidP="001D46CB">
      <w:pPr>
        <w:pStyle w:val="Default"/>
      </w:pPr>
      <w:r w:rsidRPr="00FF0A54">
        <w:rPr>
          <w:b/>
          <w:bCs/>
        </w:rPr>
        <w:lastRenderedPageBreak/>
        <w:t xml:space="preserve">Information about how we manage pupil data in schools/ELC settings </w:t>
      </w:r>
    </w:p>
    <w:p w14:paraId="7FCA2E92" w14:textId="77777777" w:rsidR="001D46CB" w:rsidRPr="00FF0A54" w:rsidRDefault="001D46CB" w:rsidP="001D46CB">
      <w:pPr>
        <w:pStyle w:val="Default"/>
        <w:rPr>
          <w:color w:val="auto"/>
        </w:rPr>
      </w:pPr>
    </w:p>
    <w:p w14:paraId="0A6989D5" w14:textId="77777777" w:rsidR="001D46CB" w:rsidRPr="00FF0A54" w:rsidRDefault="00845369" w:rsidP="001D46CB">
      <w:pPr>
        <w:pStyle w:val="Default"/>
      </w:pPr>
      <w:r w:rsidRPr="00845369">
        <w:rPr>
          <w:color w:val="auto"/>
        </w:rPr>
        <w:t>St Mary’s RC Primary School</w:t>
      </w:r>
      <w:r w:rsidR="001D46CB" w:rsidRPr="00FF0A54">
        <w:rPr>
          <w:color w:val="auto"/>
        </w:rPr>
        <w:t xml:space="preserve"> </w:t>
      </w:r>
      <w:r w:rsidR="001D46CB" w:rsidRPr="00FF0A54">
        <w:t xml:space="preserve">has a legal responsibility to deliver an effective educational programme to its pupils. In order to do this, we need to collect personal data about our pupils/children and their families so that we can help them learn and keep them safe. The type of personal data we will collect include: </w:t>
      </w:r>
    </w:p>
    <w:p w14:paraId="0DD96E59" w14:textId="77777777" w:rsidR="001D46CB" w:rsidRPr="00FF0A54" w:rsidRDefault="001D46CB" w:rsidP="001D46CB">
      <w:pPr>
        <w:pStyle w:val="Default"/>
      </w:pPr>
    </w:p>
    <w:p w14:paraId="696B081F" w14:textId="77777777" w:rsidR="001D46CB" w:rsidRPr="00FF0A54" w:rsidRDefault="001D46CB" w:rsidP="001D46CB">
      <w:pPr>
        <w:pStyle w:val="Default"/>
      </w:pPr>
      <w:r w:rsidRPr="00FF0A54">
        <w:rPr>
          <w:b/>
          <w:bCs/>
        </w:rPr>
        <w:t xml:space="preserve">Data about our pupils/children and their families </w:t>
      </w:r>
    </w:p>
    <w:p w14:paraId="4A238B84" w14:textId="77777777" w:rsidR="001D46CB" w:rsidRPr="00FF0A54" w:rsidRDefault="001D46CB" w:rsidP="001D46CB">
      <w:pPr>
        <w:pStyle w:val="Default"/>
      </w:pPr>
    </w:p>
    <w:p w14:paraId="50AC2344" w14:textId="77777777" w:rsidR="001D46CB" w:rsidRPr="00FF0A54" w:rsidRDefault="001D46CB" w:rsidP="001D46CB">
      <w:pPr>
        <w:pStyle w:val="Default"/>
      </w:pPr>
      <w:r w:rsidRPr="00FF0A54">
        <w:t xml:space="preserve">This will include the name, address and contact details of the pupil/child and relevant family members. It will also include information about relevant medical conditions, any additional supports which are needed, and their family situation. We need this information to ensure we know our pupils/children and their families, and to ensure we are able to educate them appropriately and keep them safe. </w:t>
      </w:r>
    </w:p>
    <w:p w14:paraId="76D1B926" w14:textId="77777777" w:rsidR="001D46CB" w:rsidRPr="00FF0A54" w:rsidRDefault="001D46CB" w:rsidP="001D46CB">
      <w:pPr>
        <w:pStyle w:val="Default"/>
      </w:pPr>
    </w:p>
    <w:p w14:paraId="66B8D1A7" w14:textId="77777777" w:rsidR="001D46CB" w:rsidRPr="00FF0A54" w:rsidRDefault="001D46CB" w:rsidP="001D46CB">
      <w:pPr>
        <w:pStyle w:val="Default"/>
      </w:pPr>
      <w:r w:rsidRPr="00FF0A54">
        <w:t xml:space="preserve">We will also collect personal data relating to personal characteristics, such as ethnic group to enable statistics to be reported. We need this information so the Council can ensure it is delivering education appropriately to all its citizens. </w:t>
      </w:r>
    </w:p>
    <w:p w14:paraId="5B4FCE68" w14:textId="77777777" w:rsidR="001D46CB" w:rsidRPr="00FF0A54" w:rsidRDefault="001D46CB" w:rsidP="001D46CB">
      <w:pPr>
        <w:pStyle w:val="Default"/>
      </w:pPr>
    </w:p>
    <w:p w14:paraId="1FAE4459" w14:textId="77777777" w:rsidR="001D46CB" w:rsidRPr="00FF0A54" w:rsidRDefault="001D46CB" w:rsidP="001D46CB">
      <w:pPr>
        <w:pStyle w:val="Default"/>
      </w:pPr>
    </w:p>
    <w:p w14:paraId="7B80D8A1" w14:textId="77777777" w:rsidR="001D46CB" w:rsidRPr="00FF0A54" w:rsidRDefault="001D46CB" w:rsidP="001D46CB">
      <w:pPr>
        <w:pStyle w:val="Default"/>
      </w:pPr>
      <w:r w:rsidRPr="00FF0A54">
        <w:rPr>
          <w:b/>
          <w:bCs/>
        </w:rPr>
        <w:t xml:space="preserve">Data about pupils/children at school/within ELC setting </w:t>
      </w:r>
    </w:p>
    <w:p w14:paraId="19039193" w14:textId="77777777" w:rsidR="001D46CB" w:rsidRPr="00FF0A54" w:rsidRDefault="001D46CB" w:rsidP="001D46CB">
      <w:pPr>
        <w:pStyle w:val="Default"/>
      </w:pPr>
    </w:p>
    <w:p w14:paraId="38F47C42" w14:textId="77777777" w:rsidR="001D46CB" w:rsidRPr="00FF0A54" w:rsidRDefault="001D46CB" w:rsidP="001D46CB">
      <w:pPr>
        <w:pStyle w:val="Default"/>
      </w:pPr>
      <w:r w:rsidRPr="00FF0A54">
        <w:t xml:space="preserve">This will include data about progress, assessments, and exam results. It will also include records of attendance, absence, and any exclusions. We need this information to understand how our pupils/children are progressing, and to assess how we can help them to achieve their best. </w:t>
      </w:r>
    </w:p>
    <w:p w14:paraId="164FD13D" w14:textId="77777777" w:rsidR="001D46CB" w:rsidRPr="00FF0A54" w:rsidRDefault="001D46CB" w:rsidP="001D46CB">
      <w:pPr>
        <w:pStyle w:val="Default"/>
      </w:pPr>
    </w:p>
    <w:p w14:paraId="0F1ABBCC" w14:textId="77777777" w:rsidR="001D46CB" w:rsidRPr="00FF0A54" w:rsidRDefault="001D46CB" w:rsidP="001D46CB">
      <w:pPr>
        <w:pStyle w:val="Default"/>
      </w:pPr>
      <w:r w:rsidRPr="00FF0A54">
        <w:rPr>
          <w:b/>
          <w:bCs/>
        </w:rPr>
        <w:t xml:space="preserve">Data about when and where they go after they leave us </w:t>
      </w:r>
    </w:p>
    <w:p w14:paraId="0FA34227" w14:textId="77777777" w:rsidR="001D46CB" w:rsidRPr="00FF0A54" w:rsidRDefault="001D46CB" w:rsidP="001D46CB">
      <w:pPr>
        <w:pStyle w:val="Default"/>
      </w:pPr>
    </w:p>
    <w:p w14:paraId="052D78C3" w14:textId="77777777" w:rsidR="001D46CB" w:rsidRPr="00FF0A54" w:rsidRDefault="001D46CB" w:rsidP="001D46CB">
      <w:pPr>
        <w:pStyle w:val="Default"/>
      </w:pPr>
      <w:r w:rsidRPr="00FF0A54">
        <w:t xml:space="preserve">This will include information about their next setting/school, career paths or intended destinations. We need this information to ensure we support our pupils/children in all their transitions and do all that we can to help their future be a success. </w:t>
      </w:r>
    </w:p>
    <w:p w14:paraId="3C7E72DC" w14:textId="77777777" w:rsidR="001D46CB" w:rsidRPr="00FF0A54" w:rsidRDefault="001D46CB" w:rsidP="001D46CB">
      <w:pPr>
        <w:pStyle w:val="Default"/>
      </w:pPr>
    </w:p>
    <w:p w14:paraId="5A09273B" w14:textId="77777777" w:rsidR="001D46CB" w:rsidRDefault="001D46CB" w:rsidP="001D46CB">
      <w:pPr>
        <w:pStyle w:val="Default"/>
      </w:pPr>
      <w:r w:rsidRPr="00FF0A54">
        <w:t>There will be times where we also receive information about them from other organisations, such as a pupils’ previous school, the previous local authority where that school or ELC setting was based, NHS Lothian, Police Scotland, Social work, Additional Support Services, and sometimes other organisations or groups connected to a pupil’s education. We use this data similarly to the above: to support our pupils’ learning, monitor and report on their progress, provide appropriate pastoral care; and assess the quality of our services</w:t>
      </w:r>
      <w:r>
        <w:t>.</w:t>
      </w:r>
    </w:p>
    <w:p w14:paraId="2C32DCF3" w14:textId="77777777" w:rsidR="001D46CB" w:rsidRPr="00FF0A54" w:rsidRDefault="001D46CB" w:rsidP="001D46CB">
      <w:pPr>
        <w:pStyle w:val="Default"/>
      </w:pPr>
      <w:r w:rsidRPr="00FF0A54">
        <w:t xml:space="preserve"> </w:t>
      </w:r>
    </w:p>
    <w:p w14:paraId="365319F0" w14:textId="77777777" w:rsidR="001D46CB" w:rsidRPr="00FF0A54" w:rsidRDefault="001D46CB" w:rsidP="001D46CB">
      <w:pPr>
        <w:pStyle w:val="Default"/>
      </w:pPr>
      <w:r w:rsidRPr="00FF0A54">
        <w:t xml:space="preserve">When we collect and use personal data within school/ELC setting, and for the reasons detailed above, we will normally be acting in accordance with our public task. Occasionally we are also required to process personal data because the law requires us to do so, or because it is necessary to protect someone’s life. </w:t>
      </w:r>
    </w:p>
    <w:p w14:paraId="2D16E6DA" w14:textId="77777777" w:rsidR="001D46CB" w:rsidRPr="00FF0A54" w:rsidRDefault="001D46CB" w:rsidP="001D46CB">
      <w:pPr>
        <w:pStyle w:val="Default"/>
        <w:pageBreakBefore/>
      </w:pPr>
      <w:r w:rsidRPr="00FF0A54">
        <w:rPr>
          <w:color w:val="auto"/>
        </w:rPr>
        <w:lastRenderedPageBreak/>
        <w:t xml:space="preserve">We will also take photographs in school/ELC setting and display them on our walls, and in newsletters and other communications. We do this in order to celebrate and share what we have done, including individual achievements and successes. We consider this use of images to be part of our public task as it helps us build an effective community which supports learning. We will not, however, publish these photographs on social media or in newspapers without permission. Consent for this use will be sought when a pupil/child joins </w:t>
      </w:r>
      <w:r w:rsidR="00845369" w:rsidRPr="008735D9">
        <w:rPr>
          <w:color w:val="auto"/>
        </w:rPr>
        <w:t>St Mary’s</w:t>
      </w:r>
      <w:r w:rsidRPr="00565BE4">
        <w:rPr>
          <w:color w:val="auto"/>
        </w:rPr>
        <w:t xml:space="preserve"> </w:t>
      </w:r>
      <w:r w:rsidRPr="00FF0A54">
        <w:t xml:space="preserve">and will be kept on record while they are with us. Consent can be withdrawn at any time, please just let us know. </w:t>
      </w:r>
    </w:p>
    <w:p w14:paraId="62A30ACA" w14:textId="77777777" w:rsidR="001D46CB" w:rsidRPr="00FF0A54" w:rsidRDefault="001D46CB" w:rsidP="001D46CB">
      <w:pPr>
        <w:pStyle w:val="Default"/>
      </w:pPr>
    </w:p>
    <w:p w14:paraId="23E1E02B" w14:textId="77777777" w:rsidR="001D46CB" w:rsidRPr="00FF0A54" w:rsidRDefault="001D46CB" w:rsidP="001D46CB">
      <w:pPr>
        <w:pStyle w:val="Default"/>
      </w:pPr>
      <w:r w:rsidRPr="00FF0A54">
        <w:t>Sometimes we need to share pupil information with other organisations. We are required, by law, to pass certain information about our pupils to the Scottish Government and the Council. This data is for statistical purposes and will normally be anonymised. It is normally required to enable the Council, and the Government, to understand how education is being delivered and to help them plan for future provision. Further information about what the Scottish Government does with statistical data it receives is provided below.</w:t>
      </w:r>
    </w:p>
    <w:p w14:paraId="2B61A3F8" w14:textId="77777777" w:rsidR="001D46CB" w:rsidRPr="00FF0A54" w:rsidRDefault="001D46CB" w:rsidP="001D46CB">
      <w:pPr>
        <w:pStyle w:val="Default"/>
      </w:pPr>
    </w:p>
    <w:p w14:paraId="5BDC2C78" w14:textId="77777777" w:rsidR="001D46CB" w:rsidRPr="00565BE4" w:rsidRDefault="001D46CB" w:rsidP="001D46CB">
      <w:pPr>
        <w:pStyle w:val="Default"/>
        <w:rPr>
          <w:color w:val="auto"/>
        </w:rPr>
      </w:pPr>
      <w:r w:rsidRPr="00FF0A54">
        <w:t xml:space="preserve">If a pupil/child moves schools/ELC settings, we have a legal obligation to pass on information to their new school/education authority about their education at </w:t>
      </w:r>
      <w:r w:rsidR="00845369" w:rsidRPr="00845369">
        <w:rPr>
          <w:color w:val="auto"/>
        </w:rPr>
        <w:t>St Mary’s.</w:t>
      </w:r>
      <w:r w:rsidRPr="00565BE4">
        <w:rPr>
          <w:color w:val="auto"/>
        </w:rPr>
        <w:t xml:space="preserve"> </w:t>
      </w:r>
    </w:p>
    <w:p w14:paraId="28A2ED75" w14:textId="77777777" w:rsidR="001D46CB" w:rsidRPr="00FF0A54" w:rsidRDefault="001D46CB" w:rsidP="001D46CB">
      <w:pPr>
        <w:pStyle w:val="Default"/>
      </w:pPr>
    </w:p>
    <w:p w14:paraId="0D7C70A2" w14:textId="77777777" w:rsidR="001D46CB" w:rsidRPr="00FF0A54" w:rsidRDefault="001D46CB" w:rsidP="001D46CB">
      <w:pPr>
        <w:pStyle w:val="Default"/>
      </w:pPr>
      <w:r w:rsidRPr="00FF0A54">
        <w:t xml:space="preserve">When we record and use personal data, we will only collect and use what we need. We will keep it securely, and it will only be accessed by those that need to. We will not keep personal data for longer than is necessary and follow the Council’s Record Retention Schedule and archival procedures when records are identified to be of historical value and require to be retained in the Edinburgh City Archives. </w:t>
      </w:r>
    </w:p>
    <w:p w14:paraId="79F9A322" w14:textId="77777777" w:rsidR="001D46CB" w:rsidRPr="00FF0A54" w:rsidRDefault="001D46CB" w:rsidP="001D46CB">
      <w:pPr>
        <w:pStyle w:val="Default"/>
      </w:pPr>
    </w:p>
    <w:p w14:paraId="78F4369A" w14:textId="6FF70418" w:rsidR="001D46CB" w:rsidRPr="00FF0A54" w:rsidRDefault="001D46CB" w:rsidP="001D46CB">
      <w:pPr>
        <w:pStyle w:val="Default"/>
      </w:pPr>
      <w:r w:rsidRPr="00FF0A54">
        <w:t xml:space="preserve">For more information on how the Council uses personal data, and to know more about your information rights including who to contact if you have a concern, see the </w:t>
      </w:r>
      <w:r w:rsidRPr="00FF0A54">
        <w:rPr>
          <w:color w:val="0462C1"/>
        </w:rPr>
        <w:t xml:space="preserve">City </w:t>
      </w:r>
      <w:r w:rsidR="002C469A">
        <w:rPr>
          <w:color w:val="0462C1"/>
        </w:rPr>
        <w:t>o</w:t>
      </w:r>
      <w:r w:rsidRPr="00FF0A54">
        <w:rPr>
          <w:color w:val="0462C1"/>
        </w:rPr>
        <w:t>f Edinburgh’s Privacy Notice</w:t>
      </w:r>
      <w:r w:rsidRPr="00FF0A54">
        <w:t xml:space="preserve">. </w:t>
      </w:r>
      <w:r>
        <w:t xml:space="preserve"> </w:t>
      </w:r>
    </w:p>
    <w:p w14:paraId="4BDF9779" w14:textId="77777777" w:rsidR="001D46CB" w:rsidRPr="00FF0A54" w:rsidRDefault="001D46CB" w:rsidP="001D46CB">
      <w:pPr>
        <w:pStyle w:val="Default"/>
        <w:rPr>
          <w:b/>
          <w:bCs/>
        </w:rPr>
      </w:pPr>
    </w:p>
    <w:p w14:paraId="5BC2DB97" w14:textId="77777777" w:rsidR="001D46CB" w:rsidRPr="00FF0A54" w:rsidRDefault="001D46CB" w:rsidP="001D46CB">
      <w:pPr>
        <w:pStyle w:val="Default"/>
      </w:pPr>
      <w:r w:rsidRPr="00FF0A54">
        <w:rPr>
          <w:b/>
          <w:bCs/>
        </w:rPr>
        <w:t xml:space="preserve">Sharing personal data to support Wellbeing </w:t>
      </w:r>
    </w:p>
    <w:p w14:paraId="5D6F1981" w14:textId="77777777" w:rsidR="001D46CB" w:rsidRPr="00FF0A54" w:rsidRDefault="001D46CB" w:rsidP="001D46CB">
      <w:pPr>
        <w:pStyle w:val="Default"/>
      </w:pPr>
    </w:p>
    <w:p w14:paraId="0A32480D" w14:textId="6E46B9EE" w:rsidR="001D46CB" w:rsidRPr="00FF0A54" w:rsidRDefault="001D46CB" w:rsidP="001D46CB">
      <w:pPr>
        <w:pStyle w:val="Default"/>
      </w:pPr>
      <w:r w:rsidRPr="00FF0A54">
        <w:t xml:space="preserve">In addition to the above, </w:t>
      </w:r>
      <w:r w:rsidR="008735D9">
        <w:rPr>
          <w:color w:val="auto"/>
        </w:rPr>
        <w:t>schools have</w:t>
      </w:r>
      <w:r w:rsidRPr="00565BE4">
        <w:rPr>
          <w:color w:val="auto"/>
        </w:rPr>
        <w:t xml:space="preserve"> </w:t>
      </w:r>
      <w:r w:rsidRPr="00FF0A54">
        <w:t xml:space="preserve">a legal duty to promote, support and safeguard the wellbeing of children in our care. </w:t>
      </w:r>
    </w:p>
    <w:p w14:paraId="4602DA90" w14:textId="77777777" w:rsidR="001D46CB" w:rsidRPr="00FF0A54" w:rsidRDefault="001D46CB" w:rsidP="001D46CB">
      <w:pPr>
        <w:pStyle w:val="Default"/>
      </w:pPr>
    </w:p>
    <w:p w14:paraId="768796DB" w14:textId="77777777" w:rsidR="001D46CB" w:rsidRDefault="001D46CB" w:rsidP="001D46CB">
      <w:pPr>
        <w:pStyle w:val="Default"/>
      </w:pPr>
      <w:r w:rsidRPr="00FF0A54">
        <w:t xml:space="preserve">Wellbeing concerns can cover a range of issues depending on the needs of the child. </w:t>
      </w:r>
      <w:r>
        <w:t xml:space="preserve"> </w:t>
      </w:r>
      <w:r w:rsidRPr="00FF0A54">
        <w:t xml:space="preserve">Staff are trained to identify when children and families can be supported and records are kept when it is thought that a child could benefit from help available in the school/ELC setting, community or another professional. You can expect that we will tell you if we are concerned about your child’s wellbeing and talk to you about what supports might help in the circumstances. Supports are optional and you will not be required to take them up. </w:t>
      </w:r>
    </w:p>
    <w:p w14:paraId="4AB359E0" w14:textId="77777777" w:rsidR="001D46CB" w:rsidRPr="00FF0A54" w:rsidRDefault="001D46CB" w:rsidP="001D46CB">
      <w:pPr>
        <w:pStyle w:val="Default"/>
      </w:pPr>
    </w:p>
    <w:p w14:paraId="5D8BCC33" w14:textId="77777777" w:rsidR="001D46CB" w:rsidRPr="00FF0A54" w:rsidRDefault="001D46CB" w:rsidP="001D46CB">
      <w:pPr>
        <w:pStyle w:val="Default"/>
      </w:pPr>
      <w:r w:rsidRPr="00FF0A54">
        <w:t xml:space="preserve">If it would be helpful to share information with someone else, we will discuss this with you and seek your consent before we share it so that you know what is happening and why. The only time we will not seek consent to share information with another organisation is if we believe that a child may be at risk of harm. In these situations, we have a duty to protect children, which means we do not need consent. On these </w:t>
      </w:r>
      <w:r w:rsidRPr="00FF0A54">
        <w:lastRenderedPageBreak/>
        <w:t xml:space="preserve">occasions, we will normally tell you that information is being shared, with whom, and why – unless we believe that doing so may put the child at risk of harm. </w:t>
      </w:r>
    </w:p>
    <w:p w14:paraId="5725BAF6" w14:textId="77777777" w:rsidR="001D46CB" w:rsidRPr="00FF0A54" w:rsidRDefault="001D46CB" w:rsidP="001D46CB">
      <w:pPr>
        <w:rPr>
          <w:rFonts w:ascii="Arial" w:hAnsi="Arial" w:cs="Arial"/>
          <w:sz w:val="24"/>
          <w:szCs w:val="24"/>
        </w:rPr>
      </w:pPr>
    </w:p>
    <w:p w14:paraId="5D824190" w14:textId="77777777" w:rsidR="001D46CB" w:rsidRPr="00FF0A54" w:rsidRDefault="001D46CB" w:rsidP="001D46CB">
      <w:pPr>
        <w:rPr>
          <w:rFonts w:ascii="Arial" w:hAnsi="Arial" w:cs="Arial"/>
          <w:sz w:val="24"/>
          <w:szCs w:val="24"/>
        </w:rPr>
      </w:pPr>
      <w:r w:rsidRPr="00FF0A54">
        <w:rPr>
          <w:rFonts w:ascii="Arial" w:hAnsi="Arial" w:cs="Arial"/>
          <w:sz w:val="24"/>
          <w:szCs w:val="24"/>
        </w:rPr>
        <w:t>We will not give information about our pupils to anyone without your consent unless the law and our policies allow us to do so.</w:t>
      </w:r>
    </w:p>
    <w:p w14:paraId="691A151D" w14:textId="77777777" w:rsidR="001D46CB" w:rsidRPr="00FF0A54" w:rsidRDefault="001D46CB" w:rsidP="001D46CB">
      <w:pPr>
        <w:rPr>
          <w:rFonts w:ascii="Arial" w:hAnsi="Arial" w:cs="Arial"/>
          <w:sz w:val="24"/>
          <w:szCs w:val="24"/>
        </w:rPr>
      </w:pPr>
    </w:p>
    <w:p w14:paraId="28A8F7A4" w14:textId="77777777" w:rsidR="001D46CB" w:rsidRPr="00FF0A54" w:rsidRDefault="001D46CB" w:rsidP="001D46CB">
      <w:pPr>
        <w:rPr>
          <w:rFonts w:ascii="Arial" w:hAnsi="Arial" w:cs="Arial"/>
          <w:sz w:val="24"/>
          <w:szCs w:val="24"/>
        </w:rPr>
      </w:pPr>
      <w:r w:rsidRPr="00FF0A54">
        <w:rPr>
          <w:rFonts w:ascii="Arial" w:hAnsi="Arial" w:cs="Arial"/>
          <w:b/>
          <w:bCs/>
          <w:sz w:val="24"/>
          <w:szCs w:val="24"/>
        </w:rPr>
        <w:t>Sharing educational data with the Scottish Government</w:t>
      </w:r>
    </w:p>
    <w:p w14:paraId="75311CF3" w14:textId="77777777" w:rsidR="001D46CB" w:rsidRPr="00FF0A54" w:rsidRDefault="001D46CB" w:rsidP="001D46CB">
      <w:pPr>
        <w:rPr>
          <w:rFonts w:ascii="Arial" w:hAnsi="Arial" w:cs="Arial"/>
          <w:sz w:val="24"/>
          <w:szCs w:val="24"/>
        </w:rPr>
      </w:pPr>
      <w:r w:rsidRPr="00FF0A54">
        <w:rPr>
          <w:rFonts w:ascii="Arial" w:hAnsi="Arial" w:cs="Arial"/>
          <w:sz w:val="24"/>
          <w:szCs w:val="24"/>
        </w:rPr>
        <w:t>The following information has been provided by the Scottish Government – Education and Training Division to let you know why they collect statistical information from school and what the</w:t>
      </w:r>
      <w:r>
        <w:rPr>
          <w:rFonts w:ascii="Arial" w:hAnsi="Arial" w:cs="Arial"/>
          <w:sz w:val="24"/>
          <w:szCs w:val="24"/>
        </w:rPr>
        <w:t>y</w:t>
      </w:r>
      <w:r w:rsidRPr="00FF0A54">
        <w:rPr>
          <w:rFonts w:ascii="Arial" w:hAnsi="Arial" w:cs="Arial"/>
          <w:sz w:val="24"/>
          <w:szCs w:val="24"/>
        </w:rPr>
        <w:t xml:space="preserve"> do with it:</w:t>
      </w:r>
    </w:p>
    <w:p w14:paraId="78309654" w14:textId="77777777" w:rsidR="001D46CB" w:rsidRPr="00FF0A54" w:rsidRDefault="001D46CB" w:rsidP="001D46CB">
      <w:pPr>
        <w:pStyle w:val="BodyText"/>
        <w:spacing w:after="0"/>
        <w:jc w:val="left"/>
        <w:rPr>
          <w:b w:val="0"/>
          <w:sz w:val="24"/>
          <w:szCs w:val="24"/>
          <w:u w:val="none"/>
        </w:rPr>
      </w:pPr>
      <w:r w:rsidRPr="00FF0A54">
        <w:rPr>
          <w:b w:val="0"/>
          <w:sz w:val="24"/>
          <w:szCs w:val="24"/>
          <w:u w:val="none"/>
        </w:rPr>
        <w:t xml:space="preserve">Education authorities and the Scottish Government collected data about pupils on paper forms for many years.  We now work together with schools to transfer data electronically through the </w:t>
      </w:r>
      <w:proofErr w:type="spellStart"/>
      <w:r w:rsidRPr="00FF0A54">
        <w:rPr>
          <w:b w:val="0"/>
          <w:sz w:val="24"/>
          <w:szCs w:val="24"/>
          <w:u w:val="none"/>
        </w:rPr>
        <w:t>ScotXed</w:t>
      </w:r>
      <w:proofErr w:type="spellEnd"/>
      <w:r w:rsidRPr="00FF0A54">
        <w:rPr>
          <w:b w:val="0"/>
          <w:sz w:val="24"/>
          <w:szCs w:val="24"/>
          <w:u w:val="none"/>
        </w:rPr>
        <w:t xml:space="preserve"> programme. Thus the Scottish Government has two functions: acting as a ‘hub’ for supporting data exchange within the education system in Scotland and the analysis of data for statistical purposes within the Scottish Government itself. </w:t>
      </w:r>
    </w:p>
    <w:p w14:paraId="7B03FEB0" w14:textId="77777777" w:rsidR="001D46CB" w:rsidRPr="00FF0A54" w:rsidRDefault="001D46CB" w:rsidP="001D46CB">
      <w:pPr>
        <w:pStyle w:val="BodyText"/>
        <w:spacing w:after="0"/>
        <w:jc w:val="left"/>
        <w:rPr>
          <w:b w:val="0"/>
          <w:sz w:val="24"/>
          <w:szCs w:val="24"/>
          <w:u w:val="none"/>
        </w:rPr>
      </w:pPr>
    </w:p>
    <w:p w14:paraId="634E8E9C" w14:textId="77777777" w:rsidR="001D46CB" w:rsidRPr="00FF0A54" w:rsidRDefault="001D46CB" w:rsidP="001D46CB">
      <w:pPr>
        <w:pStyle w:val="Header"/>
        <w:rPr>
          <w:rFonts w:ascii="Arial" w:hAnsi="Arial" w:cs="Arial"/>
          <w:b/>
          <w:bCs/>
        </w:rPr>
      </w:pPr>
      <w:r w:rsidRPr="00FF0A54">
        <w:rPr>
          <w:rFonts w:ascii="Arial" w:hAnsi="Arial" w:cs="Arial"/>
          <w:b/>
          <w:bCs/>
        </w:rPr>
        <w:t>What pupil data is collected and transferred?</w:t>
      </w:r>
    </w:p>
    <w:p w14:paraId="57C1ED6F" w14:textId="77777777" w:rsidR="001D46CB" w:rsidRPr="00FF0A54" w:rsidRDefault="001D46CB" w:rsidP="001D46CB">
      <w:pPr>
        <w:pStyle w:val="Header"/>
        <w:rPr>
          <w:rFonts w:ascii="Arial" w:hAnsi="Arial" w:cs="Arial"/>
          <w:b/>
          <w:bCs/>
        </w:rPr>
      </w:pPr>
    </w:p>
    <w:p w14:paraId="45BE9158" w14:textId="77777777" w:rsidR="001D46CB" w:rsidRPr="00FF0A54" w:rsidRDefault="001D46CB" w:rsidP="001D46CB">
      <w:pPr>
        <w:pStyle w:val="BodyText"/>
        <w:spacing w:after="0"/>
        <w:jc w:val="left"/>
        <w:rPr>
          <w:b w:val="0"/>
          <w:sz w:val="24"/>
          <w:szCs w:val="24"/>
          <w:u w:val="none"/>
        </w:rPr>
      </w:pPr>
      <w:r w:rsidRPr="00FF0A54">
        <w:rPr>
          <w:b w:val="0"/>
          <w:sz w:val="24"/>
          <w:szCs w:val="24"/>
          <w:u w:val="none"/>
        </w:rPr>
        <w:t xml:space="preserve">Data on each pupil is collected by schools, local authorities and the Scottish Government.  </w:t>
      </w:r>
    </w:p>
    <w:p w14:paraId="3ADAA487" w14:textId="77777777" w:rsidR="001D46CB" w:rsidRPr="00FF0A54" w:rsidRDefault="001D46CB" w:rsidP="001D46CB">
      <w:pPr>
        <w:pStyle w:val="BodyText"/>
        <w:spacing w:after="0"/>
        <w:jc w:val="left"/>
        <w:rPr>
          <w:b w:val="0"/>
          <w:sz w:val="24"/>
          <w:szCs w:val="24"/>
          <w:u w:val="none"/>
        </w:rPr>
      </w:pPr>
    </w:p>
    <w:p w14:paraId="70E6946D" w14:textId="77777777" w:rsidR="001D46CB" w:rsidRPr="00FF0A54" w:rsidRDefault="001D46CB" w:rsidP="001D46CB">
      <w:pPr>
        <w:pStyle w:val="BodyText"/>
        <w:spacing w:after="0"/>
        <w:jc w:val="left"/>
        <w:rPr>
          <w:b w:val="0"/>
          <w:sz w:val="24"/>
          <w:szCs w:val="24"/>
          <w:u w:val="none"/>
        </w:rPr>
      </w:pPr>
      <w:r w:rsidRPr="00FF0A54">
        <w:rPr>
          <w:b w:val="0"/>
          <w:sz w:val="24"/>
          <w:szCs w:val="24"/>
          <w:u w:val="none"/>
        </w:rPr>
        <w:t xml:space="preserve">The data collected and transferred covers areas such as date of birth, Scottish Candidate Number (SCN), postcode, registration for free-school meals, whether a pupil is looked after by his/her local authority, additional support needs including disability and English as an Additional Language (EAL), and attendance, absence and exclusions from school.  </w:t>
      </w:r>
    </w:p>
    <w:p w14:paraId="58D8FB14" w14:textId="77777777" w:rsidR="001D46CB" w:rsidRPr="00FF0A54" w:rsidRDefault="001D46CB" w:rsidP="001D46CB">
      <w:pPr>
        <w:pStyle w:val="BodyText"/>
        <w:spacing w:after="0"/>
        <w:jc w:val="left"/>
        <w:rPr>
          <w:b w:val="0"/>
          <w:sz w:val="24"/>
          <w:szCs w:val="24"/>
          <w:u w:val="none"/>
        </w:rPr>
      </w:pPr>
    </w:p>
    <w:p w14:paraId="1725143F" w14:textId="77777777" w:rsidR="001D46CB" w:rsidRPr="00FF0A54" w:rsidRDefault="001D46CB" w:rsidP="001D46CB">
      <w:pPr>
        <w:pStyle w:val="BodyText"/>
        <w:spacing w:after="0"/>
        <w:jc w:val="left"/>
        <w:rPr>
          <w:b w:val="0"/>
          <w:sz w:val="24"/>
          <w:szCs w:val="24"/>
          <w:u w:val="none"/>
        </w:rPr>
      </w:pPr>
      <w:r w:rsidRPr="00FF0A54">
        <w:rPr>
          <w:b w:val="0"/>
          <w:sz w:val="24"/>
          <w:szCs w:val="24"/>
          <w:u w:val="none"/>
        </w:rPr>
        <w:t>The SCN acts as the unique pupil identifier. Pupil names and addresses are not passed to the Scottish Government.  Your postcode is the only part of your address that is transferred for statistical purposes, and postcodes are grouped to identify ‘localities’ rather than specific addresses. Data is held securely and no information on individual pupils can or would be published by the Scottish Government.</w:t>
      </w:r>
    </w:p>
    <w:p w14:paraId="04867089" w14:textId="77777777" w:rsidR="001D46CB" w:rsidRPr="00FF0A54" w:rsidRDefault="001D46CB" w:rsidP="001D46CB">
      <w:pPr>
        <w:pStyle w:val="BodyText"/>
        <w:spacing w:after="0"/>
        <w:jc w:val="left"/>
        <w:rPr>
          <w:b w:val="0"/>
          <w:sz w:val="24"/>
          <w:szCs w:val="24"/>
          <w:u w:val="none"/>
        </w:rPr>
      </w:pPr>
    </w:p>
    <w:p w14:paraId="3497DB5D" w14:textId="77777777" w:rsidR="001D46CB" w:rsidRPr="00FF0A54" w:rsidRDefault="001D46CB" w:rsidP="001D46CB">
      <w:pPr>
        <w:pStyle w:val="BodyText"/>
        <w:spacing w:after="0"/>
        <w:jc w:val="left"/>
        <w:rPr>
          <w:b w:val="0"/>
          <w:sz w:val="24"/>
          <w:szCs w:val="24"/>
          <w:u w:val="none"/>
        </w:rPr>
      </w:pPr>
      <w:r w:rsidRPr="00FF0A54">
        <w:rPr>
          <w:b w:val="0"/>
          <w:sz w:val="24"/>
          <w:szCs w:val="24"/>
          <w:u w:val="none"/>
        </w:rPr>
        <w:t xml:space="preserve">Providing national identity and ethnic background data is entirely voluntary.  You can choose the ‘not disclosed’ option if you do not want to provide this data.  However, we hope that the explanations contained in this message and on the </w:t>
      </w:r>
      <w:proofErr w:type="spellStart"/>
      <w:r w:rsidRPr="00FF0A54">
        <w:rPr>
          <w:b w:val="0"/>
          <w:sz w:val="24"/>
          <w:szCs w:val="24"/>
          <w:u w:val="none"/>
        </w:rPr>
        <w:t>ScotXed</w:t>
      </w:r>
      <w:proofErr w:type="spellEnd"/>
      <w:r w:rsidRPr="00FF0A54">
        <w:rPr>
          <w:b w:val="0"/>
          <w:sz w:val="24"/>
          <w:szCs w:val="24"/>
          <w:u w:val="none"/>
        </w:rPr>
        <w:t xml:space="preserve"> website will help you understand the importance of providing the data.</w:t>
      </w:r>
    </w:p>
    <w:p w14:paraId="40C73CFA" w14:textId="77777777" w:rsidR="001D46CB" w:rsidRPr="00FF0A54" w:rsidRDefault="001D46CB" w:rsidP="001D46CB">
      <w:pPr>
        <w:pStyle w:val="BodyText"/>
        <w:spacing w:after="0"/>
        <w:jc w:val="left"/>
        <w:rPr>
          <w:b w:val="0"/>
          <w:sz w:val="24"/>
          <w:szCs w:val="24"/>
          <w:u w:val="none"/>
        </w:rPr>
      </w:pPr>
    </w:p>
    <w:p w14:paraId="367B1385" w14:textId="77777777" w:rsidR="001D46CB" w:rsidRPr="00FF0A54" w:rsidRDefault="001D46CB" w:rsidP="001D46CB">
      <w:pPr>
        <w:pStyle w:val="Header"/>
        <w:rPr>
          <w:rFonts w:ascii="Arial" w:hAnsi="Arial" w:cs="Arial"/>
          <w:b/>
          <w:bCs/>
        </w:rPr>
      </w:pPr>
      <w:r w:rsidRPr="00FF0A54">
        <w:rPr>
          <w:rFonts w:ascii="Arial" w:hAnsi="Arial" w:cs="Arial"/>
          <w:b/>
          <w:bCs/>
        </w:rPr>
        <w:t>Why do we need your data?</w:t>
      </w:r>
    </w:p>
    <w:p w14:paraId="2AA8A0D9" w14:textId="77777777" w:rsidR="001D46CB" w:rsidRPr="00FF0A54" w:rsidRDefault="001D46CB" w:rsidP="001D46CB">
      <w:pPr>
        <w:pStyle w:val="Header"/>
        <w:rPr>
          <w:rFonts w:ascii="Arial" w:hAnsi="Arial" w:cs="Arial"/>
          <w:bCs/>
        </w:rPr>
      </w:pPr>
    </w:p>
    <w:p w14:paraId="222F5BE8" w14:textId="77777777" w:rsidR="001D46CB" w:rsidRPr="00FF0A54" w:rsidRDefault="001D46CB" w:rsidP="001D46CB">
      <w:pPr>
        <w:pStyle w:val="Heading1"/>
        <w:spacing w:after="0"/>
        <w:jc w:val="left"/>
        <w:rPr>
          <w:rFonts w:ascii="Arial" w:hAnsi="Arial" w:cs="Arial"/>
          <w:b w:val="0"/>
          <w:sz w:val="24"/>
          <w:szCs w:val="24"/>
        </w:rPr>
      </w:pPr>
      <w:r w:rsidRPr="00FF0A54">
        <w:rPr>
          <w:rFonts w:ascii="Arial" w:hAnsi="Arial" w:cs="Arial"/>
          <w:b w:val="0"/>
          <w:sz w:val="24"/>
          <w:szCs w:val="24"/>
        </w:rPr>
        <w:t xml:space="preserve">In order to make the best decisions about how to improve our education service, the Scottish Government, education authorities and other partners such as the Scottish Qualifications Authority and Skills Development Scotland need accurate, up-to-date data about our pupils.   We are keen to help all our pupils do well in all aspects of </w:t>
      </w:r>
      <w:r w:rsidRPr="00FF0A54">
        <w:rPr>
          <w:rFonts w:ascii="Arial" w:hAnsi="Arial" w:cs="Arial"/>
          <w:b w:val="0"/>
          <w:sz w:val="24"/>
          <w:szCs w:val="24"/>
        </w:rPr>
        <w:lastRenderedPageBreak/>
        <w:t>school life and achieve better examination results.  Accurate and up-to-date data allows us to:</w:t>
      </w:r>
    </w:p>
    <w:p w14:paraId="0DE59A2B" w14:textId="77777777" w:rsidR="001D46CB" w:rsidRPr="00FF0A54" w:rsidRDefault="001D46CB" w:rsidP="001D46CB">
      <w:pPr>
        <w:spacing w:after="0" w:line="240" w:lineRule="auto"/>
        <w:rPr>
          <w:rFonts w:ascii="Arial" w:hAnsi="Arial" w:cs="Arial"/>
          <w:bCs/>
          <w:sz w:val="24"/>
          <w:szCs w:val="24"/>
        </w:rPr>
      </w:pPr>
    </w:p>
    <w:p w14:paraId="3C5810A7" w14:textId="77777777" w:rsidR="001D46CB" w:rsidRPr="00FF0A54" w:rsidRDefault="001D46CB" w:rsidP="001D46CB">
      <w:pPr>
        <w:pStyle w:val="BodyText"/>
        <w:widowControl/>
        <w:numPr>
          <w:ilvl w:val="0"/>
          <w:numId w:val="18"/>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plan and deliver better policies for the benefit of all pupils</w:t>
      </w:r>
    </w:p>
    <w:p w14:paraId="1983B6E1" w14:textId="77777777" w:rsidR="001D46CB" w:rsidRPr="00FF0A54" w:rsidRDefault="001D46CB" w:rsidP="001D46CB">
      <w:pPr>
        <w:pStyle w:val="BodyText"/>
        <w:widowControl/>
        <w:numPr>
          <w:ilvl w:val="0"/>
          <w:numId w:val="18"/>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plan and deliver better policies for the benefit of specific groups of pupils</w:t>
      </w:r>
    </w:p>
    <w:p w14:paraId="6D0B91E7" w14:textId="77777777" w:rsidR="001D46CB" w:rsidRPr="00FF0A54" w:rsidRDefault="001D46CB" w:rsidP="001D46CB">
      <w:pPr>
        <w:pStyle w:val="BodyText"/>
        <w:widowControl/>
        <w:numPr>
          <w:ilvl w:val="0"/>
          <w:numId w:val="18"/>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better understand some of the factors which influence pupil attainment and achievement</w:t>
      </w:r>
    </w:p>
    <w:p w14:paraId="6FE945A6" w14:textId="77777777" w:rsidR="001D46CB" w:rsidRPr="00FF0A54" w:rsidRDefault="001D46CB" w:rsidP="001D46CB">
      <w:pPr>
        <w:pStyle w:val="BodyText"/>
        <w:widowControl/>
        <w:numPr>
          <w:ilvl w:val="0"/>
          <w:numId w:val="18"/>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share good practice</w:t>
      </w:r>
    </w:p>
    <w:p w14:paraId="6321DF86" w14:textId="77777777" w:rsidR="001D46CB" w:rsidRPr="00FF0A54" w:rsidRDefault="001D46CB" w:rsidP="001D46CB">
      <w:pPr>
        <w:pStyle w:val="BodyText"/>
        <w:widowControl/>
        <w:numPr>
          <w:ilvl w:val="0"/>
          <w:numId w:val="18"/>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target resources better.</w:t>
      </w:r>
    </w:p>
    <w:p w14:paraId="2588F903" w14:textId="77777777" w:rsidR="001D46CB" w:rsidRPr="00FF0A54" w:rsidRDefault="001D46CB" w:rsidP="001D46CB">
      <w:pPr>
        <w:pStyle w:val="BodyText"/>
        <w:widowControl/>
        <w:tabs>
          <w:tab w:val="left" w:pos="1440"/>
          <w:tab w:val="left" w:pos="2160"/>
          <w:tab w:val="left" w:pos="2880"/>
          <w:tab w:val="left" w:pos="4680"/>
          <w:tab w:val="left" w:pos="5245"/>
          <w:tab w:val="right" w:pos="9000"/>
        </w:tabs>
        <w:autoSpaceDE/>
        <w:adjustRightInd/>
        <w:snapToGrid w:val="0"/>
        <w:spacing w:after="0"/>
        <w:ind w:left="360"/>
        <w:jc w:val="left"/>
        <w:rPr>
          <w:sz w:val="24"/>
          <w:szCs w:val="24"/>
          <w:u w:val="none"/>
        </w:rPr>
      </w:pPr>
    </w:p>
    <w:p w14:paraId="12C5C00F" w14:textId="77777777" w:rsidR="001D46CB" w:rsidRPr="00FF0A54" w:rsidRDefault="001D46CB" w:rsidP="001D46CB">
      <w:pPr>
        <w:pStyle w:val="Header"/>
        <w:rPr>
          <w:rFonts w:ascii="Arial" w:hAnsi="Arial" w:cs="Arial"/>
          <w:b/>
          <w:bCs/>
        </w:rPr>
      </w:pPr>
    </w:p>
    <w:p w14:paraId="4765BC5E" w14:textId="77777777" w:rsidR="001D46CB" w:rsidRPr="00FF0A54" w:rsidRDefault="001D46CB" w:rsidP="001D46CB">
      <w:pPr>
        <w:pStyle w:val="Header"/>
        <w:rPr>
          <w:rFonts w:ascii="Arial" w:hAnsi="Arial" w:cs="Arial"/>
          <w:b/>
          <w:bCs/>
        </w:rPr>
      </w:pPr>
      <w:r w:rsidRPr="00FF0A54">
        <w:rPr>
          <w:rFonts w:ascii="Arial" w:hAnsi="Arial" w:cs="Arial"/>
          <w:b/>
          <w:bCs/>
        </w:rPr>
        <w:t>Your data protection rights</w:t>
      </w:r>
    </w:p>
    <w:p w14:paraId="24F82F7A" w14:textId="77777777" w:rsidR="001D46CB" w:rsidRPr="00FF0A54" w:rsidRDefault="001D46CB" w:rsidP="001D46CB">
      <w:pPr>
        <w:pStyle w:val="Header"/>
        <w:rPr>
          <w:rFonts w:ascii="Arial" w:hAnsi="Arial" w:cs="Arial"/>
          <w:b/>
          <w:bCs/>
        </w:rPr>
      </w:pPr>
    </w:p>
    <w:p w14:paraId="6042202E" w14:textId="77777777" w:rsidR="001D46CB" w:rsidRPr="00FF0A54" w:rsidRDefault="001D46CB" w:rsidP="001D46CB">
      <w:pPr>
        <w:pStyle w:val="BodyText"/>
        <w:spacing w:after="0"/>
        <w:jc w:val="left"/>
        <w:rPr>
          <w:b w:val="0"/>
          <w:sz w:val="24"/>
          <w:szCs w:val="24"/>
          <w:u w:val="none"/>
        </w:rPr>
      </w:pPr>
      <w:r w:rsidRPr="00FF0A54">
        <w:rPr>
          <w:b w:val="0"/>
          <w:sz w:val="24"/>
          <w:szCs w:val="24"/>
          <w:u w:val="none"/>
        </w:rPr>
        <w:t xml:space="preserve">The collection, transfer, processing and sharing of </w:t>
      </w:r>
      <w:proofErr w:type="spellStart"/>
      <w:r w:rsidRPr="00FF0A54">
        <w:rPr>
          <w:b w:val="0"/>
          <w:sz w:val="24"/>
          <w:szCs w:val="24"/>
          <w:u w:val="none"/>
        </w:rPr>
        <w:t>ScotXed</w:t>
      </w:r>
      <w:proofErr w:type="spellEnd"/>
      <w:r w:rsidRPr="00FF0A54">
        <w:rPr>
          <w:b w:val="0"/>
          <w:sz w:val="24"/>
          <w:szCs w:val="24"/>
          <w:u w:val="none"/>
        </w:rPr>
        <w:t xml:space="preserve"> data is done in accordance with the Data Protection Act (2018). We also comply with the National Statistics Code of Practice requirements and other legislation related to safeguarding the confidentiality of data. The Data Protection Act gives you the right to know how we will use your data.  This message can give only a brief description of how we use data.  Fuller details of the use of pupil data can be found on the </w:t>
      </w:r>
      <w:proofErr w:type="spellStart"/>
      <w:r w:rsidRPr="00FF0A54">
        <w:rPr>
          <w:b w:val="0"/>
          <w:sz w:val="24"/>
          <w:szCs w:val="24"/>
          <w:u w:val="none"/>
        </w:rPr>
        <w:t>ScotXed</w:t>
      </w:r>
      <w:proofErr w:type="spellEnd"/>
      <w:r w:rsidRPr="00FF0A54">
        <w:rPr>
          <w:b w:val="0"/>
          <w:sz w:val="24"/>
          <w:szCs w:val="24"/>
          <w:u w:val="none"/>
        </w:rPr>
        <w:t xml:space="preserve"> website (</w:t>
      </w:r>
      <w:hyperlink r:id="rId37" w:history="1">
        <w:r w:rsidRPr="00FF0A54">
          <w:rPr>
            <w:rStyle w:val="Hyperlink"/>
            <w:rFonts w:ascii="Arial" w:hAnsi="Arial" w:cs="Arial"/>
            <w:sz w:val="24"/>
            <w:szCs w:val="24"/>
          </w:rPr>
          <w:t>www.scotxed.net</w:t>
        </w:r>
      </w:hyperlink>
      <w:r w:rsidRPr="00FF0A54">
        <w:rPr>
          <w:b w:val="0"/>
          <w:sz w:val="24"/>
          <w:szCs w:val="24"/>
          <w:u w:val="none"/>
        </w:rPr>
        <w:t>).</w:t>
      </w:r>
    </w:p>
    <w:p w14:paraId="63D95BC7" w14:textId="77777777" w:rsidR="001D46CB" w:rsidRPr="00FF0A54" w:rsidRDefault="001D46CB" w:rsidP="001D46CB">
      <w:pPr>
        <w:pStyle w:val="BodyText"/>
        <w:spacing w:after="0"/>
        <w:jc w:val="left"/>
        <w:rPr>
          <w:b w:val="0"/>
          <w:sz w:val="24"/>
          <w:szCs w:val="24"/>
          <w:u w:val="none"/>
        </w:rPr>
      </w:pPr>
    </w:p>
    <w:p w14:paraId="24A2BDAE" w14:textId="77777777" w:rsidR="001D46CB" w:rsidRPr="00FF0A54" w:rsidRDefault="001D46CB" w:rsidP="001D46CB">
      <w:pPr>
        <w:pStyle w:val="BodyText"/>
        <w:spacing w:after="0"/>
        <w:jc w:val="left"/>
        <w:rPr>
          <w:b w:val="0"/>
          <w:sz w:val="24"/>
          <w:szCs w:val="24"/>
          <w:u w:val="none"/>
        </w:rPr>
      </w:pPr>
      <w:r w:rsidRPr="00FF0A54">
        <w:rPr>
          <w:b w:val="0"/>
          <w:sz w:val="24"/>
          <w:szCs w:val="24"/>
          <w:u w:val="none"/>
        </w:rPr>
        <w:t xml:space="preserve">The Scottish Government works with a range of partners including Education Scotland and the SQA.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of the Scottish Government, which will ensure that no individual level data will be made public as a result of the data sharing and that these data will not be used to take any actions in respect of an individual. Decisions on the sharing of data will be taken in consultation with colleagues within and </w:t>
      </w:r>
      <w:proofErr w:type="spellStart"/>
      <w:r w:rsidRPr="00FF0A54">
        <w:rPr>
          <w:b w:val="0"/>
          <w:sz w:val="24"/>
          <w:szCs w:val="24"/>
          <w:u w:val="none"/>
        </w:rPr>
        <w:t>outwith</w:t>
      </w:r>
      <w:proofErr w:type="spellEnd"/>
      <w:r w:rsidRPr="00FF0A54">
        <w:rPr>
          <w:b w:val="0"/>
          <w:sz w:val="24"/>
          <w:szCs w:val="24"/>
          <w:u w:val="none"/>
        </w:rPr>
        <w:t xml:space="preserve"> the Scottish Government.</w:t>
      </w:r>
    </w:p>
    <w:p w14:paraId="125394A1" w14:textId="77777777" w:rsidR="001D46CB" w:rsidRPr="00FF0A54" w:rsidRDefault="001D46CB" w:rsidP="001D46CB">
      <w:pPr>
        <w:pStyle w:val="BodyText"/>
        <w:spacing w:after="0"/>
        <w:jc w:val="left"/>
        <w:rPr>
          <w:b w:val="0"/>
          <w:sz w:val="24"/>
          <w:szCs w:val="24"/>
          <w:u w:val="none"/>
        </w:rPr>
      </w:pPr>
    </w:p>
    <w:p w14:paraId="2B79A4DA" w14:textId="77777777" w:rsidR="001D46CB" w:rsidRPr="00FF0A54" w:rsidRDefault="001D46CB" w:rsidP="001D46CB">
      <w:pPr>
        <w:pStyle w:val="Header"/>
        <w:rPr>
          <w:rFonts w:ascii="Arial" w:hAnsi="Arial" w:cs="Arial"/>
          <w:b/>
          <w:bCs/>
        </w:rPr>
      </w:pPr>
      <w:r w:rsidRPr="00FF0A54">
        <w:rPr>
          <w:rFonts w:ascii="Arial" w:hAnsi="Arial" w:cs="Arial"/>
          <w:b/>
          <w:bCs/>
        </w:rPr>
        <w:t>Concerns</w:t>
      </w:r>
    </w:p>
    <w:p w14:paraId="74B61A28" w14:textId="77777777" w:rsidR="001D46CB" w:rsidRPr="00FF0A54" w:rsidRDefault="001D46CB" w:rsidP="001D46CB">
      <w:pPr>
        <w:pStyle w:val="Header"/>
        <w:rPr>
          <w:rFonts w:ascii="Arial" w:hAnsi="Arial" w:cs="Arial"/>
          <w:b/>
          <w:bCs/>
        </w:rPr>
      </w:pPr>
    </w:p>
    <w:p w14:paraId="09165E01" w14:textId="77777777" w:rsidR="001D46CB" w:rsidRPr="00FF0A54" w:rsidRDefault="001D46CB" w:rsidP="001D46CB">
      <w:pPr>
        <w:pStyle w:val="BodyText"/>
        <w:spacing w:after="0"/>
        <w:jc w:val="left"/>
        <w:rPr>
          <w:b w:val="0"/>
          <w:sz w:val="24"/>
          <w:szCs w:val="24"/>
          <w:u w:val="none"/>
        </w:rPr>
      </w:pPr>
      <w:r w:rsidRPr="00FF0A54">
        <w:rPr>
          <w:b w:val="0"/>
          <w:sz w:val="24"/>
          <w:szCs w:val="24"/>
          <w:u w:val="none"/>
        </w:rPr>
        <w:t xml:space="preserve">If you have any concerns about the </w:t>
      </w:r>
      <w:proofErr w:type="spellStart"/>
      <w:r w:rsidRPr="00FF0A54">
        <w:rPr>
          <w:b w:val="0"/>
          <w:sz w:val="24"/>
          <w:szCs w:val="24"/>
          <w:u w:val="none"/>
        </w:rPr>
        <w:t>ScotXed</w:t>
      </w:r>
      <w:proofErr w:type="spellEnd"/>
      <w:r w:rsidRPr="00FF0A54">
        <w:rPr>
          <w:b w:val="0"/>
          <w:sz w:val="24"/>
          <w:szCs w:val="24"/>
          <w:u w:val="none"/>
        </w:rPr>
        <w:t xml:space="preserve"> data collections you can email the Senior Statistician, scotxed@scotland.gsi.gov.uk or write to The </w:t>
      </w:r>
      <w:proofErr w:type="spellStart"/>
      <w:r w:rsidRPr="00FF0A54">
        <w:rPr>
          <w:b w:val="0"/>
          <w:sz w:val="24"/>
          <w:szCs w:val="24"/>
          <w:u w:val="none"/>
        </w:rPr>
        <w:t>ScotXed</w:t>
      </w:r>
      <w:proofErr w:type="spellEnd"/>
      <w:r w:rsidRPr="00FF0A54">
        <w:rPr>
          <w:b w:val="0"/>
          <w:sz w:val="24"/>
          <w:szCs w:val="24"/>
          <w:u w:val="none"/>
        </w:rPr>
        <w:t xml:space="preserve"> Support Office, Area 1B, Victoria Quay, Leith, EH6 6QQ. Alternative versions of this page are available, on request from the </w:t>
      </w:r>
      <w:proofErr w:type="spellStart"/>
      <w:r w:rsidRPr="00FF0A54">
        <w:rPr>
          <w:b w:val="0"/>
          <w:sz w:val="24"/>
          <w:szCs w:val="24"/>
          <w:u w:val="none"/>
        </w:rPr>
        <w:t>ScotXed</w:t>
      </w:r>
      <w:proofErr w:type="spellEnd"/>
      <w:r w:rsidRPr="00FF0A54">
        <w:rPr>
          <w:b w:val="0"/>
          <w:sz w:val="24"/>
          <w:szCs w:val="24"/>
          <w:u w:val="none"/>
        </w:rPr>
        <w:t xml:space="preserve"> Support Office, in other languages, audio tape, braille and large print.</w:t>
      </w:r>
    </w:p>
    <w:p w14:paraId="3A210E60" w14:textId="77777777" w:rsidR="001D46CB" w:rsidRPr="00FF0A54" w:rsidRDefault="001D46CB" w:rsidP="001D46CB">
      <w:pPr>
        <w:spacing w:after="0" w:line="240" w:lineRule="auto"/>
        <w:rPr>
          <w:rFonts w:ascii="Arial" w:hAnsi="Arial" w:cs="Arial"/>
          <w:color w:val="0070C0"/>
          <w:sz w:val="24"/>
          <w:szCs w:val="24"/>
        </w:rPr>
      </w:pPr>
    </w:p>
    <w:p w14:paraId="213153B1" w14:textId="77777777" w:rsidR="001D46CB" w:rsidRDefault="001D46CB" w:rsidP="001D46CB">
      <w:pPr>
        <w:pStyle w:val="Default"/>
        <w:contextualSpacing/>
        <w:rPr>
          <w:b/>
          <w:bCs/>
        </w:rPr>
      </w:pPr>
    </w:p>
    <w:p w14:paraId="7C646678" w14:textId="77777777" w:rsidR="001D46CB" w:rsidRPr="008D37BA" w:rsidRDefault="001D46CB" w:rsidP="001D46CB">
      <w:pPr>
        <w:pStyle w:val="Default"/>
        <w:contextualSpacing/>
        <w:rPr>
          <w:b/>
          <w:bCs/>
        </w:rPr>
      </w:pPr>
      <w:r w:rsidRPr="008D37BA">
        <w:rPr>
          <w:b/>
          <w:bCs/>
        </w:rPr>
        <w:t>School Nursing Team</w:t>
      </w:r>
    </w:p>
    <w:p w14:paraId="32BBFA23" w14:textId="77777777" w:rsidR="001D46CB" w:rsidRPr="00E713EB" w:rsidRDefault="001D46CB" w:rsidP="001D46CB">
      <w:pPr>
        <w:pStyle w:val="Default"/>
        <w:contextualSpacing/>
        <w:rPr>
          <w:b/>
          <w:bCs/>
        </w:rPr>
      </w:pPr>
    </w:p>
    <w:p w14:paraId="7077E3F5" w14:textId="77777777" w:rsidR="001D46CB" w:rsidRDefault="001D46CB" w:rsidP="001D46CB">
      <w:pPr>
        <w:pStyle w:val="Default"/>
        <w:contextualSpacing/>
      </w:pPr>
      <w:r w:rsidRPr="00E713EB">
        <w:t xml:space="preserve">The School Nursing team is made up of the </w:t>
      </w:r>
    </w:p>
    <w:p w14:paraId="427126A3" w14:textId="77777777" w:rsidR="001D46CB" w:rsidRPr="00E713EB" w:rsidRDefault="001D46CB" w:rsidP="001D46CB">
      <w:pPr>
        <w:pStyle w:val="Default"/>
        <w:numPr>
          <w:ilvl w:val="0"/>
          <w:numId w:val="24"/>
        </w:numPr>
        <w:contextualSpacing/>
      </w:pPr>
      <w:r w:rsidRPr="00E713EB">
        <w:rPr>
          <w:b/>
          <w:bCs/>
        </w:rPr>
        <w:t xml:space="preserve">School Nurse </w:t>
      </w:r>
      <w:r w:rsidRPr="00E713EB">
        <w:t xml:space="preserve">(Specialist Qualified 3rd part Nursing and Midwifery Council (NMC) registrant – now masters level 11 post graduate degree) </w:t>
      </w:r>
    </w:p>
    <w:p w14:paraId="09E42624" w14:textId="77777777" w:rsidR="001D46CB" w:rsidRPr="00E713EB" w:rsidRDefault="001D46CB" w:rsidP="001D46CB">
      <w:pPr>
        <w:pStyle w:val="Default"/>
        <w:numPr>
          <w:ilvl w:val="0"/>
          <w:numId w:val="24"/>
        </w:numPr>
        <w:contextualSpacing/>
      </w:pPr>
      <w:r w:rsidRPr="00E713EB">
        <w:rPr>
          <w:b/>
          <w:bCs/>
        </w:rPr>
        <w:t xml:space="preserve">Community Staff Nurses </w:t>
      </w:r>
      <w:r w:rsidRPr="00E713EB">
        <w:t xml:space="preserve">(Registered Nurse on Part 1 of NMC – undergraduate degree) </w:t>
      </w:r>
    </w:p>
    <w:p w14:paraId="1097EE46" w14:textId="77777777" w:rsidR="001D46CB" w:rsidRDefault="001D46CB" w:rsidP="001D46CB">
      <w:pPr>
        <w:pStyle w:val="ListParagraph"/>
        <w:numPr>
          <w:ilvl w:val="0"/>
          <w:numId w:val="24"/>
        </w:numPr>
        <w:spacing w:after="0"/>
        <w:contextualSpacing/>
        <w:rPr>
          <w:rFonts w:ascii="Arial" w:hAnsi="Arial" w:cs="Arial"/>
          <w:sz w:val="24"/>
          <w:szCs w:val="24"/>
        </w:rPr>
      </w:pPr>
      <w:r w:rsidRPr="00E713EB">
        <w:rPr>
          <w:rFonts w:ascii="Arial" w:hAnsi="Arial" w:cs="Arial"/>
          <w:b/>
          <w:bCs/>
          <w:sz w:val="24"/>
          <w:szCs w:val="24"/>
        </w:rPr>
        <w:t xml:space="preserve">Community Health Assistants </w:t>
      </w:r>
      <w:r w:rsidRPr="00E713EB">
        <w:rPr>
          <w:rFonts w:ascii="Arial" w:hAnsi="Arial" w:cs="Arial"/>
          <w:sz w:val="24"/>
          <w:szCs w:val="24"/>
        </w:rPr>
        <w:t>(not a nurse, may have SVQ qualifications in care related field)</w:t>
      </w:r>
    </w:p>
    <w:p w14:paraId="2F9CB9F0" w14:textId="77777777" w:rsidR="001D46CB" w:rsidRPr="00E713EB" w:rsidRDefault="001D46CB" w:rsidP="001D46CB">
      <w:pPr>
        <w:pStyle w:val="ListParagraph"/>
        <w:numPr>
          <w:ilvl w:val="0"/>
          <w:numId w:val="0"/>
        </w:numPr>
        <w:spacing w:after="0"/>
        <w:ind w:left="720"/>
        <w:contextualSpacing/>
        <w:rPr>
          <w:rFonts w:ascii="Arial" w:hAnsi="Arial" w:cs="Arial"/>
          <w:sz w:val="24"/>
          <w:szCs w:val="24"/>
        </w:rPr>
      </w:pPr>
    </w:p>
    <w:p w14:paraId="2A96031B" w14:textId="77777777" w:rsidR="001D46CB" w:rsidRDefault="001D46CB" w:rsidP="001D46CB">
      <w:pPr>
        <w:pStyle w:val="Default"/>
        <w:contextualSpacing/>
        <w:rPr>
          <w:b/>
          <w:bCs/>
        </w:rPr>
      </w:pPr>
      <w:r>
        <w:rPr>
          <w:b/>
          <w:bCs/>
        </w:rPr>
        <w:lastRenderedPageBreak/>
        <w:t>S</w:t>
      </w:r>
      <w:r w:rsidRPr="00E713EB">
        <w:rPr>
          <w:b/>
          <w:bCs/>
        </w:rPr>
        <w:t xml:space="preserve">ervices provided </w:t>
      </w:r>
    </w:p>
    <w:p w14:paraId="5801F142" w14:textId="77777777" w:rsidR="001D46CB" w:rsidRDefault="001D46CB" w:rsidP="001D46CB">
      <w:pPr>
        <w:pStyle w:val="Default"/>
        <w:contextualSpacing/>
        <w:rPr>
          <w:b/>
          <w:bCs/>
        </w:rPr>
      </w:pPr>
      <w:r>
        <w:rPr>
          <w:b/>
          <w:bCs/>
        </w:rPr>
        <w:t>:</w:t>
      </w:r>
      <w:r w:rsidRPr="00E713EB">
        <w:rPr>
          <w:b/>
          <w:bCs/>
        </w:rPr>
        <w:t xml:space="preserve">Universal Services for All School Age Children: </w:t>
      </w:r>
    </w:p>
    <w:p w14:paraId="5D9151A2" w14:textId="77777777" w:rsidR="001D46CB" w:rsidRPr="00010491" w:rsidRDefault="001D46CB" w:rsidP="001D46CB">
      <w:pPr>
        <w:pStyle w:val="Default"/>
        <w:contextualSpacing/>
        <w:rPr>
          <w:b/>
          <w:bCs/>
        </w:rPr>
      </w:pPr>
      <w:r w:rsidRPr="00E713EB">
        <w:t>Child Health Surveillance Programme</w:t>
      </w:r>
    </w:p>
    <w:p w14:paraId="2AF599D5" w14:textId="77777777" w:rsidR="001D46CB" w:rsidRDefault="001D46CB" w:rsidP="001D46CB">
      <w:pPr>
        <w:pStyle w:val="Default"/>
        <w:numPr>
          <w:ilvl w:val="0"/>
          <w:numId w:val="25"/>
        </w:numPr>
        <w:contextualSpacing/>
      </w:pPr>
      <w:r w:rsidRPr="00E713EB">
        <w:t xml:space="preserve">P1 eye tests by Health Assistant - (only for those who did not receive this preschool in nursery) </w:t>
      </w:r>
    </w:p>
    <w:p w14:paraId="2B1B3C06" w14:textId="77777777" w:rsidR="001D46CB" w:rsidRDefault="001D46CB" w:rsidP="001D46CB">
      <w:pPr>
        <w:pStyle w:val="Default"/>
        <w:numPr>
          <w:ilvl w:val="0"/>
          <w:numId w:val="25"/>
        </w:numPr>
        <w:contextualSpacing/>
      </w:pPr>
      <w:r w:rsidRPr="00E713EB">
        <w:t xml:space="preserve">Growth Measurements by Health Assistant– currently at Primary 1 and Parent health Questionnaire (this may change in the future dependant on Scottish Government obesity strategy and the Health Visitor assessment at 4-5 years preschool) </w:t>
      </w:r>
    </w:p>
    <w:p w14:paraId="4EDA7C22" w14:textId="77777777" w:rsidR="001D46CB" w:rsidRDefault="001D46CB" w:rsidP="001D46CB">
      <w:pPr>
        <w:pStyle w:val="Default"/>
        <w:numPr>
          <w:ilvl w:val="0"/>
          <w:numId w:val="25"/>
        </w:numPr>
        <w:contextualSpacing/>
      </w:pPr>
      <w:r w:rsidRPr="00E713EB">
        <w:t>Primary 7 health questionnaire - growth measurement may be added in the future linked to Scottish Government obesity prevention work</w:t>
      </w:r>
    </w:p>
    <w:p w14:paraId="2ED908E8" w14:textId="77777777" w:rsidR="001D46CB" w:rsidRPr="00010491" w:rsidRDefault="001D46CB" w:rsidP="001D46CB">
      <w:pPr>
        <w:pStyle w:val="Default"/>
        <w:numPr>
          <w:ilvl w:val="0"/>
          <w:numId w:val="25"/>
        </w:numPr>
        <w:contextualSpacing/>
      </w:pPr>
      <w:r w:rsidRPr="00010491">
        <w:t>Drop in Services</w:t>
      </w:r>
      <w:r>
        <w:t xml:space="preserve"> - a</w:t>
      </w:r>
      <w:r w:rsidRPr="00010491">
        <w:t xml:space="preserve"> drop in health zone for High School Pupils (either in school or community facility) who are seeking advice or support on sexual health and health related issues </w:t>
      </w:r>
    </w:p>
    <w:p w14:paraId="57377CFA" w14:textId="77777777" w:rsidR="001D46CB" w:rsidRPr="00E713EB" w:rsidRDefault="001D46CB" w:rsidP="001D46CB">
      <w:pPr>
        <w:autoSpaceDE w:val="0"/>
        <w:autoSpaceDN w:val="0"/>
        <w:adjustRightInd w:val="0"/>
        <w:spacing w:after="0" w:line="240" w:lineRule="auto"/>
        <w:contextualSpacing/>
        <w:rPr>
          <w:rFonts w:ascii="Arial" w:hAnsi="Arial" w:cs="Arial"/>
          <w:color w:val="000000"/>
          <w:sz w:val="24"/>
          <w:szCs w:val="24"/>
        </w:rPr>
      </w:pPr>
    </w:p>
    <w:p w14:paraId="06C274B7" w14:textId="77777777" w:rsidR="001D46CB" w:rsidRDefault="001D46CB" w:rsidP="001D46CB">
      <w:pPr>
        <w:autoSpaceDE w:val="0"/>
        <w:autoSpaceDN w:val="0"/>
        <w:adjustRightInd w:val="0"/>
        <w:spacing w:after="0" w:line="240" w:lineRule="auto"/>
        <w:contextualSpacing/>
        <w:rPr>
          <w:rFonts w:ascii="Arial" w:hAnsi="Arial" w:cs="Arial"/>
          <w:color w:val="000000"/>
          <w:sz w:val="24"/>
          <w:szCs w:val="24"/>
        </w:rPr>
      </w:pPr>
      <w:r w:rsidRPr="00E713EB">
        <w:rPr>
          <w:rFonts w:ascii="Arial" w:hAnsi="Arial" w:cs="Arial"/>
          <w:color w:val="000000"/>
          <w:sz w:val="24"/>
          <w:szCs w:val="24"/>
        </w:rPr>
        <w:t>Education of Staff and Pupils</w:t>
      </w:r>
    </w:p>
    <w:p w14:paraId="6D04478D" w14:textId="77777777" w:rsidR="001D46C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color w:val="000000"/>
          <w:sz w:val="24"/>
          <w:szCs w:val="24"/>
        </w:rPr>
        <w:t xml:space="preserve">Staff training – CPD in-service days on health actions plans, anaphylaxis etc – will be usually be delivered by the staff nurse </w:t>
      </w:r>
    </w:p>
    <w:p w14:paraId="5839D978"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color w:val="000000"/>
          <w:sz w:val="24"/>
          <w:szCs w:val="24"/>
        </w:rPr>
        <w:t>Health</w:t>
      </w:r>
      <w:r>
        <w:rPr>
          <w:rFonts w:ascii="Arial" w:hAnsi="Arial" w:cs="Arial"/>
          <w:color w:val="000000"/>
          <w:sz w:val="24"/>
          <w:szCs w:val="24"/>
        </w:rPr>
        <w:t>care P</w:t>
      </w:r>
      <w:r w:rsidRPr="00E713EB">
        <w:rPr>
          <w:rFonts w:ascii="Arial" w:hAnsi="Arial" w:cs="Arial"/>
          <w:color w:val="000000"/>
          <w:sz w:val="24"/>
          <w:szCs w:val="24"/>
        </w:rPr>
        <w:t>lans for pupils - education staff will be supported by staff nurses on the planning and education</w:t>
      </w:r>
    </w:p>
    <w:p w14:paraId="3E58A424" w14:textId="77777777" w:rsidR="001D46CB" w:rsidRPr="00E713EB" w:rsidRDefault="001D46CB" w:rsidP="001D46CB">
      <w:pPr>
        <w:autoSpaceDE w:val="0"/>
        <w:autoSpaceDN w:val="0"/>
        <w:adjustRightInd w:val="0"/>
        <w:spacing w:after="0" w:line="240" w:lineRule="auto"/>
        <w:contextualSpacing/>
        <w:rPr>
          <w:rFonts w:ascii="Arial" w:hAnsi="Arial" w:cs="Arial"/>
          <w:color w:val="000000"/>
          <w:sz w:val="24"/>
          <w:szCs w:val="24"/>
        </w:rPr>
      </w:pPr>
    </w:p>
    <w:p w14:paraId="699DC0DB" w14:textId="77777777" w:rsidR="001D46CB" w:rsidRPr="00E713EB" w:rsidRDefault="001D46CB" w:rsidP="001D46CB">
      <w:pPr>
        <w:autoSpaceDE w:val="0"/>
        <w:autoSpaceDN w:val="0"/>
        <w:adjustRightInd w:val="0"/>
        <w:spacing w:after="0" w:line="240" w:lineRule="auto"/>
        <w:contextualSpacing/>
        <w:rPr>
          <w:rFonts w:ascii="Arial" w:hAnsi="Arial" w:cs="Arial"/>
          <w:b/>
          <w:bCs/>
          <w:color w:val="000000"/>
          <w:sz w:val="24"/>
          <w:szCs w:val="24"/>
        </w:rPr>
      </w:pPr>
      <w:r w:rsidRPr="00E713EB">
        <w:rPr>
          <w:rFonts w:ascii="Arial" w:hAnsi="Arial" w:cs="Arial"/>
          <w:b/>
          <w:bCs/>
          <w:color w:val="000000"/>
          <w:sz w:val="24"/>
          <w:szCs w:val="24"/>
        </w:rPr>
        <w:t>Healthcare Needs of Children with Moderate to Complex Physical Nursing Needs</w:t>
      </w:r>
      <w:r>
        <w:rPr>
          <w:rFonts w:ascii="Arial" w:hAnsi="Arial" w:cs="Arial"/>
          <w:b/>
          <w:bCs/>
          <w:color w:val="000000"/>
          <w:sz w:val="24"/>
          <w:szCs w:val="24"/>
        </w:rPr>
        <w:t>:</w:t>
      </w:r>
    </w:p>
    <w:p w14:paraId="63FC9235" w14:textId="77777777" w:rsidR="001D46CB" w:rsidRPr="00E713EB" w:rsidRDefault="001D46CB" w:rsidP="001D46CB">
      <w:pPr>
        <w:pStyle w:val="ListParagraph"/>
        <w:numPr>
          <w:ilvl w:val="0"/>
          <w:numId w:val="27"/>
        </w:numPr>
        <w:spacing w:after="0"/>
        <w:contextualSpacing/>
        <w:rPr>
          <w:rFonts w:ascii="Arial" w:hAnsi="Arial" w:cs="Arial"/>
          <w:color w:val="000000"/>
          <w:sz w:val="24"/>
          <w:szCs w:val="24"/>
        </w:rPr>
      </w:pPr>
      <w:r w:rsidRPr="00E713EB">
        <w:rPr>
          <w:rFonts w:ascii="Arial" w:hAnsi="Arial" w:cs="Arial"/>
          <w:color w:val="000000"/>
          <w:sz w:val="24"/>
          <w:szCs w:val="24"/>
        </w:rPr>
        <w:t xml:space="preserve">For children in Complex Needs Schools, nursing care needs will be delivered by the nursing team who are based in these designated schools </w:t>
      </w:r>
    </w:p>
    <w:p w14:paraId="6B81F6BC" w14:textId="77777777" w:rsidR="001D46CB" w:rsidRPr="00E713EB" w:rsidRDefault="001D46CB" w:rsidP="001D46CB">
      <w:pPr>
        <w:autoSpaceDE w:val="0"/>
        <w:autoSpaceDN w:val="0"/>
        <w:adjustRightInd w:val="0"/>
        <w:spacing w:after="0" w:line="240" w:lineRule="auto"/>
        <w:contextualSpacing/>
        <w:rPr>
          <w:rFonts w:ascii="Arial" w:hAnsi="Arial" w:cs="Arial"/>
          <w:color w:val="000000"/>
          <w:sz w:val="24"/>
          <w:szCs w:val="24"/>
        </w:rPr>
      </w:pPr>
    </w:p>
    <w:p w14:paraId="73E37152" w14:textId="77777777" w:rsidR="001D46CB" w:rsidRPr="00E713EB" w:rsidRDefault="001D46CB" w:rsidP="001D46CB">
      <w:pPr>
        <w:autoSpaceDE w:val="0"/>
        <w:autoSpaceDN w:val="0"/>
        <w:adjustRightInd w:val="0"/>
        <w:spacing w:after="0" w:line="240" w:lineRule="auto"/>
        <w:contextualSpacing/>
        <w:rPr>
          <w:rFonts w:ascii="Arial" w:hAnsi="Arial" w:cs="Arial"/>
          <w:color w:val="000000"/>
          <w:sz w:val="24"/>
          <w:szCs w:val="24"/>
        </w:rPr>
      </w:pPr>
      <w:r w:rsidRPr="00E713EB">
        <w:rPr>
          <w:rFonts w:ascii="Arial" w:hAnsi="Arial" w:cs="Arial"/>
          <w:b/>
          <w:bCs/>
          <w:color w:val="000000"/>
          <w:sz w:val="24"/>
          <w:szCs w:val="24"/>
        </w:rPr>
        <w:t>School Nurse Services for Children/Young People with Increased Needs:</w:t>
      </w:r>
    </w:p>
    <w:p w14:paraId="777F4DB2" w14:textId="77777777" w:rsidR="001D46CB" w:rsidRPr="00E713EB" w:rsidRDefault="001D46CB" w:rsidP="001D46CB">
      <w:pPr>
        <w:autoSpaceDE w:val="0"/>
        <w:autoSpaceDN w:val="0"/>
        <w:adjustRightInd w:val="0"/>
        <w:spacing w:after="0" w:line="240" w:lineRule="auto"/>
        <w:contextualSpacing/>
        <w:rPr>
          <w:rFonts w:ascii="Arial" w:hAnsi="Arial" w:cs="Arial"/>
          <w:color w:val="000000"/>
          <w:sz w:val="24"/>
          <w:szCs w:val="24"/>
        </w:rPr>
      </w:pPr>
      <w:r w:rsidRPr="00E713EB">
        <w:rPr>
          <w:rFonts w:ascii="Arial" w:hAnsi="Arial" w:cs="Arial"/>
          <w:bCs/>
          <w:color w:val="000000"/>
          <w:sz w:val="24"/>
          <w:szCs w:val="24"/>
        </w:rPr>
        <w:t xml:space="preserve">10 key areas specialist school nurses will focus on: </w:t>
      </w:r>
    </w:p>
    <w:p w14:paraId="69D4B00E"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Emotional Health and Wellbeing </w:t>
      </w:r>
    </w:p>
    <w:p w14:paraId="1F72F5CF"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Substance Misuse </w:t>
      </w:r>
    </w:p>
    <w:p w14:paraId="184CCF2F"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Child Protection </w:t>
      </w:r>
    </w:p>
    <w:p w14:paraId="55B4EE67"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Domestic Abuse </w:t>
      </w:r>
    </w:p>
    <w:p w14:paraId="192AC554"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Looked After Children </w:t>
      </w:r>
    </w:p>
    <w:p w14:paraId="18E0EE2D"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Homelessness </w:t>
      </w:r>
    </w:p>
    <w:p w14:paraId="081DF2D7"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Youth Justice </w:t>
      </w:r>
    </w:p>
    <w:p w14:paraId="7FF9E84F"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Young Carers </w:t>
      </w:r>
    </w:p>
    <w:p w14:paraId="31522678" w14:textId="77777777" w:rsidR="001D46CB" w:rsidRPr="00E713EB" w:rsidRDefault="001D46CB" w:rsidP="001D46CB">
      <w:pPr>
        <w:pStyle w:val="ListParagraph"/>
        <w:numPr>
          <w:ilvl w:val="0"/>
          <w:numId w:val="26"/>
        </w:numPr>
        <w:spacing w:after="0"/>
        <w:contextualSpacing/>
        <w:rPr>
          <w:rFonts w:ascii="Arial" w:hAnsi="Arial" w:cs="Arial"/>
          <w:color w:val="000000"/>
          <w:sz w:val="24"/>
          <w:szCs w:val="24"/>
        </w:rPr>
      </w:pPr>
      <w:r w:rsidRPr="00E713EB">
        <w:rPr>
          <w:rFonts w:ascii="Arial" w:hAnsi="Arial" w:cs="Arial"/>
          <w:bCs/>
          <w:color w:val="000000"/>
          <w:sz w:val="24"/>
          <w:szCs w:val="24"/>
        </w:rPr>
        <w:t xml:space="preserve">Sexual Health </w:t>
      </w:r>
    </w:p>
    <w:p w14:paraId="379AA887" w14:textId="77777777" w:rsidR="001D46CB" w:rsidRDefault="001D46CB" w:rsidP="001D46CB">
      <w:pPr>
        <w:pStyle w:val="ListParagraph"/>
        <w:numPr>
          <w:ilvl w:val="0"/>
          <w:numId w:val="26"/>
        </w:numPr>
        <w:spacing w:after="0"/>
        <w:contextualSpacing/>
        <w:rPr>
          <w:rFonts w:ascii="Arial" w:hAnsi="Arial" w:cs="Arial"/>
          <w:bCs/>
          <w:color w:val="000000"/>
          <w:sz w:val="24"/>
          <w:szCs w:val="24"/>
        </w:rPr>
      </w:pPr>
      <w:r w:rsidRPr="00E713EB">
        <w:rPr>
          <w:rFonts w:ascii="Arial" w:hAnsi="Arial" w:cs="Arial"/>
          <w:bCs/>
          <w:color w:val="000000"/>
          <w:sz w:val="24"/>
          <w:szCs w:val="24"/>
        </w:rPr>
        <w:t xml:space="preserve">Transitions </w:t>
      </w:r>
    </w:p>
    <w:p w14:paraId="43402234" w14:textId="77777777" w:rsidR="001D46CB" w:rsidRPr="00E713EB" w:rsidRDefault="001D46CB" w:rsidP="001D46CB">
      <w:pPr>
        <w:pStyle w:val="ListParagraph"/>
        <w:numPr>
          <w:ilvl w:val="0"/>
          <w:numId w:val="0"/>
        </w:numPr>
        <w:spacing w:after="0"/>
        <w:ind w:left="720"/>
        <w:contextualSpacing/>
        <w:rPr>
          <w:rFonts w:ascii="Arial" w:hAnsi="Arial" w:cs="Arial"/>
          <w:bCs/>
          <w:color w:val="000000"/>
          <w:sz w:val="24"/>
          <w:szCs w:val="24"/>
        </w:rPr>
      </w:pPr>
    </w:p>
    <w:p w14:paraId="0E6CF298" w14:textId="77777777" w:rsidR="001D46CB" w:rsidRPr="00E713EB" w:rsidRDefault="001D46CB" w:rsidP="001D46CB">
      <w:pPr>
        <w:autoSpaceDE w:val="0"/>
        <w:autoSpaceDN w:val="0"/>
        <w:adjustRightInd w:val="0"/>
        <w:spacing w:after="0" w:line="240" w:lineRule="auto"/>
        <w:contextualSpacing/>
        <w:rPr>
          <w:rFonts w:ascii="Arial" w:hAnsi="Arial" w:cs="Arial"/>
          <w:b/>
          <w:sz w:val="24"/>
          <w:szCs w:val="24"/>
        </w:rPr>
      </w:pPr>
      <w:r>
        <w:rPr>
          <w:rFonts w:ascii="Arial" w:hAnsi="Arial" w:cs="Arial"/>
          <w:b/>
          <w:sz w:val="24"/>
          <w:szCs w:val="24"/>
        </w:rPr>
        <w:t>How to Refer</w:t>
      </w:r>
    </w:p>
    <w:p w14:paraId="04A3728F" w14:textId="77777777" w:rsidR="001D46CB" w:rsidRPr="00E713EB" w:rsidRDefault="001D46CB" w:rsidP="001D46CB">
      <w:pPr>
        <w:autoSpaceDE w:val="0"/>
        <w:autoSpaceDN w:val="0"/>
        <w:adjustRightInd w:val="0"/>
        <w:spacing w:after="0" w:line="240" w:lineRule="auto"/>
        <w:contextualSpacing/>
        <w:rPr>
          <w:rFonts w:ascii="Arial" w:hAnsi="Arial" w:cs="Arial"/>
          <w:sz w:val="24"/>
          <w:szCs w:val="24"/>
        </w:rPr>
      </w:pPr>
      <w:r w:rsidRPr="00E713EB">
        <w:rPr>
          <w:rFonts w:ascii="Arial" w:hAnsi="Arial" w:cs="Arial"/>
          <w:sz w:val="24"/>
          <w:szCs w:val="24"/>
        </w:rPr>
        <w:t>Children can be referred to the School Nurse by their school or their GP or other health care professional. Children and young people can also self-refer. They can do this by discussing this at drop ins or asking their teacher/ guidance teacher to refer them. Parents can refer by discussing with their GP or child’s teacher/ guidance teacher.</w:t>
      </w:r>
    </w:p>
    <w:p w14:paraId="0D6E9A6A" w14:textId="77777777" w:rsidR="001D46CB" w:rsidRPr="00E713EB" w:rsidRDefault="001D46CB" w:rsidP="001D46CB">
      <w:pPr>
        <w:autoSpaceDE w:val="0"/>
        <w:autoSpaceDN w:val="0"/>
        <w:adjustRightInd w:val="0"/>
        <w:spacing w:after="0" w:line="240" w:lineRule="auto"/>
        <w:contextualSpacing/>
        <w:rPr>
          <w:rFonts w:ascii="Arial" w:hAnsi="Arial" w:cs="Arial"/>
          <w:color w:val="000000"/>
          <w:sz w:val="24"/>
          <w:szCs w:val="24"/>
        </w:rPr>
      </w:pPr>
    </w:p>
    <w:p w14:paraId="67268C67" w14:textId="77777777" w:rsidR="001D46CB" w:rsidRPr="00E713EB" w:rsidRDefault="001D46CB" w:rsidP="001D46CB">
      <w:pPr>
        <w:pStyle w:val="Default"/>
        <w:contextualSpacing/>
      </w:pPr>
      <w:r>
        <w:rPr>
          <w:b/>
          <w:bCs/>
        </w:rPr>
        <w:t>Further</w:t>
      </w:r>
      <w:r w:rsidRPr="00E713EB">
        <w:rPr>
          <w:b/>
          <w:bCs/>
        </w:rPr>
        <w:t xml:space="preserve"> information</w:t>
      </w:r>
    </w:p>
    <w:p w14:paraId="4CE53897" w14:textId="77777777" w:rsidR="001D46CB" w:rsidRPr="00E713EB" w:rsidRDefault="001D46CB" w:rsidP="001D46CB">
      <w:pPr>
        <w:pStyle w:val="Default"/>
        <w:contextualSpacing/>
      </w:pPr>
      <w:r w:rsidRPr="00E713EB">
        <w:t xml:space="preserve">Our NHS Lothian School Nursing Service web pages: </w:t>
      </w:r>
    </w:p>
    <w:p w14:paraId="10B8C549" w14:textId="77777777" w:rsidR="001D46CB" w:rsidRPr="00E713EB" w:rsidRDefault="00F13095" w:rsidP="001D46CB">
      <w:pPr>
        <w:autoSpaceDE w:val="0"/>
        <w:autoSpaceDN w:val="0"/>
        <w:adjustRightInd w:val="0"/>
        <w:spacing w:after="0" w:line="240" w:lineRule="auto"/>
        <w:contextualSpacing/>
        <w:rPr>
          <w:rFonts w:ascii="Arial" w:hAnsi="Arial" w:cs="Arial"/>
          <w:color w:val="000000"/>
          <w:sz w:val="24"/>
          <w:szCs w:val="24"/>
        </w:rPr>
      </w:pPr>
      <w:hyperlink r:id="rId38" w:history="1">
        <w:r w:rsidR="001D46CB" w:rsidRPr="009A0307">
          <w:rPr>
            <w:rStyle w:val="Hyperlink"/>
            <w:rFonts w:ascii="Arial" w:hAnsi="Arial" w:cs="Arial"/>
            <w:sz w:val="24"/>
            <w:szCs w:val="24"/>
          </w:rPr>
          <w:t>https://services.nhslothian.scot/SchoolNursing</w:t>
        </w:r>
      </w:hyperlink>
      <w:r w:rsidR="001D46CB">
        <w:rPr>
          <w:rFonts w:ascii="Arial" w:hAnsi="Arial" w:cs="Arial"/>
          <w:sz w:val="24"/>
          <w:szCs w:val="24"/>
        </w:rPr>
        <w:t xml:space="preserve"> </w:t>
      </w:r>
    </w:p>
    <w:p w14:paraId="1B753F7D" w14:textId="77777777" w:rsidR="001D46CB" w:rsidRPr="00E713EB" w:rsidRDefault="001D46CB" w:rsidP="001D46CB">
      <w:pPr>
        <w:spacing w:after="0" w:line="240" w:lineRule="auto"/>
        <w:contextualSpacing/>
        <w:rPr>
          <w:rFonts w:ascii="Arial" w:hAnsi="Arial" w:cs="Arial"/>
          <w:sz w:val="24"/>
          <w:szCs w:val="24"/>
        </w:rPr>
      </w:pPr>
    </w:p>
    <w:p w14:paraId="7C115A33" w14:textId="77777777" w:rsidR="001D46CB" w:rsidRPr="00E713EB" w:rsidRDefault="001D46CB" w:rsidP="001D46CB">
      <w:pPr>
        <w:pStyle w:val="Default"/>
        <w:contextualSpacing/>
      </w:pPr>
      <w:r w:rsidRPr="00E713EB">
        <w:rPr>
          <w:b/>
          <w:bCs/>
        </w:rPr>
        <w:t xml:space="preserve">Who Does What </w:t>
      </w:r>
    </w:p>
    <w:p w14:paraId="40BE54C8" w14:textId="77777777" w:rsidR="001D46CB" w:rsidRPr="00E713EB" w:rsidRDefault="001D46CB" w:rsidP="001D46CB">
      <w:pPr>
        <w:pStyle w:val="Default"/>
        <w:numPr>
          <w:ilvl w:val="0"/>
          <w:numId w:val="39"/>
        </w:numPr>
        <w:contextualSpacing/>
      </w:pPr>
      <w:r w:rsidRPr="00E713EB">
        <w:rPr>
          <w:b/>
          <w:bCs/>
        </w:rPr>
        <w:t xml:space="preserve">GP – </w:t>
      </w:r>
      <w:r w:rsidRPr="00E713EB">
        <w:t xml:space="preserve">all regular family health care </w:t>
      </w:r>
    </w:p>
    <w:p w14:paraId="60C7590B" w14:textId="77777777" w:rsidR="001D46CB" w:rsidRPr="00E713EB" w:rsidRDefault="001D46CB" w:rsidP="001D46CB">
      <w:pPr>
        <w:pStyle w:val="Default"/>
        <w:numPr>
          <w:ilvl w:val="0"/>
          <w:numId w:val="28"/>
        </w:numPr>
        <w:contextualSpacing/>
      </w:pPr>
      <w:r w:rsidRPr="00E713EB">
        <w:rPr>
          <w:b/>
          <w:bCs/>
        </w:rPr>
        <w:t xml:space="preserve">CAMHS – </w:t>
      </w:r>
      <w:r w:rsidRPr="00E713EB">
        <w:t xml:space="preserve">Child and Adolescent Mental Health – Specialist service </w:t>
      </w:r>
    </w:p>
    <w:p w14:paraId="5AAFD369" w14:textId="77777777" w:rsidR="001D46CB" w:rsidRPr="00E713EB" w:rsidRDefault="001D46CB" w:rsidP="001D46CB">
      <w:pPr>
        <w:pStyle w:val="Default"/>
        <w:numPr>
          <w:ilvl w:val="0"/>
          <w:numId w:val="28"/>
        </w:numPr>
        <w:contextualSpacing/>
      </w:pPr>
      <w:r w:rsidRPr="00E713EB">
        <w:rPr>
          <w:b/>
          <w:bCs/>
        </w:rPr>
        <w:t xml:space="preserve">Hospital Paediatric – </w:t>
      </w:r>
      <w:r w:rsidRPr="00E713EB">
        <w:t xml:space="preserve">medical/surgical and other specialist services </w:t>
      </w:r>
    </w:p>
    <w:p w14:paraId="264E49E0" w14:textId="77777777" w:rsidR="001D46CB" w:rsidRPr="00E713EB" w:rsidRDefault="001D46CB" w:rsidP="001D46CB">
      <w:pPr>
        <w:pStyle w:val="Default"/>
        <w:numPr>
          <w:ilvl w:val="0"/>
          <w:numId w:val="28"/>
        </w:numPr>
        <w:contextualSpacing/>
      </w:pPr>
      <w:r w:rsidRPr="00E713EB">
        <w:rPr>
          <w:b/>
          <w:bCs/>
        </w:rPr>
        <w:t xml:space="preserve">Community Paediatrician – </w:t>
      </w:r>
      <w:r w:rsidRPr="00E713EB">
        <w:t xml:space="preserve">doctors in community child health </w:t>
      </w:r>
    </w:p>
    <w:p w14:paraId="2474CAFA" w14:textId="77777777" w:rsidR="001D46CB" w:rsidRPr="00E713EB" w:rsidRDefault="001D46CB" w:rsidP="001D46CB">
      <w:pPr>
        <w:pStyle w:val="Default"/>
        <w:numPr>
          <w:ilvl w:val="0"/>
          <w:numId w:val="28"/>
        </w:numPr>
        <w:contextualSpacing/>
      </w:pPr>
      <w:r w:rsidRPr="00E713EB">
        <w:rPr>
          <w:b/>
          <w:bCs/>
        </w:rPr>
        <w:t xml:space="preserve">CCN Team – </w:t>
      </w:r>
      <w:r w:rsidRPr="00E713EB">
        <w:t xml:space="preserve">Community Children’s Nurses - specialist paediatric trained nurses </w:t>
      </w:r>
    </w:p>
    <w:p w14:paraId="2F9B9FEE" w14:textId="77777777" w:rsidR="001D46CB" w:rsidRPr="00E713EB" w:rsidRDefault="001D46CB" w:rsidP="001D46CB">
      <w:pPr>
        <w:pStyle w:val="Default"/>
        <w:numPr>
          <w:ilvl w:val="0"/>
          <w:numId w:val="28"/>
        </w:numPr>
        <w:contextualSpacing/>
      </w:pPr>
      <w:r w:rsidRPr="00E713EB">
        <w:rPr>
          <w:b/>
          <w:bCs/>
        </w:rPr>
        <w:t xml:space="preserve">AHPs – </w:t>
      </w:r>
      <w:r w:rsidRPr="00E713EB">
        <w:t xml:space="preserve">Allied Health Professionals - speech and language therapy, physiotherapy, occupational therapy, dietetics, orthoptics – referral based service </w:t>
      </w:r>
    </w:p>
    <w:p w14:paraId="00532F67" w14:textId="77777777" w:rsidR="001D46CB" w:rsidRPr="00E713EB" w:rsidRDefault="001D46CB" w:rsidP="001D46CB">
      <w:pPr>
        <w:pStyle w:val="Default"/>
        <w:numPr>
          <w:ilvl w:val="0"/>
          <w:numId w:val="28"/>
        </w:numPr>
        <w:contextualSpacing/>
      </w:pPr>
      <w:r w:rsidRPr="00E713EB">
        <w:rPr>
          <w:b/>
          <w:bCs/>
        </w:rPr>
        <w:t xml:space="preserve">CVT – </w:t>
      </w:r>
      <w:r w:rsidRPr="00E713EB">
        <w:t xml:space="preserve">Community Vaccination Team - nurses who deliver vaccination services to all age groups </w:t>
      </w:r>
    </w:p>
    <w:p w14:paraId="124E2FE7" w14:textId="77777777" w:rsidR="001D46CB" w:rsidRPr="00E713EB" w:rsidRDefault="001D46CB" w:rsidP="001D46CB">
      <w:pPr>
        <w:pStyle w:val="Default"/>
        <w:numPr>
          <w:ilvl w:val="0"/>
          <w:numId w:val="28"/>
        </w:numPr>
        <w:contextualSpacing/>
      </w:pPr>
      <w:r w:rsidRPr="00E713EB">
        <w:rPr>
          <w:b/>
          <w:bCs/>
        </w:rPr>
        <w:t xml:space="preserve">Learning Disability Services – </w:t>
      </w:r>
      <w:r w:rsidRPr="00E713EB">
        <w:t xml:space="preserve">where there is LD diagnosis </w:t>
      </w:r>
    </w:p>
    <w:p w14:paraId="5C906E36" w14:textId="77777777" w:rsidR="001D46CB" w:rsidRPr="00E713EB" w:rsidRDefault="001D46CB" w:rsidP="001D46CB">
      <w:pPr>
        <w:pStyle w:val="Default"/>
        <w:numPr>
          <w:ilvl w:val="0"/>
          <w:numId w:val="28"/>
        </w:numPr>
        <w:contextualSpacing/>
      </w:pPr>
      <w:r w:rsidRPr="00E713EB">
        <w:rPr>
          <w:b/>
          <w:bCs/>
        </w:rPr>
        <w:t xml:space="preserve">Oral Health – Dental – </w:t>
      </w:r>
      <w:r w:rsidRPr="00E713EB">
        <w:t xml:space="preserve">prevention and treatment service </w:t>
      </w:r>
    </w:p>
    <w:p w14:paraId="2BE0E5CA" w14:textId="77777777" w:rsidR="001D46CB" w:rsidRPr="00E713EB" w:rsidRDefault="001D46CB" w:rsidP="001D46CB">
      <w:pPr>
        <w:pStyle w:val="ListParagraph"/>
        <w:numPr>
          <w:ilvl w:val="0"/>
          <w:numId w:val="28"/>
        </w:numPr>
        <w:spacing w:after="0"/>
        <w:contextualSpacing/>
        <w:rPr>
          <w:rFonts w:ascii="Arial" w:hAnsi="Arial" w:cs="Arial"/>
          <w:sz w:val="24"/>
          <w:szCs w:val="24"/>
        </w:rPr>
      </w:pPr>
      <w:r w:rsidRPr="00E713EB">
        <w:rPr>
          <w:rFonts w:ascii="Arial" w:hAnsi="Arial" w:cs="Arial"/>
          <w:b/>
          <w:bCs/>
          <w:sz w:val="24"/>
          <w:szCs w:val="24"/>
        </w:rPr>
        <w:t xml:space="preserve">LAC – Looked After Children - </w:t>
      </w:r>
      <w:r w:rsidRPr="00E713EB">
        <w:rPr>
          <w:rFonts w:ascii="Arial" w:hAnsi="Arial" w:cs="Arial"/>
          <w:sz w:val="24"/>
          <w:szCs w:val="24"/>
        </w:rPr>
        <w:t>nurses who work only with looked after children. When notified by Social Work that a child has become looked after, the LAC nurses will undertake a health assessment. They may refer to school nursing for ongoing reviews and wider support.</w:t>
      </w:r>
    </w:p>
    <w:p w14:paraId="6DDC5012" w14:textId="77777777" w:rsidR="001D46CB" w:rsidRPr="00E713EB" w:rsidRDefault="001D46CB" w:rsidP="001D46CB">
      <w:pPr>
        <w:spacing w:after="0" w:line="240" w:lineRule="auto"/>
        <w:contextualSpacing/>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3"/>
      </w:tblGrid>
      <w:tr w:rsidR="001D46CB" w:rsidRPr="00E713EB" w14:paraId="1E97A6B4" w14:textId="77777777" w:rsidTr="00FA5163">
        <w:tc>
          <w:tcPr>
            <w:tcW w:w="9243" w:type="dxa"/>
          </w:tcPr>
          <w:p w14:paraId="37F8ACA3" w14:textId="77777777" w:rsidR="001D46CB" w:rsidRPr="008735D9" w:rsidRDefault="001D46CB" w:rsidP="00845369">
            <w:pPr>
              <w:spacing w:after="0" w:line="240" w:lineRule="auto"/>
              <w:contextualSpacing/>
              <w:jc w:val="center"/>
              <w:rPr>
                <w:rFonts w:ascii="Arial" w:hAnsi="Arial" w:cs="Arial"/>
                <w:iCs/>
                <w:sz w:val="24"/>
                <w:szCs w:val="24"/>
              </w:rPr>
            </w:pPr>
            <w:r w:rsidRPr="008735D9">
              <w:rPr>
                <w:rFonts w:ascii="Arial" w:hAnsi="Arial" w:cs="Arial"/>
                <w:iCs/>
                <w:sz w:val="24"/>
                <w:szCs w:val="24"/>
              </w:rPr>
              <w:t>Head Lice</w:t>
            </w:r>
          </w:p>
          <w:p w14:paraId="5A03CAD8" w14:textId="77777777" w:rsidR="001D46CB" w:rsidRPr="008735D9" w:rsidRDefault="001D46CB" w:rsidP="00FA5163">
            <w:pPr>
              <w:spacing w:after="0" w:line="240" w:lineRule="auto"/>
              <w:contextualSpacing/>
              <w:rPr>
                <w:rFonts w:ascii="Arial" w:hAnsi="Arial" w:cs="Arial"/>
                <w:iCs/>
                <w:sz w:val="24"/>
                <w:szCs w:val="24"/>
              </w:rPr>
            </w:pPr>
          </w:p>
          <w:p w14:paraId="5E89B44E" w14:textId="77777777" w:rsidR="001D46CB" w:rsidRPr="008735D9" w:rsidRDefault="001D46CB" w:rsidP="00FA5163">
            <w:pPr>
              <w:spacing w:after="0" w:line="240" w:lineRule="auto"/>
              <w:contextualSpacing/>
              <w:rPr>
                <w:rFonts w:ascii="Arial" w:hAnsi="Arial" w:cs="Arial"/>
                <w:iCs/>
                <w:sz w:val="24"/>
                <w:szCs w:val="24"/>
              </w:rPr>
            </w:pPr>
            <w:r w:rsidRPr="008735D9">
              <w:rPr>
                <w:rFonts w:ascii="Arial" w:hAnsi="Arial" w:cs="Arial"/>
                <w:iCs/>
                <w:sz w:val="24"/>
                <w:szCs w:val="24"/>
              </w:rPr>
              <w:t>Head lice are spread through head to head contact at home, while playing or in school.</w:t>
            </w:r>
          </w:p>
          <w:p w14:paraId="63D70D7E" w14:textId="77777777" w:rsidR="001D46CB" w:rsidRPr="008735D9" w:rsidRDefault="001D46CB" w:rsidP="00FA5163">
            <w:pPr>
              <w:spacing w:after="0" w:line="240" w:lineRule="auto"/>
              <w:contextualSpacing/>
              <w:rPr>
                <w:rFonts w:ascii="Arial" w:hAnsi="Arial" w:cs="Arial"/>
                <w:iCs/>
                <w:sz w:val="24"/>
                <w:szCs w:val="24"/>
              </w:rPr>
            </w:pPr>
            <w:r w:rsidRPr="008735D9">
              <w:rPr>
                <w:rFonts w:ascii="Arial" w:hAnsi="Arial" w:cs="Arial"/>
                <w:iCs/>
                <w:sz w:val="24"/>
                <w:szCs w:val="24"/>
              </w:rPr>
              <w:t>Regular wet combing of your child’s hair using a head lice detection comb is the best way to catch this possible problem at an early stage.</w:t>
            </w:r>
          </w:p>
          <w:p w14:paraId="4C2D8FF6" w14:textId="77777777" w:rsidR="001D46CB" w:rsidRPr="008735D9" w:rsidRDefault="001D46CB" w:rsidP="00FA5163">
            <w:pPr>
              <w:spacing w:after="0" w:line="240" w:lineRule="auto"/>
              <w:contextualSpacing/>
              <w:rPr>
                <w:rFonts w:ascii="Arial" w:hAnsi="Arial" w:cs="Arial"/>
                <w:iCs/>
                <w:sz w:val="24"/>
                <w:szCs w:val="24"/>
              </w:rPr>
            </w:pPr>
            <w:r w:rsidRPr="008735D9">
              <w:rPr>
                <w:rFonts w:ascii="Arial" w:hAnsi="Arial" w:cs="Arial"/>
                <w:iCs/>
                <w:sz w:val="24"/>
                <w:szCs w:val="24"/>
              </w:rPr>
              <w:t>The only way to be sure that your child has head lice is to find a live louse. If you find live lice, get the correct lotion from your doctor, health visitor or pharmacist. Shampoos and other treatments are not effective.</w:t>
            </w:r>
          </w:p>
          <w:p w14:paraId="0AF8AD82" w14:textId="2A57C152" w:rsidR="001D46CB" w:rsidRPr="008735D9" w:rsidRDefault="001D46CB" w:rsidP="00FA5163">
            <w:pPr>
              <w:spacing w:after="0" w:line="240" w:lineRule="auto"/>
              <w:contextualSpacing/>
              <w:rPr>
                <w:rFonts w:ascii="Arial" w:hAnsi="Arial" w:cs="Arial"/>
                <w:iCs/>
                <w:sz w:val="24"/>
                <w:szCs w:val="24"/>
              </w:rPr>
            </w:pPr>
            <w:r w:rsidRPr="008735D9">
              <w:rPr>
                <w:rFonts w:ascii="Arial" w:hAnsi="Arial" w:cs="Arial"/>
                <w:iCs/>
                <w:sz w:val="24"/>
                <w:szCs w:val="24"/>
              </w:rPr>
              <w:t>One treatment is two applications of the treatment lotion, seven days apart. If this is not followed</w:t>
            </w:r>
            <w:r w:rsidR="008735D9">
              <w:rPr>
                <w:rFonts w:ascii="Arial" w:hAnsi="Arial" w:cs="Arial"/>
                <w:iCs/>
                <w:sz w:val="24"/>
                <w:szCs w:val="24"/>
              </w:rPr>
              <w:t>,</w:t>
            </w:r>
            <w:r w:rsidRPr="008735D9">
              <w:rPr>
                <w:rFonts w:ascii="Arial" w:hAnsi="Arial" w:cs="Arial"/>
                <w:iCs/>
                <w:sz w:val="24"/>
                <w:szCs w:val="24"/>
              </w:rPr>
              <w:t xml:space="preserve"> then re-infection is likely.</w:t>
            </w:r>
          </w:p>
          <w:p w14:paraId="0124FF3D" w14:textId="77777777" w:rsidR="001D46CB" w:rsidRPr="008735D9" w:rsidRDefault="001D46CB" w:rsidP="00FA5163">
            <w:pPr>
              <w:spacing w:after="0" w:line="240" w:lineRule="auto"/>
              <w:contextualSpacing/>
              <w:rPr>
                <w:rFonts w:ascii="Arial" w:hAnsi="Arial" w:cs="Arial"/>
                <w:iCs/>
                <w:sz w:val="24"/>
                <w:szCs w:val="24"/>
              </w:rPr>
            </w:pPr>
            <w:r w:rsidRPr="008735D9">
              <w:rPr>
                <w:rFonts w:ascii="Arial" w:hAnsi="Arial" w:cs="Arial"/>
                <w:iCs/>
                <w:sz w:val="24"/>
                <w:szCs w:val="24"/>
              </w:rPr>
              <w:t xml:space="preserve">Advise family members and close friends that your child has head lice and that they should check their own hair. Only treat if live lice are found. Don’t be shy about advising others of this possible problem because you would likely tell family and friends about other infections which might affect them. </w:t>
            </w:r>
          </w:p>
          <w:p w14:paraId="036084AE" w14:textId="77777777" w:rsidR="001D46CB" w:rsidRPr="008735D9" w:rsidRDefault="001D46CB" w:rsidP="00FA5163">
            <w:pPr>
              <w:spacing w:after="0" w:line="240" w:lineRule="auto"/>
              <w:contextualSpacing/>
              <w:rPr>
                <w:rFonts w:ascii="Arial" w:hAnsi="Arial" w:cs="Arial"/>
                <w:iCs/>
                <w:sz w:val="24"/>
                <w:szCs w:val="24"/>
              </w:rPr>
            </w:pPr>
            <w:r w:rsidRPr="008735D9">
              <w:rPr>
                <w:rFonts w:ascii="Arial" w:hAnsi="Arial" w:cs="Arial"/>
                <w:iCs/>
                <w:sz w:val="24"/>
                <w:szCs w:val="24"/>
              </w:rPr>
              <w:t>Regular wet combing of your child’s hair with the head lice detector comb is the best protection as it allows you to detect the condition and treat it speedily.</w:t>
            </w:r>
          </w:p>
          <w:p w14:paraId="28CEBF8F" w14:textId="77777777" w:rsidR="001D46CB" w:rsidRPr="00E713EB" w:rsidRDefault="001D46CB" w:rsidP="00FA5163">
            <w:pPr>
              <w:spacing w:after="0" w:line="240" w:lineRule="auto"/>
              <w:contextualSpacing/>
              <w:rPr>
                <w:rFonts w:ascii="Arial" w:hAnsi="Arial" w:cs="Arial"/>
                <w:sz w:val="24"/>
                <w:szCs w:val="24"/>
              </w:rPr>
            </w:pPr>
          </w:p>
        </w:tc>
      </w:tr>
    </w:tbl>
    <w:p w14:paraId="3AE30219" w14:textId="77777777" w:rsidR="001D46CB" w:rsidRPr="00E713EB" w:rsidRDefault="001D46CB" w:rsidP="001D46CB">
      <w:pPr>
        <w:pStyle w:val="Heading1"/>
        <w:spacing w:after="0"/>
        <w:contextualSpacing/>
        <w:jc w:val="left"/>
        <w:rPr>
          <w:rFonts w:ascii="Arial" w:hAnsi="Arial" w:cs="Arial"/>
          <w:sz w:val="24"/>
          <w:szCs w:val="24"/>
        </w:rPr>
      </w:pPr>
      <w:r w:rsidRPr="00E713EB">
        <w:rPr>
          <w:rFonts w:ascii="Arial" w:hAnsi="Arial" w:cs="Arial"/>
          <w:sz w:val="24"/>
          <w:szCs w:val="24"/>
        </w:rPr>
        <w:t>Medicine Administration</w:t>
      </w:r>
    </w:p>
    <w:p w14:paraId="31D44BD7" w14:textId="77777777" w:rsidR="001D46CB" w:rsidRPr="00E713EB" w:rsidRDefault="001D46CB" w:rsidP="001D46CB">
      <w:pPr>
        <w:pStyle w:val="Heading1"/>
        <w:spacing w:after="0"/>
        <w:contextualSpacing/>
        <w:jc w:val="left"/>
        <w:rPr>
          <w:rFonts w:ascii="Arial" w:hAnsi="Arial" w:cs="Arial"/>
          <w:b w:val="0"/>
          <w:bCs w:val="0"/>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3"/>
      </w:tblGrid>
      <w:tr w:rsidR="001D46CB" w:rsidRPr="00E713EB" w14:paraId="7BD93D6F" w14:textId="77777777" w:rsidTr="00FA5163">
        <w:tc>
          <w:tcPr>
            <w:tcW w:w="9243" w:type="dxa"/>
          </w:tcPr>
          <w:p w14:paraId="386E55AA" w14:textId="4988412E" w:rsidR="001D46CB" w:rsidRPr="00E713EB" w:rsidRDefault="008735D9" w:rsidP="00FA5163">
            <w:pPr>
              <w:pStyle w:val="Heading1"/>
              <w:spacing w:after="0"/>
              <w:contextualSpacing/>
              <w:jc w:val="left"/>
              <w:rPr>
                <w:rFonts w:ascii="Arial" w:hAnsi="Arial" w:cs="Arial"/>
                <w:b w:val="0"/>
                <w:bCs w:val="0"/>
                <w:i/>
                <w:iCs/>
                <w:sz w:val="24"/>
                <w:szCs w:val="24"/>
              </w:rPr>
            </w:pPr>
            <w:r w:rsidRPr="008735D9">
              <w:rPr>
                <w:rFonts w:ascii="Arial" w:hAnsi="Arial" w:cs="Arial"/>
                <w:b w:val="0"/>
                <w:bCs w:val="0"/>
                <w:iCs/>
                <w:sz w:val="24"/>
                <w:szCs w:val="24"/>
              </w:rPr>
              <w:t>If your child needs to take any medicine you must come to school to complete the relevant paperwork. It will usually be the school secretary or a pupil support assistant who will administer any medicine and please notify the school as soon as possible if there are any changes</w:t>
            </w:r>
            <w:r>
              <w:rPr>
                <w:rFonts w:ascii="Arial" w:hAnsi="Arial" w:cs="Arial"/>
                <w:b w:val="0"/>
                <w:bCs w:val="0"/>
                <w:i/>
                <w:iCs/>
                <w:sz w:val="24"/>
                <w:szCs w:val="24"/>
              </w:rPr>
              <w:t xml:space="preserve">. </w:t>
            </w:r>
          </w:p>
        </w:tc>
      </w:tr>
    </w:tbl>
    <w:p w14:paraId="5816D3FE" w14:textId="77777777" w:rsidR="001D46CB" w:rsidRDefault="001D46CB" w:rsidP="001D46CB"/>
    <w:p w14:paraId="7ECF9D19" w14:textId="77777777" w:rsidR="001D46CB" w:rsidRPr="00F503D3" w:rsidRDefault="001D46CB" w:rsidP="001D46CB">
      <w:pPr>
        <w:spacing w:after="0" w:line="240" w:lineRule="auto"/>
        <w:rPr>
          <w:rFonts w:ascii="Arial" w:hAnsi="Arial" w:cs="Arial"/>
          <w:sz w:val="24"/>
          <w:szCs w:val="24"/>
        </w:rPr>
      </w:pPr>
    </w:p>
    <w:p w14:paraId="7DCAC283" w14:textId="77777777" w:rsidR="001D46CB" w:rsidRPr="00A4742C" w:rsidRDefault="001D46CB" w:rsidP="001D46CB">
      <w:pPr>
        <w:spacing w:after="0" w:line="240" w:lineRule="auto"/>
        <w:rPr>
          <w:rFonts w:ascii="Arial" w:hAnsi="Arial" w:cs="Arial"/>
          <w:b/>
          <w:bCs/>
          <w:sz w:val="24"/>
          <w:szCs w:val="24"/>
          <w:highlight w:val="green"/>
        </w:rPr>
      </w:pPr>
      <w:r w:rsidRPr="0037548A">
        <w:rPr>
          <w:rFonts w:ascii="Arial" w:hAnsi="Arial" w:cs="Arial"/>
          <w:b/>
          <w:bCs/>
          <w:sz w:val="24"/>
          <w:szCs w:val="24"/>
        </w:rPr>
        <w:t xml:space="preserve">Gaelic-Medium Education </w:t>
      </w:r>
    </w:p>
    <w:p w14:paraId="6695144C" w14:textId="77777777" w:rsidR="001D46CB" w:rsidRPr="00F503D3" w:rsidRDefault="001D46CB" w:rsidP="001D46CB">
      <w:pPr>
        <w:spacing w:after="0" w:line="240" w:lineRule="auto"/>
        <w:rPr>
          <w:rFonts w:ascii="Arial" w:hAnsi="Arial" w:cs="Arial"/>
          <w:b/>
          <w:bCs/>
          <w:sz w:val="24"/>
          <w:szCs w:val="24"/>
          <w:highlight w:val="magenta"/>
        </w:rPr>
      </w:pPr>
    </w:p>
    <w:p w14:paraId="0038996E" w14:textId="77777777" w:rsidR="001D46CB" w:rsidRPr="00816FA9" w:rsidRDefault="001D46CB" w:rsidP="001D46CB">
      <w:pPr>
        <w:pStyle w:val="xmsonormal"/>
        <w:rPr>
          <w:sz w:val="24"/>
          <w:szCs w:val="24"/>
        </w:rPr>
      </w:pPr>
      <w:r w:rsidRPr="00816FA9">
        <w:rPr>
          <w:rFonts w:ascii="Arial" w:hAnsi="Arial" w:cs="Arial"/>
          <w:sz w:val="24"/>
          <w:szCs w:val="24"/>
        </w:rPr>
        <w:lastRenderedPageBreak/>
        <w:t>Gaelic-medium education (GME), i</w:t>
      </w:r>
      <w:r>
        <w:rPr>
          <w:rFonts w:ascii="Arial" w:hAnsi="Arial" w:cs="Arial"/>
          <w:sz w:val="24"/>
          <w:szCs w:val="24"/>
        </w:rPr>
        <w:t>s available at nursery, primary</w:t>
      </w:r>
      <w:r w:rsidRPr="00816FA9">
        <w:rPr>
          <w:rFonts w:ascii="Arial" w:hAnsi="Arial" w:cs="Arial"/>
          <w:sz w:val="24"/>
          <w:szCs w:val="24"/>
        </w:rPr>
        <w:t xml:space="preserve"> and secondary levels.  There are Gaelic parent and toddler groups and playgroups across the city.</w:t>
      </w:r>
    </w:p>
    <w:p w14:paraId="1662C111" w14:textId="77777777" w:rsidR="001D46CB" w:rsidRDefault="001D46CB" w:rsidP="001D46CB">
      <w:pPr>
        <w:pStyle w:val="xmsonormal"/>
        <w:rPr>
          <w:rFonts w:ascii="Arial" w:hAnsi="Arial" w:cs="Arial"/>
          <w:sz w:val="24"/>
          <w:szCs w:val="24"/>
        </w:rPr>
      </w:pPr>
      <w:r w:rsidRPr="00816FA9">
        <w:rPr>
          <w:rFonts w:ascii="Arial" w:hAnsi="Arial" w:cs="Arial"/>
          <w:sz w:val="24"/>
          <w:szCs w:val="24"/>
        </w:rPr>
        <w:t xml:space="preserve">Edinburgh’s first dedicated Gaelic nursery and primary school, </w:t>
      </w:r>
      <w:hyperlink r:id="rId39" w:tgtFrame="_blank" w:history="1">
        <w:r w:rsidRPr="00816FA9">
          <w:rPr>
            <w:rStyle w:val="Hyperlink"/>
            <w:rFonts w:ascii="Arial" w:hAnsi="Arial" w:cs="Arial"/>
            <w:sz w:val="24"/>
            <w:szCs w:val="24"/>
            <w:lang w:val="en"/>
          </w:rPr>
          <w:t>Bun-</w:t>
        </w:r>
        <w:proofErr w:type="spellStart"/>
        <w:r w:rsidRPr="00816FA9">
          <w:rPr>
            <w:rStyle w:val="Hyperlink"/>
            <w:rFonts w:ascii="Arial" w:hAnsi="Arial" w:cs="Arial"/>
            <w:sz w:val="24"/>
            <w:szCs w:val="24"/>
            <w:lang w:val="en"/>
          </w:rPr>
          <w:t>sgoil</w:t>
        </w:r>
        <w:proofErr w:type="spellEnd"/>
        <w:r w:rsidRPr="00816FA9">
          <w:rPr>
            <w:rStyle w:val="Hyperlink"/>
            <w:rFonts w:ascii="Arial" w:hAnsi="Arial" w:cs="Arial"/>
            <w:sz w:val="24"/>
            <w:szCs w:val="24"/>
            <w:lang w:val="en"/>
          </w:rPr>
          <w:t xml:space="preserve"> </w:t>
        </w:r>
        <w:proofErr w:type="spellStart"/>
        <w:r w:rsidRPr="00816FA9">
          <w:rPr>
            <w:rStyle w:val="Hyperlink"/>
            <w:rFonts w:ascii="Arial" w:hAnsi="Arial" w:cs="Arial"/>
            <w:sz w:val="24"/>
            <w:szCs w:val="24"/>
            <w:lang w:val="en"/>
          </w:rPr>
          <w:t>Taobh</w:t>
        </w:r>
        <w:proofErr w:type="spellEnd"/>
        <w:r w:rsidRPr="00816FA9">
          <w:rPr>
            <w:rStyle w:val="Hyperlink"/>
            <w:rFonts w:ascii="Arial" w:hAnsi="Arial" w:cs="Arial"/>
            <w:sz w:val="24"/>
            <w:szCs w:val="24"/>
            <w:lang w:val="en"/>
          </w:rPr>
          <w:t xml:space="preserve"> </w:t>
        </w:r>
        <w:proofErr w:type="spellStart"/>
        <w:r w:rsidRPr="00816FA9">
          <w:rPr>
            <w:rStyle w:val="Hyperlink"/>
            <w:rFonts w:ascii="Arial" w:hAnsi="Arial" w:cs="Arial"/>
            <w:sz w:val="24"/>
            <w:szCs w:val="24"/>
            <w:lang w:val="en"/>
          </w:rPr>
          <w:t>na</w:t>
        </w:r>
        <w:proofErr w:type="spellEnd"/>
        <w:r w:rsidRPr="00816FA9">
          <w:rPr>
            <w:rStyle w:val="Hyperlink"/>
            <w:rFonts w:ascii="Arial" w:hAnsi="Arial" w:cs="Arial"/>
            <w:sz w:val="24"/>
            <w:szCs w:val="24"/>
            <w:lang w:val="en"/>
          </w:rPr>
          <w:t xml:space="preserve"> </w:t>
        </w:r>
        <w:proofErr w:type="spellStart"/>
        <w:r w:rsidRPr="00816FA9">
          <w:rPr>
            <w:rStyle w:val="Hyperlink"/>
            <w:rFonts w:ascii="Arial" w:hAnsi="Arial" w:cs="Arial"/>
            <w:sz w:val="24"/>
            <w:szCs w:val="24"/>
            <w:lang w:val="en"/>
          </w:rPr>
          <w:t>Pairce</w:t>
        </w:r>
        <w:proofErr w:type="spellEnd"/>
      </w:hyperlink>
      <w:r w:rsidRPr="00816FA9">
        <w:rPr>
          <w:sz w:val="24"/>
          <w:szCs w:val="24"/>
          <w:lang w:val="en"/>
        </w:rPr>
        <w:t xml:space="preserve">, </w:t>
      </w:r>
      <w:r w:rsidRPr="00816FA9">
        <w:rPr>
          <w:rFonts w:ascii="Arial" w:hAnsi="Arial" w:cs="Arial"/>
          <w:sz w:val="24"/>
          <w:szCs w:val="24"/>
        </w:rPr>
        <w:t>opened in Aug. 2013 in the Leith area of the city. The school attracts a wide range of families from across the city and the wider Lothian area. Although pupils attending the school do not need to have prior knowledge of Gaelic, it is strongly recommended that they attend a Gaelic-medium setting for their pre-school years. In addition, parents with no Gaelic themselves are encouraged to engage with learning the language themselves.</w:t>
      </w:r>
    </w:p>
    <w:p w14:paraId="6595742E" w14:textId="77777777" w:rsidR="001D46CB" w:rsidRPr="00816FA9" w:rsidRDefault="001D46CB" w:rsidP="001D46CB">
      <w:pPr>
        <w:pStyle w:val="xmsonormal"/>
        <w:rPr>
          <w:sz w:val="24"/>
          <w:szCs w:val="24"/>
        </w:rPr>
      </w:pPr>
    </w:p>
    <w:p w14:paraId="3196EA1A" w14:textId="77777777" w:rsidR="001D46CB" w:rsidRPr="00816FA9" w:rsidRDefault="001D46CB" w:rsidP="001D46CB">
      <w:pPr>
        <w:pStyle w:val="xmsonormal"/>
        <w:rPr>
          <w:sz w:val="24"/>
          <w:szCs w:val="24"/>
        </w:rPr>
      </w:pPr>
      <w:r w:rsidRPr="00816FA9">
        <w:rPr>
          <w:rFonts w:ascii="Arial" w:hAnsi="Arial" w:cs="Arial"/>
          <w:sz w:val="24"/>
          <w:szCs w:val="24"/>
        </w:rPr>
        <w:t xml:space="preserve">Pupils should register for a nursery or school place in the usual way. </w:t>
      </w:r>
      <w:proofErr w:type="spellStart"/>
      <w:r w:rsidRPr="00816FA9">
        <w:rPr>
          <w:rFonts w:ascii="Arial" w:hAnsi="Arial" w:cs="Arial"/>
          <w:sz w:val="24"/>
          <w:szCs w:val="24"/>
        </w:rPr>
        <w:t>Taobh</w:t>
      </w:r>
      <w:proofErr w:type="spellEnd"/>
      <w:r w:rsidRPr="00816FA9">
        <w:rPr>
          <w:rFonts w:ascii="Arial" w:hAnsi="Arial" w:cs="Arial"/>
          <w:sz w:val="24"/>
          <w:szCs w:val="24"/>
        </w:rPr>
        <w:t xml:space="preserve"> </w:t>
      </w:r>
      <w:proofErr w:type="spellStart"/>
      <w:r w:rsidRPr="00816FA9">
        <w:rPr>
          <w:rFonts w:ascii="Arial" w:hAnsi="Arial" w:cs="Arial"/>
          <w:sz w:val="24"/>
          <w:szCs w:val="24"/>
        </w:rPr>
        <w:t>na</w:t>
      </w:r>
      <w:proofErr w:type="spellEnd"/>
      <w:r w:rsidRPr="00816FA9">
        <w:rPr>
          <w:rFonts w:ascii="Arial" w:hAnsi="Arial" w:cs="Arial"/>
          <w:sz w:val="24"/>
          <w:szCs w:val="24"/>
        </w:rPr>
        <w:t xml:space="preserve"> </w:t>
      </w:r>
      <w:proofErr w:type="spellStart"/>
      <w:r w:rsidRPr="00816FA9">
        <w:rPr>
          <w:rFonts w:ascii="Arial" w:hAnsi="Arial" w:cs="Arial"/>
          <w:sz w:val="24"/>
          <w:szCs w:val="24"/>
        </w:rPr>
        <w:t>Pàirce</w:t>
      </w:r>
      <w:proofErr w:type="spellEnd"/>
      <w:r w:rsidRPr="00816FA9">
        <w:rPr>
          <w:rFonts w:ascii="Arial" w:hAnsi="Arial" w:cs="Arial"/>
          <w:sz w:val="24"/>
          <w:szCs w:val="24"/>
        </w:rPr>
        <w:t xml:space="preserve"> runs regular open afternoons for prospective nursery parents, where all families will receive a very warm welcome.</w:t>
      </w:r>
    </w:p>
    <w:p w14:paraId="059FA7E3" w14:textId="77777777" w:rsidR="001D46CB" w:rsidRPr="00816FA9" w:rsidRDefault="001D46CB" w:rsidP="001D46CB">
      <w:pPr>
        <w:pStyle w:val="xmsonormal"/>
        <w:rPr>
          <w:sz w:val="24"/>
          <w:szCs w:val="24"/>
        </w:rPr>
      </w:pPr>
    </w:p>
    <w:p w14:paraId="58F86B08" w14:textId="77777777" w:rsidR="001D46CB" w:rsidRPr="00816FA9" w:rsidRDefault="001D46CB" w:rsidP="001D46CB">
      <w:pPr>
        <w:pStyle w:val="xmsonormal"/>
        <w:rPr>
          <w:sz w:val="24"/>
          <w:szCs w:val="24"/>
        </w:rPr>
      </w:pPr>
      <w:r w:rsidRPr="00816FA9">
        <w:rPr>
          <w:rFonts w:ascii="Arial" w:hAnsi="Arial" w:cs="Arial"/>
          <w:sz w:val="24"/>
          <w:szCs w:val="24"/>
        </w:rPr>
        <w:t>Please contact the school for further information.</w:t>
      </w:r>
    </w:p>
    <w:p w14:paraId="4D2EFB41" w14:textId="77777777" w:rsidR="001D46CB" w:rsidRPr="00816FA9" w:rsidRDefault="001D46CB" w:rsidP="001D46CB">
      <w:pPr>
        <w:pStyle w:val="xmsonormal"/>
        <w:rPr>
          <w:sz w:val="24"/>
          <w:szCs w:val="24"/>
        </w:rPr>
      </w:pPr>
      <w:r w:rsidRPr="00816FA9">
        <w:rPr>
          <w:rFonts w:ascii="Arial" w:hAnsi="Arial" w:cs="Arial"/>
          <w:sz w:val="24"/>
          <w:szCs w:val="24"/>
        </w:rPr>
        <w:t> </w:t>
      </w:r>
    </w:p>
    <w:p w14:paraId="1E69D54A" w14:textId="77777777" w:rsidR="001D46CB" w:rsidRPr="00816FA9" w:rsidRDefault="001D46CB" w:rsidP="001D46CB">
      <w:pPr>
        <w:spacing w:after="0" w:line="240" w:lineRule="auto"/>
        <w:rPr>
          <w:rFonts w:ascii="Arial" w:hAnsi="Arial" w:cs="Arial"/>
          <w:sz w:val="24"/>
          <w:szCs w:val="24"/>
        </w:rPr>
      </w:pPr>
      <w:r w:rsidRPr="00816FA9">
        <w:rPr>
          <w:rFonts w:ascii="Arial" w:hAnsi="Arial" w:cs="Arial"/>
          <w:sz w:val="24"/>
          <w:szCs w:val="24"/>
        </w:rPr>
        <w:t xml:space="preserve">Pupils who have studied at </w:t>
      </w:r>
      <w:hyperlink r:id="rId40" w:history="1">
        <w:r w:rsidRPr="002B5C84">
          <w:rPr>
            <w:rStyle w:val="Hyperlink"/>
            <w:rFonts w:ascii="Arial" w:hAnsi="Arial" w:cs="Arial"/>
            <w:sz w:val="24"/>
            <w:szCs w:val="24"/>
          </w:rPr>
          <w:t xml:space="preserve">Bun </w:t>
        </w:r>
        <w:proofErr w:type="spellStart"/>
        <w:r w:rsidRPr="002B5C84">
          <w:rPr>
            <w:rStyle w:val="Hyperlink"/>
            <w:rFonts w:ascii="Arial" w:hAnsi="Arial" w:cs="Arial"/>
            <w:sz w:val="24"/>
            <w:szCs w:val="24"/>
          </w:rPr>
          <w:t>Sgoil</w:t>
        </w:r>
        <w:proofErr w:type="spellEnd"/>
        <w:r w:rsidRPr="002B5C84">
          <w:rPr>
            <w:rStyle w:val="Hyperlink"/>
            <w:rFonts w:ascii="Arial" w:hAnsi="Arial" w:cs="Arial"/>
            <w:sz w:val="24"/>
            <w:szCs w:val="24"/>
          </w:rPr>
          <w:t xml:space="preserve"> </w:t>
        </w:r>
        <w:proofErr w:type="spellStart"/>
        <w:r w:rsidRPr="002B5C84">
          <w:rPr>
            <w:rStyle w:val="Hyperlink"/>
            <w:rFonts w:ascii="Arial" w:hAnsi="Arial" w:cs="Arial"/>
            <w:sz w:val="24"/>
            <w:szCs w:val="24"/>
          </w:rPr>
          <w:t>Taobh</w:t>
        </w:r>
        <w:proofErr w:type="spellEnd"/>
        <w:r w:rsidRPr="002B5C84">
          <w:rPr>
            <w:rStyle w:val="Hyperlink"/>
            <w:rFonts w:ascii="Arial" w:hAnsi="Arial" w:cs="Arial"/>
            <w:sz w:val="24"/>
            <w:szCs w:val="24"/>
          </w:rPr>
          <w:t xml:space="preserve"> </w:t>
        </w:r>
        <w:proofErr w:type="spellStart"/>
        <w:r w:rsidRPr="002B5C84">
          <w:rPr>
            <w:rStyle w:val="Hyperlink"/>
            <w:rFonts w:ascii="Arial" w:hAnsi="Arial" w:cs="Arial"/>
            <w:sz w:val="24"/>
            <w:szCs w:val="24"/>
          </w:rPr>
          <w:t>na</w:t>
        </w:r>
        <w:proofErr w:type="spellEnd"/>
        <w:r w:rsidRPr="002B5C84">
          <w:rPr>
            <w:rStyle w:val="Hyperlink"/>
            <w:rFonts w:ascii="Arial" w:hAnsi="Arial" w:cs="Arial"/>
            <w:sz w:val="24"/>
            <w:szCs w:val="24"/>
          </w:rPr>
          <w:t xml:space="preserve"> </w:t>
        </w:r>
        <w:proofErr w:type="spellStart"/>
        <w:r w:rsidRPr="002B5C84">
          <w:rPr>
            <w:rStyle w:val="Hyperlink"/>
            <w:rFonts w:ascii="Arial" w:hAnsi="Arial" w:cs="Arial"/>
            <w:sz w:val="24"/>
            <w:szCs w:val="24"/>
          </w:rPr>
          <w:t>Pairce</w:t>
        </w:r>
        <w:proofErr w:type="spellEnd"/>
      </w:hyperlink>
      <w:r w:rsidRPr="00816FA9">
        <w:rPr>
          <w:rFonts w:ascii="Arial" w:hAnsi="Arial" w:cs="Arial"/>
          <w:sz w:val="24"/>
          <w:szCs w:val="24"/>
        </w:rPr>
        <w:t xml:space="preserve"> transfer to </w:t>
      </w:r>
      <w:hyperlink r:id="rId41" w:history="1">
        <w:r w:rsidRPr="00816FA9">
          <w:rPr>
            <w:rStyle w:val="Hyperlink"/>
            <w:rFonts w:ascii="Arial" w:hAnsi="Arial" w:cs="Arial"/>
            <w:sz w:val="24"/>
            <w:szCs w:val="24"/>
          </w:rPr>
          <w:t>James Gillespie’s High School</w:t>
        </w:r>
      </w:hyperlink>
      <w:r w:rsidRPr="00816FA9">
        <w:rPr>
          <w:rFonts w:ascii="Arial" w:hAnsi="Arial" w:cs="Arial"/>
          <w:sz w:val="24"/>
          <w:szCs w:val="24"/>
        </w:rPr>
        <w:t>, at the end of P7, to continue with their GME. In response to the increasing demand for GME, the City of Edinburgh plans to further develop it’s secondary GME provision by opening a dedicated GME Secondary school from 2024. Details relating to specific location etc. will emerge after further consultation.</w:t>
      </w:r>
    </w:p>
    <w:p w14:paraId="5D284834" w14:textId="77777777" w:rsidR="001D46CB" w:rsidRPr="00816FA9" w:rsidRDefault="001D46CB" w:rsidP="001D46CB">
      <w:pPr>
        <w:spacing w:after="0" w:line="240" w:lineRule="auto"/>
        <w:rPr>
          <w:rFonts w:ascii="Arial" w:hAnsi="Arial" w:cs="Arial"/>
          <w:sz w:val="24"/>
          <w:szCs w:val="24"/>
        </w:rPr>
      </w:pPr>
      <w:r w:rsidRPr="00816FA9">
        <w:rPr>
          <w:rFonts w:ascii="Arial" w:hAnsi="Arial" w:cs="Arial"/>
          <w:sz w:val="24"/>
          <w:szCs w:val="24"/>
        </w:rPr>
        <w:t xml:space="preserve">Additionally, pupils from across the Lothians entering S5 or S6, who wish to study Gaelic at secondary level, can, depending on space and availability of courses, enrol at James Gillespie’s High School to study at National 4, National 5, Higher and Advanced Higher courses.  </w:t>
      </w:r>
    </w:p>
    <w:p w14:paraId="6D66E84D" w14:textId="77777777" w:rsidR="001D46CB" w:rsidRPr="00F503D3" w:rsidRDefault="001D46CB" w:rsidP="001D46CB">
      <w:pPr>
        <w:spacing w:after="0" w:line="240" w:lineRule="auto"/>
        <w:rPr>
          <w:rFonts w:ascii="Arial" w:hAnsi="Arial" w:cs="Arial"/>
          <w:bCs/>
          <w:sz w:val="24"/>
          <w:szCs w:val="24"/>
        </w:rPr>
      </w:pPr>
    </w:p>
    <w:p w14:paraId="1FEAC404" w14:textId="77777777" w:rsidR="001D46CB" w:rsidRDefault="001D46CB" w:rsidP="001D46CB">
      <w:pPr>
        <w:spacing w:after="0" w:line="240" w:lineRule="auto"/>
        <w:rPr>
          <w:rFonts w:ascii="Arial" w:hAnsi="Arial" w:cs="Arial"/>
          <w:b/>
          <w:bCs/>
          <w:sz w:val="24"/>
          <w:szCs w:val="24"/>
        </w:rPr>
      </w:pPr>
    </w:p>
    <w:p w14:paraId="0C6E929E" w14:textId="77777777" w:rsidR="001D46CB" w:rsidRPr="00223A2F" w:rsidRDefault="001D46CB" w:rsidP="001D46CB">
      <w:pPr>
        <w:spacing w:after="0" w:line="240" w:lineRule="auto"/>
        <w:rPr>
          <w:rFonts w:ascii="Arial" w:hAnsi="Arial" w:cs="Arial"/>
          <w:b/>
          <w:bCs/>
          <w:sz w:val="24"/>
          <w:szCs w:val="24"/>
        </w:rPr>
      </w:pPr>
    </w:p>
    <w:p w14:paraId="08FB5D9E" w14:textId="77777777" w:rsidR="001D46CB" w:rsidRPr="00223A2F" w:rsidRDefault="001D46CB" w:rsidP="001D46CB">
      <w:pPr>
        <w:spacing w:after="0" w:line="240" w:lineRule="auto"/>
        <w:rPr>
          <w:rFonts w:ascii="Arial" w:hAnsi="Arial" w:cs="Arial"/>
          <w:b/>
          <w:bCs/>
          <w:sz w:val="24"/>
          <w:szCs w:val="24"/>
        </w:rPr>
      </w:pPr>
      <w:r w:rsidRPr="00223A2F">
        <w:rPr>
          <w:rFonts w:ascii="Arial" w:hAnsi="Arial" w:cs="Arial"/>
          <w:b/>
          <w:bCs/>
          <w:sz w:val="24"/>
          <w:szCs w:val="24"/>
        </w:rPr>
        <w:t>Use of social media</w:t>
      </w:r>
    </w:p>
    <w:p w14:paraId="2E431BF0" w14:textId="77777777" w:rsidR="001D46CB" w:rsidRDefault="00845369" w:rsidP="001D46CB">
      <w:pPr>
        <w:spacing w:after="0" w:line="240" w:lineRule="auto"/>
        <w:rPr>
          <w:rFonts w:ascii="Arial" w:hAnsi="Arial" w:cs="Arial"/>
          <w:sz w:val="24"/>
          <w:szCs w:val="24"/>
        </w:rPr>
      </w:pPr>
      <w:r w:rsidRPr="00845369">
        <w:rPr>
          <w:rFonts w:ascii="Arial" w:hAnsi="Arial" w:cs="Arial"/>
          <w:sz w:val="24"/>
          <w:szCs w:val="24"/>
        </w:rPr>
        <w:t>St Mary’s</w:t>
      </w:r>
      <w:r w:rsidR="001D46CB">
        <w:rPr>
          <w:rFonts w:ascii="Arial" w:hAnsi="Arial" w:cs="Arial"/>
          <w:sz w:val="24"/>
          <w:szCs w:val="24"/>
        </w:rPr>
        <w:t xml:space="preserve"> </w:t>
      </w:r>
      <w:r w:rsidR="001D46CB" w:rsidRPr="00223A2F">
        <w:rPr>
          <w:rFonts w:ascii="Arial" w:hAnsi="Arial" w:cs="Arial"/>
          <w:sz w:val="24"/>
          <w:szCs w:val="24"/>
        </w:rPr>
        <w:t xml:space="preserve">understands the benefits of using social media; however if misused, </w:t>
      </w:r>
      <w:r w:rsidR="001D46CB">
        <w:rPr>
          <w:rFonts w:ascii="Arial" w:hAnsi="Arial" w:cs="Arial"/>
          <w:sz w:val="24"/>
          <w:szCs w:val="24"/>
        </w:rPr>
        <w:t>our</w:t>
      </w:r>
      <w:r w:rsidR="001D46CB" w:rsidRPr="00223A2F">
        <w:rPr>
          <w:rFonts w:ascii="Arial" w:hAnsi="Arial" w:cs="Arial"/>
          <w:sz w:val="24"/>
          <w:szCs w:val="24"/>
        </w:rPr>
        <w:t xml:space="preserve"> school community can be negatively affected, such as by damaging the school’s reputation. </w:t>
      </w:r>
      <w:r w:rsidR="001D46CB">
        <w:rPr>
          <w:rFonts w:ascii="Arial" w:hAnsi="Arial" w:cs="Arial"/>
          <w:sz w:val="24"/>
          <w:szCs w:val="24"/>
        </w:rPr>
        <w:t>We</w:t>
      </w:r>
      <w:r w:rsidR="001D46CB" w:rsidRPr="00223A2F">
        <w:rPr>
          <w:rFonts w:ascii="Arial" w:hAnsi="Arial" w:cs="Arial"/>
          <w:sz w:val="24"/>
          <w:szCs w:val="24"/>
        </w:rPr>
        <w:t xml:space="preserve"> advise parents,</w:t>
      </w:r>
      <w:r w:rsidR="001D46CB">
        <w:rPr>
          <w:rFonts w:ascii="Arial" w:hAnsi="Arial" w:cs="Arial"/>
          <w:sz w:val="24"/>
          <w:szCs w:val="24"/>
        </w:rPr>
        <w:t xml:space="preserve"> and carers</w:t>
      </w:r>
      <w:r w:rsidR="001D46CB" w:rsidRPr="00223A2F">
        <w:rPr>
          <w:rFonts w:ascii="Arial" w:hAnsi="Arial" w:cs="Arial"/>
          <w:sz w:val="24"/>
          <w:szCs w:val="24"/>
        </w:rPr>
        <w:t xml:space="preserve"> to conduct themselves on social media </w:t>
      </w:r>
      <w:r w:rsidR="001D46CB">
        <w:rPr>
          <w:rFonts w:ascii="Arial" w:hAnsi="Arial" w:cs="Arial"/>
          <w:sz w:val="24"/>
          <w:szCs w:val="24"/>
        </w:rPr>
        <w:t>using the following three</w:t>
      </w:r>
      <w:r w:rsidR="001D46CB" w:rsidRPr="00223A2F">
        <w:rPr>
          <w:rFonts w:ascii="Arial" w:hAnsi="Arial" w:cs="Arial"/>
          <w:sz w:val="24"/>
          <w:szCs w:val="24"/>
        </w:rPr>
        <w:t xml:space="preserve"> commons approach to online behaviour:</w:t>
      </w:r>
    </w:p>
    <w:p w14:paraId="5F93A01A" w14:textId="77777777" w:rsidR="001D46CB" w:rsidRDefault="001D46CB" w:rsidP="001D46CB">
      <w:pPr>
        <w:pStyle w:val="ListParagraph"/>
        <w:numPr>
          <w:ilvl w:val="0"/>
          <w:numId w:val="28"/>
        </w:numPr>
        <w:spacing w:after="0"/>
        <w:rPr>
          <w:rFonts w:ascii="Arial" w:hAnsi="Arial" w:cs="Arial"/>
          <w:sz w:val="24"/>
          <w:szCs w:val="24"/>
        </w:rPr>
      </w:pPr>
      <w:r w:rsidRPr="00223A2F">
        <w:rPr>
          <w:rFonts w:ascii="Arial" w:hAnsi="Arial" w:cs="Arial"/>
          <w:sz w:val="24"/>
          <w:szCs w:val="24"/>
        </w:rPr>
        <w:t xml:space="preserve">Common courtesy </w:t>
      </w:r>
    </w:p>
    <w:p w14:paraId="3D71DE16" w14:textId="77777777" w:rsidR="001D46CB" w:rsidRPr="00223A2F" w:rsidRDefault="001D46CB" w:rsidP="001D46CB">
      <w:pPr>
        <w:pStyle w:val="ListParagraph"/>
        <w:numPr>
          <w:ilvl w:val="0"/>
          <w:numId w:val="28"/>
        </w:numPr>
        <w:spacing w:after="0"/>
        <w:rPr>
          <w:rFonts w:ascii="Arial" w:hAnsi="Arial" w:cs="Arial"/>
          <w:sz w:val="24"/>
          <w:szCs w:val="24"/>
        </w:rPr>
      </w:pPr>
      <w:r w:rsidRPr="00223A2F">
        <w:rPr>
          <w:rFonts w:ascii="Arial" w:hAnsi="Arial" w:cs="Arial"/>
          <w:sz w:val="24"/>
          <w:szCs w:val="24"/>
        </w:rPr>
        <w:t>Common decency</w:t>
      </w:r>
    </w:p>
    <w:p w14:paraId="5461C742" w14:textId="77777777" w:rsidR="001D46CB" w:rsidRPr="00223A2F" w:rsidRDefault="001D46CB" w:rsidP="001D46CB">
      <w:pPr>
        <w:pStyle w:val="ListParagraph"/>
        <w:numPr>
          <w:ilvl w:val="0"/>
          <w:numId w:val="43"/>
        </w:numPr>
        <w:spacing w:after="0"/>
        <w:rPr>
          <w:rFonts w:ascii="Arial" w:hAnsi="Arial" w:cs="Arial"/>
          <w:sz w:val="24"/>
          <w:szCs w:val="24"/>
        </w:rPr>
      </w:pPr>
      <w:r>
        <w:rPr>
          <w:rFonts w:ascii="Arial" w:hAnsi="Arial" w:cs="Arial"/>
          <w:sz w:val="24"/>
          <w:szCs w:val="24"/>
        </w:rPr>
        <w:t>Common sense</w:t>
      </w:r>
    </w:p>
    <w:p w14:paraId="462623F1" w14:textId="77777777" w:rsidR="001D46CB" w:rsidRDefault="001D46CB" w:rsidP="001D46CB">
      <w:pPr>
        <w:spacing w:after="0" w:line="240" w:lineRule="auto"/>
        <w:rPr>
          <w:rFonts w:ascii="Arial" w:hAnsi="Arial" w:cs="Arial"/>
          <w:b/>
          <w:bCs/>
          <w:sz w:val="24"/>
          <w:szCs w:val="24"/>
        </w:rPr>
      </w:pPr>
    </w:p>
    <w:p w14:paraId="403D9CC8" w14:textId="77777777" w:rsidR="001D46CB" w:rsidRDefault="001D46CB" w:rsidP="001D46CB">
      <w:pPr>
        <w:spacing w:after="0" w:line="240" w:lineRule="auto"/>
        <w:rPr>
          <w:rFonts w:ascii="Arial" w:hAnsi="Arial" w:cs="Arial"/>
          <w:b/>
          <w:bCs/>
          <w:sz w:val="24"/>
          <w:szCs w:val="24"/>
        </w:rPr>
      </w:pPr>
    </w:p>
    <w:p w14:paraId="16B48265" w14:textId="77777777" w:rsidR="001D46CB" w:rsidRPr="009B6334" w:rsidRDefault="001D46CB" w:rsidP="001D46CB">
      <w:pPr>
        <w:spacing w:after="0" w:line="240" w:lineRule="auto"/>
        <w:rPr>
          <w:rFonts w:ascii="Arial" w:hAnsi="Arial" w:cs="Arial"/>
          <w:b/>
          <w:bCs/>
          <w:color w:val="000000"/>
          <w:sz w:val="24"/>
          <w:szCs w:val="24"/>
          <w:shd w:val="clear" w:color="auto" w:fill="FFFFFF"/>
        </w:rPr>
      </w:pPr>
      <w:r w:rsidRPr="009B6334">
        <w:rPr>
          <w:rFonts w:ascii="Arial" w:hAnsi="Arial" w:cs="Arial"/>
          <w:b/>
          <w:bCs/>
          <w:color w:val="000000"/>
          <w:sz w:val="24"/>
          <w:szCs w:val="24"/>
          <w:shd w:val="clear" w:color="auto" w:fill="FFFFFF"/>
        </w:rPr>
        <w:t>Parental Requests for class lists</w:t>
      </w:r>
    </w:p>
    <w:p w14:paraId="25FB1916" w14:textId="77777777" w:rsidR="001D46CB" w:rsidRDefault="001D46CB" w:rsidP="001D46CB">
      <w:pPr>
        <w:spacing w:after="0" w:line="240" w:lineRule="auto"/>
        <w:rPr>
          <w:rFonts w:ascii="Arial" w:hAnsi="Arial" w:cs="Arial"/>
          <w:color w:val="000000"/>
          <w:sz w:val="24"/>
          <w:szCs w:val="24"/>
          <w:shd w:val="clear" w:color="auto" w:fill="FFFFFF"/>
        </w:rPr>
      </w:pPr>
      <w:r w:rsidRPr="009B6334">
        <w:rPr>
          <w:rFonts w:ascii="Arial" w:hAnsi="Arial" w:cs="Arial"/>
          <w:color w:val="000000"/>
          <w:sz w:val="24"/>
          <w:szCs w:val="24"/>
          <w:shd w:val="clear" w:color="auto" w:fill="FFFFFF"/>
        </w:rPr>
        <w:t>Information about your child is held securely and appropriate safeguards are in place</w:t>
      </w:r>
      <w:r>
        <w:rPr>
          <w:rFonts w:ascii="Arial" w:hAnsi="Arial" w:cs="Arial"/>
          <w:color w:val="000000"/>
          <w:sz w:val="24"/>
          <w:szCs w:val="24"/>
          <w:shd w:val="clear" w:color="auto" w:fill="FFFFFF"/>
        </w:rPr>
        <w:t>.  Due to these safeguards we are unable to provide parents and carers with the list of names your child is classmates with.</w:t>
      </w:r>
    </w:p>
    <w:p w14:paraId="2CFE23E8" w14:textId="77777777" w:rsidR="001D46CB" w:rsidRPr="009B6334" w:rsidRDefault="001D46CB" w:rsidP="001D46CB">
      <w:pPr>
        <w:spacing w:after="0" w:line="240" w:lineRule="auto"/>
        <w:rPr>
          <w:rFonts w:ascii="Arial" w:hAnsi="Arial" w:cs="Arial"/>
          <w:b/>
          <w:bCs/>
          <w:sz w:val="24"/>
          <w:szCs w:val="24"/>
        </w:rPr>
      </w:pPr>
      <w:r w:rsidRPr="009B6334">
        <w:rPr>
          <w:rFonts w:ascii="Arial" w:hAnsi="Arial" w:cs="Arial"/>
          <w:color w:val="000000"/>
          <w:sz w:val="24"/>
          <w:szCs w:val="24"/>
          <w:shd w:val="clear" w:color="auto" w:fill="FFFFFF"/>
        </w:rPr>
        <w:t> </w:t>
      </w:r>
    </w:p>
    <w:p w14:paraId="2CB436A0" w14:textId="77777777" w:rsidR="001D46CB" w:rsidRPr="00F503D3" w:rsidRDefault="001D46CB" w:rsidP="001D46CB">
      <w:pPr>
        <w:spacing w:after="0" w:line="240" w:lineRule="auto"/>
        <w:rPr>
          <w:rFonts w:ascii="Arial" w:hAnsi="Arial" w:cs="Arial"/>
          <w:b/>
          <w:bCs/>
          <w:sz w:val="24"/>
          <w:szCs w:val="24"/>
        </w:rPr>
      </w:pPr>
    </w:p>
    <w:p w14:paraId="18A06C92"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sz w:val="24"/>
          <w:szCs w:val="24"/>
        </w:rPr>
        <w:t> </w:t>
      </w:r>
      <w:r w:rsidRPr="00F503D3">
        <w:rPr>
          <w:rFonts w:ascii="Arial" w:hAnsi="Arial" w:cs="Arial"/>
          <w:b/>
          <w:bCs/>
          <w:sz w:val="24"/>
          <w:szCs w:val="24"/>
        </w:rPr>
        <w:t>Other School Policies</w:t>
      </w:r>
    </w:p>
    <w:p w14:paraId="5D71EBB6" w14:textId="77777777" w:rsidR="001D46CB" w:rsidRPr="00F503D3" w:rsidRDefault="001D46CB" w:rsidP="001D46CB">
      <w:pPr>
        <w:spacing w:after="0" w:line="24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23"/>
      </w:tblGrid>
      <w:tr w:rsidR="001D46CB" w:rsidRPr="00F503D3" w14:paraId="3F76DED3" w14:textId="77777777" w:rsidTr="00FA5163">
        <w:tc>
          <w:tcPr>
            <w:tcW w:w="9243" w:type="dxa"/>
            <w:tcBorders>
              <w:top w:val="single" w:sz="4" w:space="0" w:color="auto"/>
              <w:bottom w:val="single" w:sz="4" w:space="0" w:color="auto"/>
            </w:tcBorders>
          </w:tcPr>
          <w:p w14:paraId="766C9AAD" w14:textId="3512EA9C" w:rsidR="001D46CB" w:rsidRPr="00F503D3" w:rsidRDefault="008735D9" w:rsidP="00FA5163">
            <w:pPr>
              <w:pStyle w:val="ListParagraph"/>
              <w:numPr>
                <w:ilvl w:val="0"/>
                <w:numId w:val="0"/>
              </w:numPr>
              <w:spacing w:after="0"/>
              <w:rPr>
                <w:rFonts w:ascii="Arial" w:hAnsi="Arial" w:cs="Arial"/>
                <w:i/>
                <w:iCs/>
                <w:sz w:val="24"/>
                <w:szCs w:val="24"/>
              </w:rPr>
            </w:pPr>
            <w:r w:rsidRPr="008735D9">
              <w:rPr>
                <w:rFonts w:ascii="Arial" w:hAnsi="Arial" w:cs="Arial"/>
                <w:i/>
                <w:iCs/>
                <w:sz w:val="24"/>
                <w:szCs w:val="24"/>
              </w:rPr>
              <w:t>Links to school policies can be found on our school website.</w:t>
            </w:r>
          </w:p>
        </w:tc>
      </w:tr>
    </w:tbl>
    <w:p w14:paraId="4E4F27C8" w14:textId="77777777" w:rsidR="001D46CB" w:rsidRPr="00F503D3" w:rsidRDefault="001D46CB" w:rsidP="001D46CB">
      <w:pPr>
        <w:pStyle w:val="Heading1"/>
        <w:spacing w:after="0"/>
        <w:jc w:val="left"/>
        <w:rPr>
          <w:rFonts w:ascii="Arial" w:hAnsi="Arial" w:cs="Arial"/>
          <w:sz w:val="24"/>
          <w:szCs w:val="24"/>
        </w:rPr>
      </w:pPr>
    </w:p>
    <w:p w14:paraId="4DB60969" w14:textId="77777777" w:rsidR="001D46CB" w:rsidRPr="00F503D3" w:rsidRDefault="001D46CB" w:rsidP="001D46CB">
      <w:pPr>
        <w:spacing w:after="0" w:line="240" w:lineRule="auto"/>
        <w:rPr>
          <w:rFonts w:ascii="Arial" w:eastAsia="Times New Roman" w:hAnsi="Arial" w:cs="Arial"/>
          <w:b/>
          <w:bCs/>
          <w:sz w:val="24"/>
          <w:szCs w:val="24"/>
          <w:lang w:eastAsia="en-GB"/>
        </w:rPr>
      </w:pPr>
      <w:r w:rsidRPr="00F503D3">
        <w:rPr>
          <w:rFonts w:ascii="Arial" w:hAnsi="Arial" w:cs="Arial"/>
          <w:sz w:val="24"/>
          <w:szCs w:val="24"/>
        </w:rPr>
        <w:br w:type="page"/>
      </w:r>
    </w:p>
    <w:p w14:paraId="5B93CE3F" w14:textId="77777777" w:rsidR="001D46CB" w:rsidRPr="00F503D3" w:rsidRDefault="001D46CB" w:rsidP="001D46CB">
      <w:pPr>
        <w:pStyle w:val="Heading1"/>
        <w:spacing w:after="0"/>
        <w:jc w:val="left"/>
        <w:rPr>
          <w:rFonts w:ascii="Arial" w:hAnsi="Arial" w:cs="Arial"/>
          <w:sz w:val="24"/>
          <w:szCs w:val="24"/>
        </w:rPr>
      </w:pPr>
      <w:r w:rsidRPr="00F503D3">
        <w:rPr>
          <w:rFonts w:ascii="Arial" w:hAnsi="Arial" w:cs="Arial"/>
          <w:sz w:val="24"/>
          <w:szCs w:val="24"/>
        </w:rPr>
        <w:lastRenderedPageBreak/>
        <w:t>Section Two – Parental Involvement in the School</w:t>
      </w:r>
    </w:p>
    <w:p w14:paraId="505C1D34" w14:textId="77777777" w:rsidR="001D46CB" w:rsidRPr="00F503D3" w:rsidRDefault="001D46CB" w:rsidP="001D46CB">
      <w:pPr>
        <w:pStyle w:val="Heading1"/>
        <w:spacing w:after="0"/>
        <w:jc w:val="left"/>
        <w:rPr>
          <w:rFonts w:ascii="Arial" w:hAnsi="Arial" w:cs="Arial"/>
          <w:sz w:val="24"/>
          <w:szCs w:val="24"/>
        </w:rPr>
      </w:pPr>
    </w:p>
    <w:p w14:paraId="78D93751"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Parental involvement is very important as we know it helps children do better in school. </w:t>
      </w:r>
    </w:p>
    <w:p w14:paraId="402C200D" w14:textId="77777777" w:rsidR="001D46CB" w:rsidRPr="00F503D3" w:rsidRDefault="001D46CB" w:rsidP="001D46CB">
      <w:pPr>
        <w:spacing w:after="0" w:line="240" w:lineRule="auto"/>
        <w:rPr>
          <w:rFonts w:ascii="Arial" w:hAnsi="Arial" w:cs="Arial"/>
          <w:bCs/>
          <w:sz w:val="24"/>
          <w:szCs w:val="24"/>
        </w:rPr>
      </w:pPr>
    </w:p>
    <w:p w14:paraId="77D675DA"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This section contains information about how parents can be involved in supporting learning at home as part of a home – school partnership.</w:t>
      </w:r>
    </w:p>
    <w:p w14:paraId="797411F2" w14:textId="77777777" w:rsidR="001D46CB" w:rsidRPr="00F503D3" w:rsidRDefault="001D46CB" w:rsidP="001D46CB">
      <w:pPr>
        <w:spacing w:after="0" w:line="240" w:lineRule="auto"/>
        <w:rPr>
          <w:rFonts w:ascii="Arial" w:hAnsi="Arial" w:cs="Arial"/>
          <w:bCs/>
          <w:sz w:val="24"/>
          <w:szCs w:val="24"/>
        </w:rPr>
      </w:pPr>
    </w:p>
    <w:p w14:paraId="74E16487"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You can also find out more about the ethos of our school, what our values are and our aspirations for our pupils including how we celebrate pupil success, and links we have with partner organisations and the wider local, national and international community.</w:t>
      </w:r>
    </w:p>
    <w:p w14:paraId="05DA7360" w14:textId="77777777" w:rsidR="001D46CB" w:rsidRPr="00F503D3" w:rsidRDefault="001D46CB" w:rsidP="001D46CB">
      <w:pPr>
        <w:spacing w:after="0" w:line="240" w:lineRule="auto"/>
        <w:rPr>
          <w:rFonts w:ascii="Arial" w:hAnsi="Arial" w:cs="Arial"/>
          <w:bCs/>
          <w:sz w:val="24"/>
          <w:szCs w:val="24"/>
        </w:rPr>
      </w:pPr>
    </w:p>
    <w:p w14:paraId="2888E5BF"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Lastly, it includes information on our Parent Teacher Association/Parent Association and Parent Council, how to contact them and how parents can get involved in the life and work of the school.</w:t>
      </w:r>
    </w:p>
    <w:p w14:paraId="26E288E2" w14:textId="77777777" w:rsidR="001D46CB" w:rsidRPr="00F503D3" w:rsidRDefault="001D46CB" w:rsidP="001D46CB">
      <w:pPr>
        <w:spacing w:after="0" w:line="240" w:lineRule="auto"/>
        <w:rPr>
          <w:rFonts w:ascii="Arial" w:hAnsi="Arial" w:cs="Arial"/>
          <w:bCs/>
          <w:sz w:val="24"/>
          <w:szCs w:val="24"/>
        </w:rPr>
      </w:pPr>
    </w:p>
    <w:p w14:paraId="5BAA1E4A" w14:textId="77777777" w:rsidR="001D46CB" w:rsidRDefault="001D46CB" w:rsidP="001D46CB">
      <w:pPr>
        <w:spacing w:after="0" w:line="240" w:lineRule="auto"/>
        <w:rPr>
          <w:rFonts w:ascii="Arial" w:hAnsi="Arial" w:cs="Arial"/>
          <w:b/>
          <w:bCs/>
          <w:sz w:val="24"/>
          <w:szCs w:val="24"/>
        </w:rPr>
      </w:pPr>
    </w:p>
    <w:p w14:paraId="2858F512" w14:textId="77777777" w:rsidR="001D46CB" w:rsidRDefault="001D46CB" w:rsidP="001D46CB">
      <w:pPr>
        <w:spacing w:after="0" w:line="240" w:lineRule="auto"/>
        <w:rPr>
          <w:rFonts w:ascii="Arial" w:hAnsi="Arial" w:cs="Arial"/>
          <w:b/>
          <w:bCs/>
          <w:sz w:val="24"/>
          <w:szCs w:val="24"/>
        </w:rPr>
      </w:pPr>
      <w:r>
        <w:rPr>
          <w:rFonts w:ascii="Arial" w:hAnsi="Arial" w:cs="Arial"/>
          <w:b/>
          <w:bCs/>
          <w:sz w:val="24"/>
          <w:szCs w:val="24"/>
        </w:rPr>
        <w:t>Equality</w:t>
      </w:r>
    </w:p>
    <w:p w14:paraId="77BE7480" w14:textId="77777777" w:rsidR="001D46CB" w:rsidRPr="00E247EB" w:rsidRDefault="001D46CB" w:rsidP="001D46CB">
      <w:pPr>
        <w:spacing w:after="0" w:line="240" w:lineRule="auto"/>
        <w:rPr>
          <w:rFonts w:ascii="Arial" w:hAnsi="Arial" w:cs="Arial"/>
          <w:bCs/>
          <w:sz w:val="24"/>
          <w:szCs w:val="24"/>
        </w:rPr>
      </w:pPr>
      <w:r w:rsidRPr="004E3807">
        <w:rPr>
          <w:rFonts w:ascii="Arial" w:hAnsi="Arial" w:cs="Arial"/>
          <w:sz w:val="24"/>
          <w:szCs w:val="24"/>
        </w:rPr>
        <w:t>City of Edinburgh Council is committed to improving the quality of life for those who face inequality, harassment, discrimination and prejudice and to harness the talent and celebrate the difference of all who live in the city. This commitment is set out in the Equality, Diversity and Rights Framework which can be viewed on the council’s website.</w:t>
      </w:r>
      <w:r>
        <w:rPr>
          <w:rFonts w:ascii="Arial" w:hAnsi="Arial" w:cs="Arial"/>
          <w:bCs/>
          <w:sz w:val="24"/>
          <w:szCs w:val="24"/>
        </w:rPr>
        <w:t xml:space="preserve">  As a school, </w:t>
      </w:r>
      <w:r>
        <w:rPr>
          <w:rFonts w:ascii="Arial" w:hAnsi="Arial" w:cs="Arial"/>
          <w:sz w:val="24"/>
          <w:szCs w:val="24"/>
        </w:rPr>
        <w:t>w</w:t>
      </w:r>
      <w:r w:rsidRPr="004E3807">
        <w:rPr>
          <w:rFonts w:ascii="Arial" w:hAnsi="Arial" w:cs="Arial"/>
          <w:sz w:val="24"/>
          <w:szCs w:val="24"/>
        </w:rPr>
        <w:t>e are committe</w:t>
      </w:r>
      <w:r>
        <w:rPr>
          <w:rFonts w:ascii="Arial" w:hAnsi="Arial" w:cs="Arial"/>
          <w:sz w:val="24"/>
          <w:szCs w:val="24"/>
        </w:rPr>
        <w:t xml:space="preserve">d to fulfilling </w:t>
      </w:r>
      <w:r w:rsidRPr="004E3807">
        <w:rPr>
          <w:rFonts w:ascii="Arial" w:hAnsi="Arial" w:cs="Arial"/>
          <w:sz w:val="24"/>
          <w:szCs w:val="24"/>
        </w:rPr>
        <w:t>our obligation of equity and excellence for all learners, with particular reference to protected characteristics under the Equality Act 2010 (</w:t>
      </w:r>
      <w:r w:rsidRPr="004E3807">
        <w:rPr>
          <w:rFonts w:ascii="Arial" w:hAnsi="Arial" w:cs="Arial"/>
          <w:bCs/>
          <w:sz w:val="24"/>
          <w:szCs w:val="24"/>
        </w:rPr>
        <w:t>race, gender, disability, sexual orientation, religion/belief, age, marriage or civil partnership, transgender status or pregnancy/maternity)</w:t>
      </w:r>
      <w:r w:rsidRPr="004E3807">
        <w:rPr>
          <w:rFonts w:ascii="Arial" w:hAnsi="Arial" w:cs="Arial"/>
          <w:sz w:val="24"/>
          <w:szCs w:val="24"/>
        </w:rPr>
        <w:t xml:space="preserve"> and other factors such </w:t>
      </w:r>
      <w:r>
        <w:rPr>
          <w:rFonts w:ascii="Arial" w:hAnsi="Arial" w:cs="Arial"/>
          <w:sz w:val="24"/>
          <w:szCs w:val="24"/>
        </w:rPr>
        <w:t xml:space="preserve">as </w:t>
      </w:r>
      <w:r w:rsidRPr="004E3807">
        <w:rPr>
          <w:rFonts w:ascii="Arial" w:hAnsi="Arial" w:cs="Arial"/>
          <w:sz w:val="24"/>
          <w:szCs w:val="24"/>
        </w:rPr>
        <w:t>poverty.</w:t>
      </w:r>
    </w:p>
    <w:p w14:paraId="60883ED8" w14:textId="77777777" w:rsidR="001D46CB" w:rsidRPr="009269C9" w:rsidRDefault="001D46CB" w:rsidP="001D46CB">
      <w:pPr>
        <w:spacing w:after="0" w:line="240" w:lineRule="auto"/>
        <w:rPr>
          <w:rFonts w:ascii="Arial" w:hAnsi="Arial" w:cs="Arial"/>
          <w:b/>
          <w:bCs/>
          <w:sz w:val="24"/>
          <w:szCs w:val="24"/>
        </w:rPr>
      </w:pPr>
    </w:p>
    <w:p w14:paraId="65DFD77B" w14:textId="77777777" w:rsidR="001D46CB" w:rsidRDefault="001D46CB" w:rsidP="001D46CB">
      <w:pPr>
        <w:spacing w:after="0" w:line="240" w:lineRule="auto"/>
        <w:rPr>
          <w:rFonts w:ascii="Arial" w:hAnsi="Arial" w:cs="Arial"/>
          <w:b/>
          <w:bCs/>
          <w:sz w:val="24"/>
          <w:szCs w:val="24"/>
        </w:rPr>
      </w:pPr>
    </w:p>
    <w:p w14:paraId="6A270206" w14:textId="77777777" w:rsidR="005B2267" w:rsidRDefault="005B2267" w:rsidP="005B2267">
      <w:pPr>
        <w:pStyle w:val="Heading3"/>
        <w:rPr>
          <w:b w:val="0"/>
          <w:bCs w:val="0"/>
        </w:rPr>
      </w:pPr>
      <w:r>
        <w:t>Vision</w:t>
      </w:r>
    </w:p>
    <w:p w14:paraId="75859E6E" w14:textId="77777777" w:rsidR="005B2267" w:rsidRPr="005B2267" w:rsidRDefault="005B2267" w:rsidP="005B2267">
      <w:pPr>
        <w:rPr>
          <w:rFonts w:ascii="Arial" w:hAnsi="Arial" w:cs="Arial"/>
          <w:sz w:val="24"/>
          <w:szCs w:val="24"/>
        </w:rPr>
      </w:pPr>
      <w:r w:rsidRPr="005B2267">
        <w:rPr>
          <w:rFonts w:ascii="Arial" w:hAnsi="Arial" w:cs="Arial"/>
          <w:sz w:val="24"/>
          <w:szCs w:val="24"/>
          <w:lang w:val="en-US"/>
        </w:rPr>
        <w:t>At St Mary’s we are dedicated to educating our young people in an inclusive, stimulating and challenging environment preparing them for life-long learning.</w:t>
      </w:r>
      <w:r w:rsidRPr="005B2267">
        <w:rPr>
          <w:rFonts w:ascii="Arial" w:hAnsi="Arial" w:cs="Arial"/>
          <w:sz w:val="24"/>
          <w:szCs w:val="24"/>
        </w:rPr>
        <w:t xml:space="preserve"> </w:t>
      </w:r>
      <w:r w:rsidRPr="005B2267">
        <w:rPr>
          <w:rFonts w:ascii="Arial" w:hAnsi="Arial" w:cs="Arial"/>
          <w:sz w:val="24"/>
          <w:szCs w:val="24"/>
          <w:lang w:val="en-US"/>
        </w:rPr>
        <w:t xml:space="preserve">We will provide this in a secure, happy and welcoming environment where Christian and Catholic values are cherished and where staff, pupils and parents work in partnership to achieve common goals. </w:t>
      </w:r>
    </w:p>
    <w:p w14:paraId="221BE4A3" w14:textId="77777777" w:rsidR="005B2267" w:rsidRPr="005B2267" w:rsidRDefault="005B2267" w:rsidP="005B2267">
      <w:pPr>
        <w:ind w:left="-142"/>
        <w:jc w:val="both"/>
        <w:rPr>
          <w:rFonts w:ascii="Arial" w:hAnsi="Arial" w:cs="Arial"/>
          <w:b/>
          <w:color w:val="984806"/>
          <w:sz w:val="24"/>
          <w:szCs w:val="24"/>
        </w:rPr>
      </w:pPr>
    </w:p>
    <w:p w14:paraId="231F12AA" w14:textId="77777777" w:rsidR="005B2267" w:rsidRPr="005B2267" w:rsidRDefault="005B2267" w:rsidP="005B2267">
      <w:pPr>
        <w:pStyle w:val="Heading2"/>
        <w:rPr>
          <w:bCs w:val="0"/>
          <w:i w:val="0"/>
          <w:sz w:val="24"/>
          <w:szCs w:val="24"/>
          <w:lang w:eastAsia="en-US"/>
        </w:rPr>
      </w:pPr>
      <w:r w:rsidRPr="005B2267">
        <w:rPr>
          <w:bCs w:val="0"/>
          <w:i w:val="0"/>
          <w:sz w:val="24"/>
          <w:szCs w:val="24"/>
          <w:lang w:eastAsia="en-US"/>
        </w:rPr>
        <w:t xml:space="preserve">Values                                                                                                </w:t>
      </w:r>
    </w:p>
    <w:p w14:paraId="56129C3D" w14:textId="5C092E9C" w:rsidR="005B2267" w:rsidRPr="005B2267" w:rsidRDefault="005B2267" w:rsidP="005B2267">
      <w:pPr>
        <w:jc w:val="both"/>
        <w:rPr>
          <w:rFonts w:ascii="Arial" w:hAnsi="Arial" w:cs="Arial"/>
          <w:sz w:val="24"/>
          <w:szCs w:val="24"/>
          <w:lang w:val="en" w:eastAsia="en-GB"/>
        </w:rPr>
      </w:pPr>
      <w:r w:rsidRPr="005B2267">
        <w:rPr>
          <w:rFonts w:ascii="Arial" w:hAnsi="Arial" w:cs="Arial"/>
          <w:sz w:val="24"/>
          <w:szCs w:val="24"/>
          <w:lang w:eastAsia="en-GB"/>
        </w:rPr>
        <w:t xml:space="preserve">To achieve this vision it is essential that we develop a structured curriculum that </w:t>
      </w:r>
      <w:r w:rsidRPr="005B2267">
        <w:rPr>
          <w:rFonts w:ascii="Arial" w:hAnsi="Arial" w:cs="Arial"/>
          <w:sz w:val="24"/>
          <w:szCs w:val="24"/>
          <w:lang w:val="en" w:eastAsia="en-GB"/>
        </w:rPr>
        <w:t>ensures all children are provided with</w:t>
      </w:r>
      <w:r>
        <w:rPr>
          <w:rFonts w:ascii="Arial" w:hAnsi="Arial" w:cs="Arial"/>
          <w:sz w:val="24"/>
          <w:szCs w:val="24"/>
          <w:lang w:val="en" w:eastAsia="en-GB"/>
        </w:rPr>
        <w:t xml:space="preserve"> </w:t>
      </w:r>
      <w:r w:rsidRPr="005B2267">
        <w:rPr>
          <w:rFonts w:ascii="Arial" w:hAnsi="Arial" w:cs="Arial"/>
          <w:sz w:val="24"/>
          <w:szCs w:val="24"/>
          <w:lang w:val="en" w:eastAsia="en-GB"/>
        </w:rPr>
        <w:t xml:space="preserve">opportunities that </w:t>
      </w:r>
      <w:proofErr w:type="spellStart"/>
      <w:r w:rsidRPr="005B2267">
        <w:rPr>
          <w:rFonts w:ascii="Arial" w:hAnsi="Arial" w:cs="Arial"/>
          <w:sz w:val="24"/>
          <w:szCs w:val="24"/>
          <w:lang w:val="en" w:eastAsia="en-GB"/>
        </w:rPr>
        <w:t>recognise</w:t>
      </w:r>
      <w:proofErr w:type="spellEnd"/>
      <w:r w:rsidRPr="005B2267">
        <w:rPr>
          <w:rFonts w:ascii="Arial" w:hAnsi="Arial" w:cs="Arial"/>
          <w:sz w:val="24"/>
          <w:szCs w:val="24"/>
          <w:lang w:val="en" w:eastAsia="en-GB"/>
        </w:rPr>
        <w:t xml:space="preserve"> and celebrate their uniqueness, develop their full potential, </w:t>
      </w:r>
      <w:r w:rsidRPr="005B2267">
        <w:rPr>
          <w:rFonts w:ascii="Arial" w:hAnsi="Arial" w:cs="Arial"/>
          <w:sz w:val="24"/>
          <w:szCs w:val="24"/>
          <w:lang w:eastAsia="en-GB"/>
        </w:rPr>
        <w:t>allow them to fulfil their</w:t>
      </w:r>
      <w:r>
        <w:rPr>
          <w:rFonts w:ascii="Arial" w:hAnsi="Arial" w:cs="Arial"/>
          <w:sz w:val="24"/>
          <w:szCs w:val="24"/>
          <w:lang w:val="en" w:eastAsia="en-GB"/>
        </w:rPr>
        <w:t xml:space="preserve"> </w:t>
      </w:r>
      <w:r w:rsidRPr="005B2267">
        <w:rPr>
          <w:rFonts w:ascii="Arial" w:hAnsi="Arial" w:cs="Arial"/>
          <w:sz w:val="24"/>
          <w:szCs w:val="24"/>
          <w:lang w:eastAsia="en-GB"/>
        </w:rPr>
        <w:t xml:space="preserve">aspirations within and beyond the school gates </w:t>
      </w:r>
      <w:r w:rsidRPr="005B2267">
        <w:rPr>
          <w:rFonts w:ascii="Arial" w:hAnsi="Arial" w:cs="Arial"/>
          <w:sz w:val="24"/>
          <w:szCs w:val="24"/>
          <w:lang w:val="en" w:eastAsia="en-GB"/>
        </w:rPr>
        <w:t xml:space="preserve">and prepare them to meet the challenges of the 21st century.  </w:t>
      </w:r>
    </w:p>
    <w:p w14:paraId="2300ADAC" w14:textId="77777777" w:rsidR="005B2267" w:rsidRPr="005B2267" w:rsidRDefault="005B2267" w:rsidP="005B2267">
      <w:pPr>
        <w:ind w:left="-142"/>
        <w:jc w:val="both"/>
        <w:rPr>
          <w:rFonts w:ascii="Arial" w:hAnsi="Arial" w:cs="Arial"/>
          <w:sz w:val="24"/>
          <w:szCs w:val="24"/>
          <w:lang w:val="en" w:eastAsia="en-GB"/>
        </w:rPr>
      </w:pPr>
    </w:p>
    <w:p w14:paraId="6C136D55" w14:textId="77777777" w:rsidR="005B2267" w:rsidRPr="005B2267" w:rsidRDefault="005B2267" w:rsidP="005B2267">
      <w:pPr>
        <w:pStyle w:val="BodyTextIndent2"/>
        <w:jc w:val="both"/>
        <w:rPr>
          <w:rFonts w:ascii="Arial" w:hAnsi="Arial" w:cs="Arial"/>
          <w:sz w:val="24"/>
          <w:szCs w:val="24"/>
        </w:rPr>
      </w:pPr>
      <w:r w:rsidRPr="005B2267">
        <w:rPr>
          <w:rFonts w:ascii="Arial" w:hAnsi="Arial" w:cs="Arial"/>
          <w:sz w:val="24"/>
          <w:szCs w:val="24"/>
        </w:rPr>
        <w:lastRenderedPageBreak/>
        <w:t>As a catholic school we are committed to supporting the development of the whole pupil; spiritual, moral, social and cultural. Our school ethos gives the highest value to these aspects of development by providing an overall atmosphere that is both caring and challenging. Our Curriculum recognises the need to provide opportunities for the development of personal responsibility and these key human aspects of learning are supported through:</w:t>
      </w:r>
    </w:p>
    <w:p w14:paraId="40564B84" w14:textId="77777777" w:rsidR="005B2267" w:rsidRPr="005B2267" w:rsidRDefault="005B2267" w:rsidP="005B2267">
      <w:pPr>
        <w:pStyle w:val="BodyTextIndent"/>
        <w:ind w:left="0"/>
        <w:jc w:val="both"/>
        <w:rPr>
          <w:rFonts w:ascii="Arial" w:hAnsi="Arial" w:cs="Arial"/>
          <w:sz w:val="24"/>
          <w:szCs w:val="24"/>
        </w:rPr>
      </w:pPr>
    </w:p>
    <w:p w14:paraId="499BE7AF" w14:textId="77777777" w:rsidR="005B2267" w:rsidRPr="005B2267" w:rsidRDefault="005B2267" w:rsidP="005B2267">
      <w:pPr>
        <w:pStyle w:val="BodyTextIndent"/>
        <w:numPr>
          <w:ilvl w:val="0"/>
          <w:numId w:val="48"/>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5B2267">
        <w:rPr>
          <w:rFonts w:ascii="Arial" w:hAnsi="Arial" w:cs="Arial"/>
          <w:sz w:val="24"/>
          <w:szCs w:val="24"/>
        </w:rPr>
        <w:t xml:space="preserve">Enriching the curriculum in all appropriate areas with an emphasis on spiritual, moral, social and cultural development </w:t>
      </w:r>
    </w:p>
    <w:p w14:paraId="7D141184" w14:textId="77777777" w:rsidR="005B2267" w:rsidRPr="005B2267" w:rsidRDefault="005B2267" w:rsidP="005B2267">
      <w:pPr>
        <w:pStyle w:val="BodyTextIndent"/>
        <w:numPr>
          <w:ilvl w:val="0"/>
          <w:numId w:val="48"/>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5B2267">
        <w:rPr>
          <w:rFonts w:ascii="Arial" w:hAnsi="Arial" w:cs="Arial"/>
          <w:sz w:val="24"/>
          <w:szCs w:val="24"/>
        </w:rPr>
        <w:t>Taking every appropriate opportunity to acknowledge, value and appreciate the various cultures of the pupils and to encourage them to appreciate and value the cultures of others</w:t>
      </w:r>
    </w:p>
    <w:p w14:paraId="05F0F935" w14:textId="77777777" w:rsidR="005B2267" w:rsidRPr="005B2267" w:rsidRDefault="005B2267" w:rsidP="005B2267">
      <w:pPr>
        <w:pStyle w:val="BodyTextIndent"/>
        <w:numPr>
          <w:ilvl w:val="0"/>
          <w:numId w:val="48"/>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5B2267">
        <w:rPr>
          <w:rFonts w:ascii="Arial" w:hAnsi="Arial" w:cs="Arial"/>
          <w:sz w:val="24"/>
          <w:szCs w:val="24"/>
        </w:rPr>
        <w:t>Positive discipline approaches</w:t>
      </w:r>
    </w:p>
    <w:p w14:paraId="08950A4C" w14:textId="77777777" w:rsidR="005B2267" w:rsidRPr="005B2267" w:rsidRDefault="005B2267" w:rsidP="005B2267">
      <w:pPr>
        <w:pStyle w:val="BodyTextIndent"/>
        <w:numPr>
          <w:ilvl w:val="0"/>
          <w:numId w:val="48"/>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5B2267">
        <w:rPr>
          <w:rFonts w:ascii="Arial" w:hAnsi="Arial" w:cs="Arial"/>
          <w:sz w:val="24"/>
          <w:szCs w:val="24"/>
        </w:rPr>
        <w:t>Arranging regular events of the school as a community and using such occasions to encourage and reinforce the values on which the school is based</w:t>
      </w:r>
    </w:p>
    <w:p w14:paraId="58B8C73F" w14:textId="77777777" w:rsidR="005B2267" w:rsidRPr="005B2267" w:rsidRDefault="005B2267" w:rsidP="005B2267">
      <w:pPr>
        <w:pStyle w:val="BodyTextIndent"/>
        <w:numPr>
          <w:ilvl w:val="0"/>
          <w:numId w:val="48"/>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5B2267">
        <w:rPr>
          <w:rFonts w:ascii="Arial" w:hAnsi="Arial" w:cs="Arial"/>
          <w:sz w:val="24"/>
          <w:szCs w:val="24"/>
        </w:rPr>
        <w:t>Ensuring that staff and adults within the school provide positive role models for pupils</w:t>
      </w:r>
    </w:p>
    <w:p w14:paraId="43C09A39" w14:textId="77777777" w:rsidR="005B2267" w:rsidRPr="005B2267" w:rsidRDefault="005B2267" w:rsidP="005B2267">
      <w:pPr>
        <w:pStyle w:val="BodyTextIndent"/>
        <w:numPr>
          <w:ilvl w:val="0"/>
          <w:numId w:val="48"/>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5B2267">
        <w:rPr>
          <w:rFonts w:ascii="Arial" w:hAnsi="Arial" w:cs="Arial"/>
          <w:sz w:val="24"/>
          <w:szCs w:val="24"/>
        </w:rPr>
        <w:t>Having high aspirations for all pupils</w:t>
      </w:r>
    </w:p>
    <w:p w14:paraId="4EE94A7B" w14:textId="77777777" w:rsidR="005B2267" w:rsidRPr="005B2267" w:rsidRDefault="005B2267" w:rsidP="005B2267">
      <w:pPr>
        <w:pStyle w:val="BodyTextIndent"/>
        <w:numPr>
          <w:ilvl w:val="0"/>
          <w:numId w:val="48"/>
        </w:numPr>
        <w:tabs>
          <w:tab w:val="left" w:pos="720"/>
          <w:tab w:val="left" w:pos="1440"/>
          <w:tab w:val="left" w:pos="2160"/>
          <w:tab w:val="left" w:pos="2880"/>
          <w:tab w:val="left" w:pos="4680"/>
          <w:tab w:val="left" w:pos="5400"/>
          <w:tab w:val="right" w:pos="9000"/>
        </w:tabs>
        <w:spacing w:after="0" w:line="240" w:lineRule="auto"/>
        <w:jc w:val="both"/>
        <w:rPr>
          <w:rFonts w:ascii="Arial" w:hAnsi="Arial" w:cs="Arial"/>
          <w:sz w:val="24"/>
          <w:szCs w:val="24"/>
        </w:rPr>
      </w:pPr>
      <w:r w:rsidRPr="005B2267">
        <w:rPr>
          <w:rFonts w:ascii="Arial" w:hAnsi="Arial" w:cs="Arial"/>
          <w:sz w:val="24"/>
          <w:szCs w:val="24"/>
        </w:rPr>
        <w:t xml:space="preserve">Using a, ‘Growth Mindset’ approach </w:t>
      </w:r>
    </w:p>
    <w:p w14:paraId="66DB3F5A" w14:textId="77777777" w:rsidR="005B2267" w:rsidRPr="005B2267" w:rsidRDefault="005B2267" w:rsidP="005B2267">
      <w:pPr>
        <w:numPr>
          <w:ilvl w:val="0"/>
          <w:numId w:val="48"/>
        </w:numPr>
        <w:autoSpaceDE w:val="0"/>
        <w:autoSpaceDN w:val="0"/>
        <w:adjustRightInd w:val="0"/>
        <w:spacing w:after="0" w:line="240" w:lineRule="auto"/>
        <w:jc w:val="both"/>
        <w:rPr>
          <w:rFonts w:ascii="Arial" w:hAnsi="Arial" w:cs="Arial"/>
          <w:sz w:val="24"/>
          <w:szCs w:val="24"/>
        </w:rPr>
      </w:pPr>
      <w:r w:rsidRPr="005B2267">
        <w:rPr>
          <w:rFonts w:ascii="Arial" w:hAnsi="Arial" w:cs="Arial"/>
          <w:sz w:val="24"/>
          <w:szCs w:val="24"/>
          <w:lang w:val="en" w:eastAsia="en-GB"/>
        </w:rPr>
        <w:t xml:space="preserve">Key emphasis on the acquisition of </w:t>
      </w:r>
      <w:r w:rsidRPr="005B2267">
        <w:rPr>
          <w:rFonts w:ascii="Arial" w:hAnsi="Arial" w:cs="Arial"/>
          <w:iCs/>
          <w:sz w:val="24"/>
          <w:szCs w:val="24"/>
          <w:lang w:val="en" w:eastAsia="en-GB"/>
        </w:rPr>
        <w:t>literacy and numeracy skills</w:t>
      </w:r>
    </w:p>
    <w:p w14:paraId="60DECFD7" w14:textId="77777777" w:rsidR="001D46CB" w:rsidRPr="00F503D3" w:rsidRDefault="001D46CB" w:rsidP="001D46CB">
      <w:pPr>
        <w:spacing w:after="0" w:line="240" w:lineRule="auto"/>
        <w:rPr>
          <w:rFonts w:ascii="Arial" w:hAnsi="Arial" w:cs="Arial"/>
          <w:b/>
          <w:bCs/>
          <w:sz w:val="24"/>
          <w:szCs w:val="24"/>
        </w:rPr>
      </w:pPr>
    </w:p>
    <w:p w14:paraId="5ED85F9E" w14:textId="77777777" w:rsidR="001D46CB" w:rsidRDefault="001D46CB" w:rsidP="001D46CB">
      <w:pPr>
        <w:spacing w:after="0" w:line="240" w:lineRule="auto"/>
        <w:rPr>
          <w:rFonts w:ascii="Arial" w:hAnsi="Arial" w:cs="Arial"/>
          <w:b/>
          <w:bCs/>
          <w:sz w:val="24"/>
          <w:szCs w:val="24"/>
        </w:rPr>
      </w:pPr>
    </w:p>
    <w:p w14:paraId="2DD91B8C"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
          <w:bCs/>
          <w:sz w:val="24"/>
          <w:szCs w:val="24"/>
        </w:rPr>
        <w:t>Promoting Positive Behaviour</w:t>
      </w:r>
    </w:p>
    <w:p w14:paraId="7D0299F4" w14:textId="77777777" w:rsidR="001D46CB" w:rsidRPr="00A92420" w:rsidRDefault="001D46CB" w:rsidP="001D46CB">
      <w:pPr>
        <w:spacing w:after="0" w:line="240" w:lineRule="auto"/>
        <w:rPr>
          <w:rFonts w:ascii="Arial" w:hAnsi="Arial" w:cs="Arial"/>
          <w:sz w:val="24"/>
          <w:szCs w:val="24"/>
        </w:rPr>
      </w:pPr>
    </w:p>
    <w:p w14:paraId="67D92C82" w14:textId="77777777" w:rsidR="001D46CB" w:rsidRPr="00A92420" w:rsidRDefault="001D46CB" w:rsidP="001D46CB">
      <w:pPr>
        <w:rPr>
          <w:rFonts w:ascii="Arial" w:hAnsi="Arial" w:cs="Arial"/>
          <w:sz w:val="24"/>
          <w:szCs w:val="24"/>
        </w:rPr>
      </w:pPr>
      <w:r w:rsidRPr="00A92420">
        <w:rPr>
          <w:rFonts w:ascii="Arial" w:hAnsi="Arial" w:cs="Arial"/>
          <w:sz w:val="24"/>
          <w:szCs w:val="24"/>
        </w:rPr>
        <w:t>We want to engage directly with parents to foster and develop our positive ethos. To work together to maintain and support shared learning community values and excellent home/school communication. We want to work together to address, prevent and resolve any difficulties should they arise and to build on our strengths together.’</w:t>
      </w:r>
    </w:p>
    <w:p w14:paraId="118D75A2" w14:textId="7264FA30" w:rsidR="001D46CB" w:rsidRDefault="001D46CB" w:rsidP="001D46CB">
      <w:pPr>
        <w:pStyle w:val="Default"/>
      </w:pPr>
      <w:r w:rsidRPr="00A92420">
        <w:t xml:space="preserve"> We have a small number of easily remembered rules which everyone in our learning community knows. These are summarised in three short phrases: </w:t>
      </w:r>
    </w:p>
    <w:p w14:paraId="26DEEBD1" w14:textId="77777777" w:rsidR="002C469A" w:rsidRPr="00A92420" w:rsidRDefault="002C469A" w:rsidP="001D46CB">
      <w:pPr>
        <w:pStyle w:val="Default"/>
      </w:pPr>
    </w:p>
    <w:p w14:paraId="7AE68BBC" w14:textId="104772AA" w:rsidR="001D46CB" w:rsidRPr="00A92420" w:rsidRDefault="001D46CB" w:rsidP="001D46CB">
      <w:pPr>
        <w:pStyle w:val="Default"/>
        <w:spacing w:after="13"/>
      </w:pPr>
      <w:r w:rsidRPr="00A92420">
        <w:t xml:space="preserve">1. </w:t>
      </w:r>
      <w:r w:rsidR="005B2267">
        <w:t>We will respect ourselves and all others</w:t>
      </w:r>
      <w:r w:rsidRPr="00A92420">
        <w:t xml:space="preserve"> </w:t>
      </w:r>
    </w:p>
    <w:p w14:paraId="798B9ADD" w14:textId="2DF53F0B" w:rsidR="001D46CB" w:rsidRPr="00A92420" w:rsidRDefault="001D46CB" w:rsidP="001D46CB">
      <w:pPr>
        <w:pStyle w:val="Default"/>
        <w:spacing w:after="13"/>
      </w:pPr>
      <w:r w:rsidRPr="00A92420">
        <w:t xml:space="preserve">2. </w:t>
      </w:r>
      <w:r w:rsidR="005B2267">
        <w:t>We will have kind hands, words and actions</w:t>
      </w:r>
    </w:p>
    <w:p w14:paraId="7BC0FBF4" w14:textId="5137B7E8" w:rsidR="001D46CB" w:rsidRPr="00A92420" w:rsidRDefault="001D46CB" w:rsidP="001D46CB">
      <w:pPr>
        <w:pStyle w:val="Default"/>
      </w:pPr>
      <w:r w:rsidRPr="00A92420">
        <w:t xml:space="preserve">3. </w:t>
      </w:r>
      <w:r w:rsidR="005B2267">
        <w:t>We will look after everything we use</w:t>
      </w:r>
      <w:r w:rsidRPr="00A92420">
        <w:t xml:space="preserve"> </w:t>
      </w:r>
    </w:p>
    <w:p w14:paraId="358EC098" w14:textId="77777777" w:rsidR="001D46CB" w:rsidRPr="00A92420" w:rsidRDefault="001D46CB" w:rsidP="001D46CB">
      <w:pPr>
        <w:pStyle w:val="Default"/>
      </w:pPr>
    </w:p>
    <w:p w14:paraId="407F51EC" w14:textId="77777777" w:rsidR="001D46CB" w:rsidRPr="00A92420" w:rsidRDefault="001D46CB" w:rsidP="001D46CB">
      <w:pPr>
        <w:pStyle w:val="Default"/>
      </w:pPr>
      <w:r w:rsidRPr="00A92420">
        <w:t xml:space="preserve">These form the basis of all our conversations in relation to behavioural expectations. It is helpful if parents can also discuss these rules / values with their children if there has been an incident in school. The purpose of these conversations is to find solutions and develop skills that will prevent problems in the future. </w:t>
      </w:r>
    </w:p>
    <w:p w14:paraId="6F76A83E" w14:textId="51EA616E" w:rsidR="001D46CB" w:rsidRPr="005B2267" w:rsidRDefault="001D46CB" w:rsidP="001D46CB">
      <w:pPr>
        <w:spacing w:after="0" w:line="240" w:lineRule="auto"/>
        <w:rPr>
          <w:rFonts w:ascii="Arial" w:hAnsi="Arial" w:cs="Arial"/>
          <w:iCs/>
          <w:sz w:val="24"/>
          <w:szCs w:val="24"/>
        </w:rPr>
      </w:pPr>
      <w:r w:rsidRPr="00A92420">
        <w:rPr>
          <w:rFonts w:ascii="Arial" w:hAnsi="Arial" w:cs="Arial"/>
          <w:sz w:val="24"/>
          <w:szCs w:val="24"/>
        </w:rPr>
        <w:lastRenderedPageBreak/>
        <w:t>Our values / rules and ethos are summarised in</w:t>
      </w:r>
      <w:r>
        <w:rPr>
          <w:rFonts w:ascii="Arial" w:hAnsi="Arial" w:cs="Arial"/>
          <w:sz w:val="24"/>
          <w:szCs w:val="24"/>
        </w:rPr>
        <w:t xml:space="preserve"> </w:t>
      </w:r>
      <w:r w:rsidR="005B2267" w:rsidRPr="005B2267">
        <w:rPr>
          <w:rFonts w:ascii="Arial" w:hAnsi="Arial" w:cs="Arial"/>
          <w:iCs/>
          <w:sz w:val="24"/>
          <w:szCs w:val="24"/>
        </w:rPr>
        <w:t>our school motto: Forward Together in Christ – we can, we will, together        Growth</w:t>
      </w:r>
      <w:r w:rsidR="005B2267">
        <w:rPr>
          <w:rFonts w:ascii="Arial" w:hAnsi="Arial" w:cs="Arial"/>
          <w:iCs/>
          <w:sz w:val="24"/>
          <w:szCs w:val="24"/>
        </w:rPr>
        <w:t xml:space="preserve"> </w:t>
      </w:r>
      <w:r w:rsidR="005B2267" w:rsidRPr="005B2267">
        <w:rPr>
          <w:rFonts w:ascii="Arial" w:hAnsi="Arial" w:cs="Arial"/>
          <w:iCs/>
          <w:sz w:val="24"/>
          <w:szCs w:val="24"/>
        </w:rPr>
        <w:t xml:space="preserve">  Resilience</w:t>
      </w:r>
      <w:r w:rsidR="005B2267">
        <w:rPr>
          <w:rFonts w:ascii="Arial" w:hAnsi="Arial" w:cs="Arial"/>
          <w:iCs/>
          <w:sz w:val="24"/>
          <w:szCs w:val="24"/>
        </w:rPr>
        <w:t xml:space="preserve"> </w:t>
      </w:r>
      <w:r w:rsidR="005B2267" w:rsidRPr="005B2267">
        <w:rPr>
          <w:rFonts w:ascii="Arial" w:hAnsi="Arial" w:cs="Arial"/>
          <w:iCs/>
          <w:sz w:val="24"/>
          <w:szCs w:val="24"/>
        </w:rPr>
        <w:t xml:space="preserve">  Community</w:t>
      </w:r>
    </w:p>
    <w:p w14:paraId="362146BD" w14:textId="77777777" w:rsidR="001D46CB" w:rsidRPr="00A92420" w:rsidRDefault="001D46CB" w:rsidP="001D46CB">
      <w:pPr>
        <w:rPr>
          <w:rFonts w:ascii="Arial" w:hAnsi="Arial" w:cs="Arial"/>
          <w:sz w:val="24"/>
          <w:szCs w:val="24"/>
        </w:rPr>
      </w:pPr>
    </w:p>
    <w:p w14:paraId="35A39003" w14:textId="77777777" w:rsidR="001D46CB" w:rsidRPr="00F503D3" w:rsidRDefault="001D46CB" w:rsidP="001D46CB">
      <w:pPr>
        <w:spacing w:after="0" w:line="240" w:lineRule="auto"/>
        <w:rPr>
          <w:rFonts w:ascii="Arial" w:hAnsi="Arial" w:cs="Arial"/>
          <w:i/>
          <w:iCs/>
          <w:sz w:val="24"/>
          <w:szCs w:val="24"/>
        </w:rPr>
      </w:pPr>
    </w:p>
    <w:p w14:paraId="5ED88447" w14:textId="77777777" w:rsidR="001D46CB" w:rsidRPr="00F503D3" w:rsidRDefault="001D46CB" w:rsidP="001D46CB">
      <w:pPr>
        <w:spacing w:after="0" w:line="240" w:lineRule="auto"/>
        <w:rPr>
          <w:rFonts w:ascii="Arial" w:hAnsi="Arial" w:cs="Arial"/>
          <w:sz w:val="24"/>
          <w:szCs w:val="24"/>
        </w:rPr>
      </w:pPr>
    </w:p>
    <w:p w14:paraId="335772AF" w14:textId="77777777" w:rsidR="001D46CB" w:rsidRDefault="001D46CB" w:rsidP="001D46CB">
      <w:pPr>
        <w:pStyle w:val="Heading2"/>
        <w:tabs>
          <w:tab w:val="left" w:pos="720"/>
        </w:tabs>
        <w:spacing w:before="0" w:line="280" w:lineRule="atLeast"/>
        <w:ind w:left="510" w:hanging="510"/>
        <w:rPr>
          <w:i w:val="0"/>
          <w:iCs w:val="0"/>
          <w:sz w:val="24"/>
          <w:szCs w:val="24"/>
          <w:lang w:val="en-AU"/>
        </w:rPr>
      </w:pPr>
    </w:p>
    <w:p w14:paraId="3CD763B7" w14:textId="77777777" w:rsidR="001D46CB" w:rsidRDefault="001D46CB" w:rsidP="001D46CB">
      <w:pPr>
        <w:pStyle w:val="Heading2"/>
        <w:tabs>
          <w:tab w:val="left" w:pos="720"/>
        </w:tabs>
        <w:spacing w:before="0" w:line="280" w:lineRule="atLeast"/>
        <w:rPr>
          <w:i w:val="0"/>
          <w:iCs w:val="0"/>
          <w:sz w:val="24"/>
          <w:szCs w:val="24"/>
          <w:lang w:val="en-AU"/>
        </w:rPr>
      </w:pPr>
      <w:r w:rsidRPr="001D1CAC">
        <w:rPr>
          <w:i w:val="0"/>
          <w:iCs w:val="0"/>
          <w:sz w:val="24"/>
          <w:szCs w:val="24"/>
          <w:lang w:val="en-AU"/>
        </w:rPr>
        <w:t>P</w:t>
      </w:r>
      <w:r>
        <w:rPr>
          <w:i w:val="0"/>
          <w:iCs w:val="0"/>
          <w:sz w:val="24"/>
          <w:szCs w:val="24"/>
          <w:lang w:val="en-AU"/>
        </w:rPr>
        <w:t>reventing and Responding to Bullying and Prejudice Behaviour Among Children and Young People</w:t>
      </w:r>
    </w:p>
    <w:p w14:paraId="2E19298A" w14:textId="77777777" w:rsidR="001D46CB" w:rsidRDefault="001D46CB" w:rsidP="001D46CB">
      <w:pPr>
        <w:pStyle w:val="Heading2"/>
        <w:tabs>
          <w:tab w:val="left" w:pos="720"/>
        </w:tabs>
        <w:spacing w:before="0" w:line="280" w:lineRule="atLeast"/>
        <w:ind w:left="510" w:hanging="510"/>
        <w:rPr>
          <w:i w:val="0"/>
          <w:iCs w:val="0"/>
          <w:sz w:val="24"/>
          <w:szCs w:val="24"/>
          <w:lang w:val="en-AU"/>
        </w:rPr>
      </w:pPr>
    </w:p>
    <w:p w14:paraId="165B669B" w14:textId="77777777" w:rsidR="001D46CB" w:rsidRPr="001D1CAC" w:rsidRDefault="001D46CB" w:rsidP="001D46CB">
      <w:pPr>
        <w:pStyle w:val="Heading2"/>
        <w:tabs>
          <w:tab w:val="left" w:pos="720"/>
        </w:tabs>
        <w:spacing w:before="0" w:line="280" w:lineRule="atLeast"/>
        <w:ind w:left="510" w:hanging="510"/>
        <w:rPr>
          <w:b w:val="0"/>
          <w:bCs w:val="0"/>
          <w:i w:val="0"/>
          <w:iCs w:val="0"/>
          <w:sz w:val="24"/>
          <w:szCs w:val="24"/>
          <w:lang w:val="en-AU"/>
        </w:rPr>
      </w:pPr>
      <w:r w:rsidRPr="001D1CAC">
        <w:rPr>
          <w:b w:val="0"/>
          <w:bCs w:val="0"/>
          <w:i w:val="0"/>
          <w:iCs w:val="0"/>
          <w:sz w:val="24"/>
          <w:szCs w:val="24"/>
          <w:lang w:val="en-AU"/>
        </w:rPr>
        <w:t xml:space="preserve">City of Edinburgh Council have recently updated their anti-bullying guidance. </w:t>
      </w:r>
    </w:p>
    <w:p w14:paraId="4B7C091F" w14:textId="77777777" w:rsidR="001D46CB" w:rsidRPr="001D1CAC" w:rsidRDefault="001D46CB" w:rsidP="001D46CB">
      <w:pPr>
        <w:rPr>
          <w:rFonts w:ascii="Arial" w:eastAsiaTheme="minorHAnsi" w:hAnsi="Arial" w:cs="Arial"/>
          <w:sz w:val="24"/>
          <w:szCs w:val="24"/>
        </w:rPr>
      </w:pPr>
      <w:r w:rsidRPr="001D1CAC">
        <w:rPr>
          <w:rFonts w:ascii="Arial" w:hAnsi="Arial" w:cs="Arial"/>
          <w:sz w:val="24"/>
          <w:szCs w:val="24"/>
        </w:rPr>
        <w:t>The guidance for schools supports our commitment to equalities and the wellbeing and protection of children and young people from bullying and prejudice by other children and young people and aims to prevent bullying and prejudicial behaviours and attitudes.  It aims to develop positive relationships with all members of school communities and partnerships as part of our approach to getting it right for every child, creating communities that allow children to be Safe, Healthy, Active, Nurtured, Achieving, Respected, Responsible and Included.</w:t>
      </w:r>
    </w:p>
    <w:p w14:paraId="7076C8AB" w14:textId="77777777" w:rsidR="001D46CB" w:rsidRPr="00204610" w:rsidRDefault="001D46CB" w:rsidP="001D46CB">
      <w:pPr>
        <w:rPr>
          <w:rFonts w:ascii="Arial" w:hAnsi="Arial" w:cs="Arial"/>
          <w:sz w:val="24"/>
          <w:szCs w:val="24"/>
        </w:rPr>
      </w:pPr>
      <w:r w:rsidRPr="001D1CAC">
        <w:rPr>
          <w:rFonts w:ascii="Arial" w:hAnsi="Arial" w:cs="Arial"/>
          <w:sz w:val="24"/>
          <w:szCs w:val="24"/>
        </w:rPr>
        <w:t>To support and further improve the positive relationship within schools, equalities groups, which have a wide representation of all stakeholders and reflect the diversity of the school community, will work to take forward the key messages that are included in the guidelines and to ensure that all children have access to support, have their views listened and responded to and are involved in the decisions that will make continue to make their school a place to feel safe, happy and nurturing.</w:t>
      </w:r>
    </w:p>
    <w:p w14:paraId="17FD433B" w14:textId="77777777" w:rsidR="001D46CB" w:rsidRPr="00F503D3" w:rsidRDefault="001D46CB" w:rsidP="001D46CB">
      <w:pPr>
        <w:spacing w:after="0" w:line="240" w:lineRule="auto"/>
        <w:rPr>
          <w:rFonts w:ascii="Arial" w:hAnsi="Arial" w:cs="Arial"/>
          <w:b/>
          <w:bCs/>
          <w:sz w:val="24"/>
          <w:szCs w:val="24"/>
        </w:rPr>
      </w:pPr>
    </w:p>
    <w:p w14:paraId="3D0A9953" w14:textId="77777777" w:rsidR="001D46CB" w:rsidRPr="00DE2526" w:rsidRDefault="001D46CB" w:rsidP="001D46CB">
      <w:pPr>
        <w:pStyle w:val="xmsonormal0"/>
        <w:rPr>
          <w:rFonts w:ascii="Arial" w:hAnsi="Arial" w:cs="Arial"/>
          <w:sz w:val="24"/>
          <w:szCs w:val="24"/>
        </w:rPr>
      </w:pPr>
      <w:bookmarkStart w:id="11" w:name="_Toc308620577"/>
      <w:bookmarkStart w:id="12" w:name="OLE_LINK7"/>
      <w:bookmarkStart w:id="13" w:name="OLE_LINK3"/>
      <w:bookmarkStart w:id="14" w:name="_Toc308620576"/>
      <w:r w:rsidRPr="00DE2526">
        <w:rPr>
          <w:rFonts w:ascii="Arial" w:hAnsi="Arial" w:cs="Arial"/>
          <w:sz w:val="24"/>
          <w:szCs w:val="24"/>
        </w:rPr>
        <w:t>We are committed to equalities and the wellbeing and protection children and young people from bullying and prejudice by other children and young people.  All schools have a procedure which is informed by the overarching ‘Preventing and Responding to Bullying amongst Children and Young People’ procedure.  We recognise that policy and procedures alone will not address the prevention of bullying; through our core practices</w:t>
      </w:r>
      <w:r w:rsidRPr="00DE2526">
        <w:rPr>
          <w:rFonts w:ascii="Arial" w:hAnsi="Arial" w:cs="Arial"/>
          <w:b/>
          <w:bCs/>
          <w:sz w:val="24"/>
          <w:szCs w:val="24"/>
        </w:rPr>
        <w:t xml:space="preserve"> </w:t>
      </w:r>
      <w:r w:rsidRPr="00DE2526">
        <w:rPr>
          <w:rFonts w:ascii="Arial" w:hAnsi="Arial" w:cs="Arial"/>
          <w:sz w:val="24"/>
          <w:szCs w:val="24"/>
        </w:rPr>
        <w:t>(Relationships, Rights Respecting, Resilience, Restorative) we aim to build positive relationships and a culture and ethos which ensure respect, equality and inclusion.   We promote anti-bullying and anti-discriminatory attitudes and behaviours through preventative, pro-active and responsive approaches.</w:t>
      </w:r>
    </w:p>
    <w:p w14:paraId="5AA8DAA5" w14:textId="77777777" w:rsidR="001D46CB" w:rsidRPr="00DE2526" w:rsidRDefault="001D46CB" w:rsidP="001D46CB">
      <w:pPr>
        <w:pStyle w:val="xmsonormal0"/>
        <w:rPr>
          <w:rFonts w:ascii="Arial" w:hAnsi="Arial" w:cs="Arial"/>
          <w:sz w:val="24"/>
          <w:szCs w:val="24"/>
        </w:rPr>
      </w:pPr>
      <w:r w:rsidRPr="00DE2526">
        <w:rPr>
          <w:rFonts w:ascii="Arial" w:hAnsi="Arial" w:cs="Arial"/>
          <w:sz w:val="24"/>
          <w:szCs w:val="24"/>
          <w:lang w:val="en-AU"/>
        </w:rPr>
        <w:t> </w:t>
      </w:r>
    </w:p>
    <w:p w14:paraId="1AD8CF73" w14:textId="77777777" w:rsidR="001D46CB" w:rsidRPr="00DE2526" w:rsidRDefault="001D46CB" w:rsidP="001D46CB">
      <w:pPr>
        <w:pStyle w:val="xmsonormal0"/>
        <w:rPr>
          <w:rFonts w:ascii="Arial" w:hAnsi="Arial" w:cs="Arial"/>
          <w:sz w:val="24"/>
          <w:szCs w:val="24"/>
        </w:rPr>
      </w:pPr>
      <w:r w:rsidRPr="00DE2526">
        <w:rPr>
          <w:rFonts w:ascii="Arial" w:hAnsi="Arial" w:cs="Arial"/>
          <w:sz w:val="24"/>
          <w:szCs w:val="24"/>
        </w:rPr>
        <w:t>Bullying and discriminatory behaviours are not tolerated.  The school will put in place appropriate support for all children and young people involved in a bullying incident.  Children who display bullying behaviour will be supported to identify the feelings and views that have caused them to act in this way and challenged, through education and learning, to develop alternative ways of behaving.  Partnership with parents is instrumental to our approach to preventing and responding to bullying and in cases of bullying it is important that all parents involved work with the school to resolve the problems in the best interests of their child.</w:t>
      </w:r>
    </w:p>
    <w:p w14:paraId="0A9B2AA6" w14:textId="77777777" w:rsidR="001D46CB" w:rsidRDefault="001D46CB" w:rsidP="001D46CB">
      <w:pPr>
        <w:spacing w:after="0" w:line="240" w:lineRule="auto"/>
        <w:rPr>
          <w:rFonts w:ascii="Arial" w:eastAsia="Times New Roman" w:hAnsi="Arial" w:cs="Arial"/>
          <w:b/>
          <w:bCs/>
          <w:sz w:val="24"/>
          <w:szCs w:val="24"/>
          <w:lang w:eastAsia="en-GB"/>
        </w:rPr>
      </w:pPr>
    </w:p>
    <w:p w14:paraId="7DBFDACC" w14:textId="77777777" w:rsidR="001D46CB" w:rsidRDefault="001D46CB" w:rsidP="001D46CB">
      <w:pPr>
        <w:spacing w:after="0" w:line="240" w:lineRule="auto"/>
        <w:rPr>
          <w:rFonts w:ascii="Arial" w:eastAsia="Times New Roman" w:hAnsi="Arial" w:cs="Arial"/>
          <w:b/>
          <w:bCs/>
          <w:sz w:val="24"/>
          <w:szCs w:val="24"/>
          <w:lang w:eastAsia="en-GB"/>
        </w:rPr>
      </w:pPr>
    </w:p>
    <w:p w14:paraId="4439C2AA" w14:textId="77777777" w:rsidR="001D46CB" w:rsidRDefault="001D46CB" w:rsidP="001D46CB">
      <w:pPr>
        <w:spacing w:after="0" w:line="240" w:lineRule="auto"/>
        <w:rPr>
          <w:rFonts w:ascii="Arial" w:eastAsia="Times New Roman" w:hAnsi="Arial" w:cs="Arial"/>
          <w:b/>
          <w:bCs/>
          <w:sz w:val="24"/>
          <w:szCs w:val="24"/>
          <w:lang w:eastAsia="en-GB"/>
        </w:rPr>
      </w:pPr>
    </w:p>
    <w:p w14:paraId="76EDC5A7" w14:textId="77777777" w:rsidR="001D46CB" w:rsidRDefault="001D46CB" w:rsidP="001D46CB">
      <w:pPr>
        <w:spacing w:after="0" w:line="240" w:lineRule="auto"/>
        <w:rPr>
          <w:rFonts w:ascii="Arial" w:eastAsia="Times New Roman" w:hAnsi="Arial" w:cs="Arial"/>
          <w:b/>
          <w:bCs/>
          <w:sz w:val="24"/>
          <w:szCs w:val="24"/>
          <w:lang w:eastAsia="en-GB"/>
        </w:rPr>
      </w:pPr>
    </w:p>
    <w:p w14:paraId="1AC485F7" w14:textId="77777777" w:rsidR="001D46CB" w:rsidRDefault="001D46CB" w:rsidP="001D46CB">
      <w:pPr>
        <w:spacing w:after="0" w:line="240" w:lineRule="auto"/>
        <w:rPr>
          <w:rFonts w:ascii="Arial" w:eastAsia="Times New Roman" w:hAnsi="Arial" w:cs="Arial"/>
          <w:b/>
          <w:bCs/>
          <w:sz w:val="24"/>
          <w:szCs w:val="24"/>
          <w:lang w:eastAsia="en-GB"/>
        </w:rPr>
      </w:pPr>
    </w:p>
    <w:p w14:paraId="00541699" w14:textId="77777777" w:rsidR="001D46CB" w:rsidRPr="00F503D3" w:rsidRDefault="001D46CB" w:rsidP="001D46CB">
      <w:pPr>
        <w:spacing w:after="0" w:line="240" w:lineRule="auto"/>
        <w:rPr>
          <w:rFonts w:ascii="Arial" w:eastAsia="Times New Roman" w:hAnsi="Arial" w:cs="Arial"/>
          <w:b/>
          <w:bCs/>
          <w:sz w:val="24"/>
          <w:szCs w:val="24"/>
          <w:lang w:eastAsia="en-GB"/>
        </w:rPr>
      </w:pPr>
    </w:p>
    <w:p w14:paraId="34F39219" w14:textId="77777777" w:rsidR="001D46CB" w:rsidRPr="00F503D3" w:rsidRDefault="001D46CB" w:rsidP="001D46CB">
      <w:pPr>
        <w:pStyle w:val="Heading2"/>
        <w:spacing w:before="0" w:after="0"/>
        <w:rPr>
          <w:i w:val="0"/>
          <w:iCs w:val="0"/>
          <w:sz w:val="24"/>
          <w:szCs w:val="24"/>
        </w:rPr>
      </w:pPr>
      <w:r w:rsidRPr="00F503D3">
        <w:rPr>
          <w:i w:val="0"/>
          <w:iCs w:val="0"/>
          <w:sz w:val="24"/>
          <w:szCs w:val="24"/>
        </w:rPr>
        <w:t>Parent</w:t>
      </w:r>
      <w:r>
        <w:rPr>
          <w:i w:val="0"/>
          <w:iCs w:val="0"/>
          <w:sz w:val="24"/>
          <w:szCs w:val="24"/>
        </w:rPr>
        <w:t>al Involvement</w:t>
      </w:r>
      <w:r w:rsidRPr="00F503D3">
        <w:rPr>
          <w:i w:val="0"/>
          <w:iCs w:val="0"/>
          <w:sz w:val="24"/>
          <w:szCs w:val="24"/>
        </w:rPr>
        <w:t xml:space="preserve"> </w:t>
      </w:r>
    </w:p>
    <w:p w14:paraId="7F388A7E" w14:textId="77777777" w:rsidR="001D46CB" w:rsidRPr="00F503D3" w:rsidRDefault="001D46CB" w:rsidP="001D46CB">
      <w:pPr>
        <w:spacing w:after="0" w:line="240" w:lineRule="auto"/>
        <w:rPr>
          <w:rFonts w:ascii="Arial" w:hAnsi="Arial" w:cs="Arial"/>
          <w:bCs/>
          <w:sz w:val="24"/>
          <w:szCs w:val="24"/>
          <w:lang w:eastAsia="en-GB"/>
        </w:rPr>
      </w:pPr>
    </w:p>
    <w:p w14:paraId="372601F4" w14:textId="77777777" w:rsidR="001D46CB" w:rsidRDefault="001D46CB" w:rsidP="001D46CB">
      <w:pPr>
        <w:spacing w:after="0" w:line="240" w:lineRule="auto"/>
        <w:rPr>
          <w:rFonts w:ascii="Arial" w:hAnsi="Arial" w:cs="Arial"/>
          <w:bCs/>
          <w:sz w:val="24"/>
          <w:szCs w:val="24"/>
        </w:rPr>
      </w:pPr>
      <w:r w:rsidRPr="005C6BBD">
        <w:rPr>
          <w:rFonts w:ascii="Arial" w:hAnsi="Arial" w:cs="Arial"/>
          <w:bCs/>
          <w:sz w:val="24"/>
          <w:szCs w:val="24"/>
        </w:rPr>
        <w:t xml:space="preserve">We welcome parental involvement and engagement, as research has shown that when parents are involved children do better in school.  </w:t>
      </w:r>
    </w:p>
    <w:p w14:paraId="4825C2FC" w14:textId="77777777" w:rsidR="001D46CB" w:rsidRDefault="001D46CB" w:rsidP="001D46CB">
      <w:pPr>
        <w:spacing w:after="0" w:line="240" w:lineRule="auto"/>
        <w:rPr>
          <w:rFonts w:ascii="Arial" w:hAnsi="Arial" w:cs="Arial"/>
          <w:bCs/>
          <w:sz w:val="24"/>
          <w:szCs w:val="24"/>
        </w:rPr>
      </w:pPr>
    </w:p>
    <w:p w14:paraId="6BB6131D" w14:textId="77777777" w:rsidR="001D46CB" w:rsidRPr="00526830" w:rsidRDefault="001D46CB" w:rsidP="001D46CB">
      <w:pPr>
        <w:spacing w:after="0" w:line="240" w:lineRule="auto"/>
        <w:rPr>
          <w:rFonts w:ascii="Arial" w:hAnsi="Arial" w:cs="Arial"/>
          <w:bCs/>
          <w:sz w:val="24"/>
          <w:szCs w:val="24"/>
        </w:rPr>
      </w:pPr>
      <w:r w:rsidRPr="00526830">
        <w:rPr>
          <w:rFonts w:ascii="Arial" w:hAnsi="Arial" w:cs="Arial"/>
          <w:sz w:val="24"/>
          <w:szCs w:val="24"/>
        </w:rPr>
        <w:t>All parents are welcomed and encouraged to:</w:t>
      </w:r>
    </w:p>
    <w:p w14:paraId="43082A02" w14:textId="77777777" w:rsidR="001D46CB" w:rsidRPr="005C6BBD" w:rsidRDefault="001D46CB" w:rsidP="001D46CB">
      <w:pPr>
        <w:pStyle w:val="ListParagraph"/>
        <w:spacing w:after="0"/>
        <w:rPr>
          <w:rFonts w:ascii="Arial" w:hAnsi="Arial" w:cs="Arial"/>
          <w:bCs/>
          <w:sz w:val="24"/>
          <w:szCs w:val="24"/>
        </w:rPr>
      </w:pPr>
      <w:r>
        <w:rPr>
          <w:rFonts w:ascii="Arial" w:hAnsi="Arial" w:cs="Arial"/>
          <w:bCs/>
          <w:sz w:val="24"/>
          <w:szCs w:val="24"/>
        </w:rPr>
        <w:t xml:space="preserve">be </w:t>
      </w:r>
      <w:r w:rsidRPr="005C6BBD">
        <w:rPr>
          <w:rFonts w:ascii="Arial" w:hAnsi="Arial" w:cs="Arial"/>
          <w:bCs/>
          <w:sz w:val="24"/>
          <w:szCs w:val="24"/>
        </w:rPr>
        <w:t>involved with their child’s education and learning;</w:t>
      </w:r>
    </w:p>
    <w:p w14:paraId="2B406CEA" w14:textId="77777777" w:rsidR="001D46CB" w:rsidRPr="005C6BBD" w:rsidRDefault="001D46CB" w:rsidP="001D46CB">
      <w:pPr>
        <w:pStyle w:val="ListParagraph"/>
        <w:spacing w:after="0"/>
        <w:rPr>
          <w:rFonts w:ascii="Arial" w:hAnsi="Arial" w:cs="Arial"/>
          <w:bCs/>
          <w:sz w:val="24"/>
          <w:szCs w:val="24"/>
        </w:rPr>
      </w:pPr>
      <w:r w:rsidRPr="005C6BBD">
        <w:rPr>
          <w:rFonts w:ascii="Arial" w:hAnsi="Arial" w:cs="Arial"/>
          <w:bCs/>
          <w:sz w:val="24"/>
          <w:szCs w:val="24"/>
        </w:rPr>
        <w:t xml:space="preserve">be active participants in the life of the school; and </w:t>
      </w:r>
    </w:p>
    <w:p w14:paraId="619F0CD8" w14:textId="4ED99B13" w:rsidR="001D46CB" w:rsidRDefault="001D46CB" w:rsidP="001D46CB">
      <w:pPr>
        <w:pStyle w:val="ListParagraph"/>
        <w:spacing w:after="0"/>
        <w:rPr>
          <w:rFonts w:ascii="Arial" w:hAnsi="Arial" w:cs="Arial"/>
          <w:bCs/>
          <w:sz w:val="24"/>
          <w:szCs w:val="24"/>
        </w:rPr>
      </w:pPr>
      <w:r w:rsidRPr="005C6BBD">
        <w:rPr>
          <w:rFonts w:ascii="Arial" w:hAnsi="Arial" w:cs="Arial"/>
          <w:bCs/>
          <w:sz w:val="24"/>
          <w:szCs w:val="24"/>
        </w:rPr>
        <w:t xml:space="preserve">express their views on school education generally and work in partnership with their children's schools. </w:t>
      </w:r>
    </w:p>
    <w:p w14:paraId="0D1F03C5" w14:textId="702AEEF9" w:rsidR="009C2462" w:rsidRDefault="009C2462" w:rsidP="009C2462">
      <w:pPr>
        <w:spacing w:after="0"/>
        <w:rPr>
          <w:rFonts w:ascii="Arial" w:hAnsi="Arial" w:cs="Arial"/>
          <w:bCs/>
          <w:sz w:val="24"/>
          <w:szCs w:val="24"/>
        </w:rPr>
      </w:pPr>
    </w:p>
    <w:p w14:paraId="3A1EA937" w14:textId="52231554" w:rsidR="009C2462" w:rsidRDefault="009C2462" w:rsidP="009C2462">
      <w:pPr>
        <w:spacing w:after="0"/>
        <w:rPr>
          <w:rFonts w:ascii="Arial" w:hAnsi="Arial" w:cs="Arial"/>
          <w:bCs/>
          <w:sz w:val="24"/>
          <w:szCs w:val="24"/>
        </w:rPr>
      </w:pPr>
      <w:r>
        <w:rPr>
          <w:rFonts w:ascii="Arial" w:hAnsi="Arial" w:cs="Arial"/>
          <w:bCs/>
          <w:sz w:val="24"/>
          <w:szCs w:val="24"/>
        </w:rPr>
        <w:t>Each term we organise, ‘Stay &amp; Share’ sessions where parents are invited to drop in to their child’s class to share some learning usually in the areas of Literacy, Numeracy and Health and Wellbeing. Parents are also invited to any class assemblies, to help on class trips if needed and with certain aspects of school life – garden, uniform re-cycle and playground clean up days.</w:t>
      </w:r>
    </w:p>
    <w:p w14:paraId="26F61D6C" w14:textId="4AD36CE9" w:rsidR="00934FBA" w:rsidRDefault="00934FBA" w:rsidP="009C2462">
      <w:pPr>
        <w:spacing w:after="0"/>
        <w:rPr>
          <w:rFonts w:ascii="Arial" w:hAnsi="Arial" w:cs="Arial"/>
          <w:bCs/>
          <w:sz w:val="24"/>
          <w:szCs w:val="24"/>
        </w:rPr>
      </w:pPr>
    </w:p>
    <w:p w14:paraId="2C05F4B9" w14:textId="5AAC70BD" w:rsidR="00934FBA" w:rsidRPr="009C2462" w:rsidRDefault="00934FBA" w:rsidP="009C2462">
      <w:pPr>
        <w:spacing w:after="0"/>
        <w:rPr>
          <w:rFonts w:ascii="Arial" w:hAnsi="Arial" w:cs="Arial"/>
          <w:bCs/>
          <w:sz w:val="24"/>
          <w:szCs w:val="24"/>
        </w:rPr>
      </w:pPr>
      <w:r>
        <w:rPr>
          <w:rFonts w:ascii="Arial" w:hAnsi="Arial" w:cs="Arial"/>
          <w:bCs/>
          <w:sz w:val="24"/>
          <w:szCs w:val="24"/>
        </w:rPr>
        <w:t>We communicate mainly via email with parents and monthly Newsletters are also distributed.</w:t>
      </w:r>
    </w:p>
    <w:p w14:paraId="2DBCB162" w14:textId="77777777" w:rsidR="001D46CB" w:rsidRPr="00F503D3" w:rsidRDefault="001D46CB" w:rsidP="001D46CB">
      <w:pPr>
        <w:pStyle w:val="Heading2"/>
        <w:spacing w:before="0" w:after="0"/>
        <w:rPr>
          <w:b w:val="0"/>
          <w:bCs w:val="0"/>
          <w:i w:val="0"/>
          <w:sz w:val="24"/>
          <w:szCs w:val="24"/>
        </w:rPr>
      </w:pPr>
    </w:p>
    <w:p w14:paraId="75C1C1D8" w14:textId="77777777" w:rsidR="009C2462" w:rsidRPr="00F503D3" w:rsidRDefault="009C2462" w:rsidP="009C2462">
      <w:pPr>
        <w:spacing w:after="0" w:line="240" w:lineRule="auto"/>
        <w:rPr>
          <w:rFonts w:ascii="Arial" w:hAnsi="Arial" w:cs="Arial"/>
          <w:i/>
          <w:iCs/>
          <w:sz w:val="24"/>
          <w:szCs w:val="24"/>
          <w:highlight w:val="yellow"/>
        </w:rPr>
      </w:pPr>
    </w:p>
    <w:p w14:paraId="60851CE5" w14:textId="77777777" w:rsidR="001D46CB" w:rsidRPr="00F503D3" w:rsidRDefault="001D46CB" w:rsidP="001D46CB">
      <w:pPr>
        <w:pStyle w:val="BodyText"/>
        <w:tabs>
          <w:tab w:val="left" w:pos="450"/>
        </w:tabs>
        <w:spacing w:after="0"/>
        <w:ind w:left="448" w:hanging="448"/>
        <w:rPr>
          <w:sz w:val="24"/>
          <w:szCs w:val="24"/>
          <w:u w:val="none"/>
        </w:rPr>
      </w:pPr>
    </w:p>
    <w:p w14:paraId="6DB271ED" w14:textId="77777777" w:rsidR="001D46CB" w:rsidRPr="00F503D3" w:rsidRDefault="001D46CB" w:rsidP="001D46CB">
      <w:pPr>
        <w:pStyle w:val="BodyText"/>
        <w:tabs>
          <w:tab w:val="left" w:pos="450"/>
        </w:tabs>
        <w:spacing w:after="0"/>
        <w:ind w:left="448" w:hanging="448"/>
        <w:rPr>
          <w:sz w:val="24"/>
          <w:szCs w:val="24"/>
          <w:u w:val="none"/>
        </w:rPr>
      </w:pPr>
      <w:r w:rsidRPr="00F503D3">
        <w:rPr>
          <w:sz w:val="24"/>
          <w:szCs w:val="24"/>
          <w:u w:val="none"/>
        </w:rPr>
        <w:t>Parental Consultation</w:t>
      </w:r>
      <w:r>
        <w:rPr>
          <w:sz w:val="24"/>
          <w:szCs w:val="24"/>
          <w:u w:val="none"/>
        </w:rPr>
        <w:t>/Reporting to Parents Throughout the Year</w:t>
      </w:r>
    </w:p>
    <w:p w14:paraId="71C99126" w14:textId="77777777" w:rsidR="001D46CB" w:rsidRPr="00F503D3" w:rsidRDefault="001D46CB" w:rsidP="001D46CB">
      <w:pPr>
        <w:pStyle w:val="BodyText"/>
        <w:tabs>
          <w:tab w:val="left" w:pos="450"/>
        </w:tabs>
        <w:spacing w:after="0"/>
        <w:ind w:left="448" w:hanging="448"/>
        <w:rPr>
          <w:sz w:val="24"/>
          <w:szCs w:val="24"/>
          <w:u w:val="none"/>
        </w:rPr>
      </w:pPr>
    </w:p>
    <w:p w14:paraId="5CD248FA" w14:textId="5C6FA372" w:rsidR="001D46CB" w:rsidRPr="009C2462" w:rsidRDefault="009C2462" w:rsidP="001D46CB">
      <w:pPr>
        <w:pStyle w:val="BodyText"/>
        <w:spacing w:after="0"/>
        <w:jc w:val="left"/>
        <w:rPr>
          <w:b w:val="0"/>
          <w:sz w:val="24"/>
          <w:szCs w:val="24"/>
          <w:u w:val="none"/>
        </w:rPr>
      </w:pPr>
      <w:r w:rsidRPr="009C2462">
        <w:rPr>
          <w:b w:val="0"/>
          <w:sz w:val="24"/>
          <w:szCs w:val="24"/>
          <w:u w:val="none"/>
        </w:rPr>
        <w:t>At St Mary’s we use learning journals to report on pupil progress each term with final reporting at the end of the session informing of curriculum for excellence levels. We also have two parent consultation sessions – one in November and one in March.</w:t>
      </w:r>
    </w:p>
    <w:p w14:paraId="0A468780" w14:textId="77777777" w:rsidR="001D46CB" w:rsidRPr="00F503D3" w:rsidRDefault="001D46CB" w:rsidP="001D46CB">
      <w:pPr>
        <w:spacing w:after="0" w:line="240" w:lineRule="auto"/>
        <w:rPr>
          <w:rFonts w:ascii="Arial" w:hAnsi="Arial" w:cs="Arial"/>
          <w:b/>
          <w:bCs/>
          <w:sz w:val="24"/>
          <w:szCs w:val="24"/>
        </w:rPr>
      </w:pPr>
    </w:p>
    <w:p w14:paraId="4EC8E376"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
          <w:bCs/>
          <w:sz w:val="24"/>
          <w:szCs w:val="24"/>
        </w:rPr>
        <w:t xml:space="preserve">Parent </w:t>
      </w:r>
      <w:r>
        <w:rPr>
          <w:rFonts w:ascii="Arial" w:hAnsi="Arial" w:cs="Arial"/>
          <w:b/>
          <w:bCs/>
          <w:sz w:val="24"/>
          <w:szCs w:val="24"/>
        </w:rPr>
        <w:t xml:space="preserve">Forum and Parent </w:t>
      </w:r>
      <w:r w:rsidRPr="00F503D3">
        <w:rPr>
          <w:rFonts w:ascii="Arial" w:hAnsi="Arial" w:cs="Arial"/>
          <w:b/>
          <w:bCs/>
          <w:sz w:val="24"/>
          <w:szCs w:val="24"/>
        </w:rPr>
        <w:t>Councils</w:t>
      </w:r>
    </w:p>
    <w:p w14:paraId="0BCAF4EC" w14:textId="77777777" w:rsidR="001D46CB" w:rsidRPr="00F503D3" w:rsidRDefault="001D46CB" w:rsidP="001D46CB">
      <w:pPr>
        <w:spacing w:after="0" w:line="240" w:lineRule="auto"/>
        <w:rPr>
          <w:rFonts w:ascii="Arial" w:hAnsi="Arial" w:cs="Arial"/>
          <w:b/>
          <w:bCs/>
          <w:sz w:val="24"/>
          <w:szCs w:val="24"/>
        </w:rPr>
      </w:pPr>
    </w:p>
    <w:p w14:paraId="0422A70D"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All parents/carers are automatically members of the Parent Forum at their child’s school. As a member of the Parent Forum all parents can expect to –</w:t>
      </w:r>
    </w:p>
    <w:p w14:paraId="406F62BB" w14:textId="77777777" w:rsidR="001D46CB" w:rsidRPr="00F503D3" w:rsidRDefault="001D46CB" w:rsidP="001D46CB">
      <w:pPr>
        <w:spacing w:after="0" w:line="240" w:lineRule="auto"/>
        <w:rPr>
          <w:rFonts w:ascii="Arial" w:hAnsi="Arial" w:cs="Arial"/>
          <w:bCs/>
          <w:sz w:val="24"/>
          <w:szCs w:val="24"/>
        </w:rPr>
      </w:pPr>
    </w:p>
    <w:p w14:paraId="0C2B84F1" w14:textId="77777777" w:rsidR="001D46CB" w:rsidRPr="00F503D3" w:rsidRDefault="001D46CB" w:rsidP="001D46CB">
      <w:pPr>
        <w:pStyle w:val="ListParagraph"/>
        <w:spacing w:after="0"/>
        <w:rPr>
          <w:rFonts w:ascii="Arial" w:hAnsi="Arial" w:cs="Arial"/>
          <w:bCs/>
          <w:sz w:val="24"/>
          <w:szCs w:val="24"/>
        </w:rPr>
      </w:pPr>
      <w:r w:rsidRPr="00F503D3">
        <w:rPr>
          <w:rFonts w:ascii="Arial" w:hAnsi="Arial" w:cs="Arial"/>
          <w:bCs/>
          <w:sz w:val="24"/>
          <w:szCs w:val="24"/>
        </w:rPr>
        <w:t>receive information about the school and its activities;</w:t>
      </w:r>
    </w:p>
    <w:p w14:paraId="7C97BF54" w14:textId="77777777" w:rsidR="001D46CB" w:rsidRPr="00F503D3" w:rsidRDefault="001D46CB" w:rsidP="001D46CB">
      <w:pPr>
        <w:pStyle w:val="ListParagraph"/>
        <w:spacing w:after="0"/>
        <w:rPr>
          <w:rFonts w:ascii="Arial" w:hAnsi="Arial" w:cs="Arial"/>
          <w:bCs/>
          <w:sz w:val="24"/>
          <w:szCs w:val="24"/>
        </w:rPr>
      </w:pPr>
      <w:r w:rsidRPr="00F503D3">
        <w:rPr>
          <w:rFonts w:ascii="Arial" w:hAnsi="Arial" w:cs="Arial"/>
          <w:bCs/>
          <w:sz w:val="24"/>
          <w:szCs w:val="24"/>
        </w:rPr>
        <w:t>hear about what partnership with parents means in our school;</w:t>
      </w:r>
    </w:p>
    <w:p w14:paraId="6493F90B" w14:textId="77777777" w:rsidR="001D46CB" w:rsidRPr="00F503D3" w:rsidRDefault="001D46CB" w:rsidP="001D46CB">
      <w:pPr>
        <w:pStyle w:val="ListParagraph"/>
        <w:spacing w:after="0"/>
        <w:rPr>
          <w:rFonts w:ascii="Arial" w:hAnsi="Arial" w:cs="Arial"/>
          <w:bCs/>
          <w:sz w:val="24"/>
          <w:szCs w:val="24"/>
        </w:rPr>
      </w:pPr>
      <w:r w:rsidRPr="00F503D3">
        <w:rPr>
          <w:rFonts w:ascii="Arial" w:hAnsi="Arial" w:cs="Arial"/>
          <w:bCs/>
          <w:sz w:val="24"/>
          <w:szCs w:val="24"/>
        </w:rPr>
        <w:t>be invited to be involved in ways and times that suit you;</w:t>
      </w:r>
    </w:p>
    <w:p w14:paraId="1BC5FAD5" w14:textId="77777777" w:rsidR="001D46CB" w:rsidRPr="00F503D3" w:rsidRDefault="001D46CB" w:rsidP="001D46CB">
      <w:pPr>
        <w:pStyle w:val="ListParagraph"/>
        <w:spacing w:after="0"/>
        <w:rPr>
          <w:rFonts w:ascii="Arial" w:hAnsi="Arial" w:cs="Arial"/>
          <w:bCs/>
          <w:sz w:val="24"/>
          <w:szCs w:val="24"/>
        </w:rPr>
      </w:pPr>
      <w:r w:rsidRPr="00F503D3">
        <w:rPr>
          <w:rFonts w:ascii="Arial" w:hAnsi="Arial" w:cs="Arial"/>
          <w:bCs/>
          <w:sz w:val="24"/>
          <w:szCs w:val="24"/>
        </w:rPr>
        <w:t>identify issues you want the parent council, to work on with the school;</w:t>
      </w:r>
    </w:p>
    <w:p w14:paraId="15347D12" w14:textId="77777777" w:rsidR="001D46CB" w:rsidRPr="00F503D3" w:rsidRDefault="001D46CB" w:rsidP="001D46CB">
      <w:pPr>
        <w:pStyle w:val="ListParagraph"/>
        <w:spacing w:after="0"/>
        <w:rPr>
          <w:rFonts w:ascii="Arial" w:hAnsi="Arial" w:cs="Arial"/>
          <w:bCs/>
          <w:sz w:val="24"/>
          <w:szCs w:val="24"/>
        </w:rPr>
      </w:pPr>
      <w:r w:rsidRPr="00F503D3">
        <w:rPr>
          <w:rFonts w:ascii="Arial" w:hAnsi="Arial" w:cs="Arial"/>
          <w:bCs/>
          <w:sz w:val="24"/>
          <w:szCs w:val="24"/>
        </w:rPr>
        <w:t>be asked your opinion by the parent council on issues relating to the school and the education it provides;</w:t>
      </w:r>
    </w:p>
    <w:p w14:paraId="19AEDE27" w14:textId="77777777" w:rsidR="001D46CB" w:rsidRPr="00F503D3" w:rsidRDefault="001D46CB" w:rsidP="001D46CB">
      <w:pPr>
        <w:pStyle w:val="ListParagraph"/>
        <w:spacing w:after="0"/>
        <w:rPr>
          <w:rFonts w:ascii="Arial" w:hAnsi="Arial" w:cs="Arial"/>
          <w:bCs/>
          <w:sz w:val="24"/>
          <w:szCs w:val="24"/>
        </w:rPr>
      </w:pPr>
      <w:r w:rsidRPr="00F503D3">
        <w:rPr>
          <w:rFonts w:ascii="Arial" w:hAnsi="Arial" w:cs="Arial"/>
          <w:bCs/>
          <w:sz w:val="24"/>
          <w:szCs w:val="24"/>
        </w:rPr>
        <w:t>work in partnership with staff; and</w:t>
      </w:r>
    </w:p>
    <w:p w14:paraId="648D4400" w14:textId="77777777" w:rsidR="001D46CB" w:rsidRPr="00F503D3" w:rsidRDefault="001D46CB" w:rsidP="001D46CB">
      <w:pPr>
        <w:pStyle w:val="ListParagraph"/>
        <w:spacing w:after="0"/>
        <w:rPr>
          <w:rFonts w:ascii="Arial" w:hAnsi="Arial" w:cs="Arial"/>
          <w:bCs/>
          <w:sz w:val="24"/>
          <w:szCs w:val="24"/>
        </w:rPr>
      </w:pPr>
      <w:r w:rsidRPr="00F503D3">
        <w:rPr>
          <w:rFonts w:ascii="Arial" w:hAnsi="Arial" w:cs="Arial"/>
          <w:bCs/>
          <w:sz w:val="24"/>
          <w:szCs w:val="24"/>
        </w:rPr>
        <w:t>enjoy taking part in the life of the school in whatever way possible.</w:t>
      </w:r>
    </w:p>
    <w:p w14:paraId="1A7698EE" w14:textId="77777777" w:rsidR="001D46CB" w:rsidRPr="00F503D3" w:rsidRDefault="001D46CB" w:rsidP="001D46CB">
      <w:pPr>
        <w:spacing w:after="0" w:line="240" w:lineRule="auto"/>
        <w:rPr>
          <w:rFonts w:ascii="Arial" w:hAnsi="Arial" w:cs="Arial"/>
          <w:bCs/>
          <w:sz w:val="24"/>
          <w:szCs w:val="24"/>
        </w:rPr>
      </w:pPr>
    </w:p>
    <w:p w14:paraId="52D5AFA3" w14:textId="77777777" w:rsidR="001D46CB" w:rsidRPr="00526830"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The Parent Forum decides how their representatives on the Parent Council are chosen and how the Parent Council operates. </w:t>
      </w:r>
      <w:r w:rsidRPr="00526830">
        <w:rPr>
          <w:rFonts w:ascii="Arial" w:hAnsi="Arial" w:cs="Arial"/>
          <w:sz w:val="24"/>
          <w:szCs w:val="24"/>
        </w:rPr>
        <w:t xml:space="preserve">It is important to us that our Parent Council represents the rich diversity of our school community.  We warmly invite all </w:t>
      </w:r>
      <w:r w:rsidRPr="00526830">
        <w:rPr>
          <w:rFonts w:ascii="Arial" w:hAnsi="Arial" w:cs="Arial"/>
          <w:sz w:val="24"/>
          <w:szCs w:val="24"/>
        </w:rPr>
        <w:lastRenderedPageBreak/>
        <w:t>parents to volunteer or put themselves forward as representatives on the Parent Council.</w:t>
      </w:r>
    </w:p>
    <w:p w14:paraId="6ABFDD80"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Parent Councils are the formal representative body for parents/carers with children attending school. Parent Councils are different in each school to enable them to meet the needs of parents/carers locally. </w:t>
      </w:r>
    </w:p>
    <w:p w14:paraId="5DA156CF" w14:textId="77777777" w:rsidR="001D46CB" w:rsidRPr="00F503D3" w:rsidRDefault="001D46CB" w:rsidP="001D46CB">
      <w:pPr>
        <w:spacing w:after="0" w:line="240" w:lineRule="auto"/>
        <w:rPr>
          <w:rFonts w:ascii="Arial" w:hAnsi="Arial" w:cs="Arial"/>
          <w:bCs/>
          <w:sz w:val="24"/>
          <w:szCs w:val="24"/>
        </w:rPr>
      </w:pPr>
    </w:p>
    <w:p w14:paraId="118C1ED7"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The main aims of the Parent Council are:</w:t>
      </w:r>
    </w:p>
    <w:p w14:paraId="4787D733" w14:textId="77777777" w:rsidR="001D46CB" w:rsidRPr="00F503D3" w:rsidRDefault="001D46CB" w:rsidP="001D46CB">
      <w:pPr>
        <w:spacing w:after="0" w:line="240" w:lineRule="auto"/>
        <w:rPr>
          <w:rFonts w:ascii="Arial" w:hAnsi="Arial" w:cs="Arial"/>
          <w:bCs/>
          <w:sz w:val="24"/>
          <w:szCs w:val="24"/>
        </w:rPr>
      </w:pPr>
    </w:p>
    <w:p w14:paraId="4157A91A" w14:textId="77777777" w:rsidR="001D46CB" w:rsidRPr="00F503D3" w:rsidRDefault="001D46CB" w:rsidP="001D46CB">
      <w:pPr>
        <w:numPr>
          <w:ilvl w:val="0"/>
          <w:numId w:val="6"/>
        </w:numPr>
        <w:spacing w:after="0" w:line="240" w:lineRule="auto"/>
        <w:rPr>
          <w:rFonts w:ascii="Arial" w:hAnsi="Arial" w:cs="Arial"/>
          <w:bCs/>
          <w:sz w:val="24"/>
          <w:szCs w:val="24"/>
        </w:rPr>
      </w:pPr>
      <w:r w:rsidRPr="00F503D3">
        <w:rPr>
          <w:rFonts w:ascii="Arial" w:hAnsi="Arial" w:cs="Arial"/>
          <w:bCs/>
          <w:sz w:val="24"/>
          <w:szCs w:val="24"/>
        </w:rPr>
        <w:t>To support the school in its work with pupils</w:t>
      </w:r>
    </w:p>
    <w:p w14:paraId="5AFF21A9" w14:textId="77777777" w:rsidR="001D46CB" w:rsidRPr="00F503D3" w:rsidRDefault="001D46CB" w:rsidP="001D46CB">
      <w:pPr>
        <w:numPr>
          <w:ilvl w:val="0"/>
          <w:numId w:val="6"/>
        </w:numPr>
        <w:spacing w:after="0" w:line="240" w:lineRule="auto"/>
        <w:rPr>
          <w:rFonts w:ascii="Arial" w:hAnsi="Arial" w:cs="Arial"/>
          <w:bCs/>
          <w:sz w:val="24"/>
          <w:szCs w:val="24"/>
        </w:rPr>
      </w:pPr>
      <w:r w:rsidRPr="00F503D3">
        <w:rPr>
          <w:rFonts w:ascii="Arial" w:hAnsi="Arial" w:cs="Arial"/>
          <w:bCs/>
          <w:sz w:val="24"/>
          <w:szCs w:val="24"/>
        </w:rPr>
        <w:t xml:space="preserve">To represent the views of parents </w:t>
      </w:r>
    </w:p>
    <w:p w14:paraId="08BB3AB9" w14:textId="77777777" w:rsidR="001D46CB" w:rsidRPr="00F503D3" w:rsidRDefault="001D46CB" w:rsidP="001D46CB">
      <w:pPr>
        <w:numPr>
          <w:ilvl w:val="0"/>
          <w:numId w:val="6"/>
        </w:numPr>
        <w:spacing w:after="0" w:line="240" w:lineRule="auto"/>
        <w:ind w:left="714" w:hanging="357"/>
        <w:rPr>
          <w:rFonts w:ascii="Arial" w:hAnsi="Arial" w:cs="Arial"/>
          <w:bCs/>
          <w:sz w:val="24"/>
          <w:szCs w:val="24"/>
        </w:rPr>
      </w:pPr>
      <w:r w:rsidRPr="00F503D3">
        <w:rPr>
          <w:rFonts w:ascii="Arial" w:hAnsi="Arial" w:cs="Arial"/>
          <w:bCs/>
          <w:sz w:val="24"/>
          <w:szCs w:val="24"/>
        </w:rPr>
        <w:t>To promote contact between the school, parents, pupils, providers of nursery education and the community</w:t>
      </w:r>
    </w:p>
    <w:p w14:paraId="11C87505" w14:textId="77777777" w:rsidR="001D46CB" w:rsidRPr="00F503D3" w:rsidRDefault="001D46CB" w:rsidP="001D46CB">
      <w:pPr>
        <w:numPr>
          <w:ilvl w:val="0"/>
          <w:numId w:val="6"/>
        </w:numPr>
        <w:spacing w:after="0" w:line="240" w:lineRule="auto"/>
        <w:rPr>
          <w:rFonts w:ascii="Arial" w:hAnsi="Arial" w:cs="Arial"/>
          <w:bCs/>
          <w:sz w:val="24"/>
          <w:szCs w:val="24"/>
        </w:rPr>
      </w:pPr>
      <w:r w:rsidRPr="00F503D3">
        <w:rPr>
          <w:rFonts w:ascii="Arial" w:hAnsi="Arial" w:cs="Arial"/>
          <w:bCs/>
          <w:sz w:val="24"/>
          <w:szCs w:val="24"/>
        </w:rPr>
        <w:t>To report to the Parent Forum</w:t>
      </w:r>
    </w:p>
    <w:p w14:paraId="523E01EE" w14:textId="77777777" w:rsidR="001D46CB" w:rsidRPr="00F503D3" w:rsidRDefault="001D46CB" w:rsidP="001D46CB">
      <w:pPr>
        <w:pStyle w:val="ListParagraph"/>
        <w:numPr>
          <w:ilvl w:val="0"/>
          <w:numId w:val="6"/>
        </w:numPr>
        <w:spacing w:after="0"/>
        <w:ind w:left="714" w:hanging="357"/>
        <w:rPr>
          <w:rFonts w:ascii="Arial" w:hAnsi="Arial" w:cs="Arial"/>
          <w:bCs/>
          <w:sz w:val="24"/>
          <w:szCs w:val="24"/>
        </w:rPr>
      </w:pPr>
      <w:r w:rsidRPr="00F503D3">
        <w:rPr>
          <w:rFonts w:ascii="Arial" w:hAnsi="Arial" w:cs="Arial"/>
          <w:bCs/>
          <w:sz w:val="24"/>
          <w:szCs w:val="24"/>
        </w:rPr>
        <w:t>To be involved in the appointment of senior promoted staff.</w:t>
      </w:r>
    </w:p>
    <w:p w14:paraId="2FDCDB62" w14:textId="77777777" w:rsidR="001D46CB" w:rsidRPr="00F503D3" w:rsidRDefault="001D46CB" w:rsidP="001D46CB">
      <w:pPr>
        <w:numPr>
          <w:ilvl w:val="0"/>
          <w:numId w:val="6"/>
        </w:numPr>
        <w:spacing w:after="0" w:line="240" w:lineRule="auto"/>
        <w:rPr>
          <w:rFonts w:ascii="Arial" w:hAnsi="Arial" w:cs="Arial"/>
          <w:bCs/>
          <w:sz w:val="24"/>
          <w:szCs w:val="24"/>
        </w:rPr>
      </w:pPr>
      <w:r w:rsidRPr="00F503D3">
        <w:rPr>
          <w:rFonts w:ascii="Arial" w:hAnsi="Arial" w:cs="Arial"/>
          <w:bCs/>
          <w:sz w:val="24"/>
          <w:szCs w:val="24"/>
        </w:rPr>
        <w:t>To raise funds for the school for the benefit of pupils (in some schools the P</w:t>
      </w:r>
      <w:r>
        <w:rPr>
          <w:rFonts w:ascii="Arial" w:hAnsi="Arial" w:cs="Arial"/>
          <w:bCs/>
          <w:sz w:val="24"/>
          <w:szCs w:val="24"/>
        </w:rPr>
        <w:t>S</w:t>
      </w:r>
      <w:r w:rsidRPr="00F503D3">
        <w:rPr>
          <w:rFonts w:ascii="Arial" w:hAnsi="Arial" w:cs="Arial"/>
          <w:bCs/>
          <w:sz w:val="24"/>
          <w:szCs w:val="24"/>
        </w:rPr>
        <w:t>A</w:t>
      </w:r>
      <w:r>
        <w:rPr>
          <w:rFonts w:ascii="Arial" w:hAnsi="Arial" w:cs="Arial"/>
          <w:bCs/>
          <w:sz w:val="24"/>
          <w:szCs w:val="24"/>
        </w:rPr>
        <w:t>/PTA</w:t>
      </w:r>
      <w:r w:rsidRPr="00F503D3">
        <w:rPr>
          <w:rFonts w:ascii="Arial" w:hAnsi="Arial" w:cs="Arial"/>
          <w:bCs/>
          <w:sz w:val="24"/>
          <w:szCs w:val="24"/>
        </w:rPr>
        <w:t>/P</w:t>
      </w:r>
      <w:r w:rsidRPr="00F503D3">
        <w:rPr>
          <w:rFonts w:ascii="Arial" w:hAnsi="Arial" w:cs="Arial"/>
          <w:bCs/>
          <w:caps/>
          <w:sz w:val="24"/>
          <w:szCs w:val="24"/>
        </w:rPr>
        <w:t>A</w:t>
      </w:r>
      <w:r w:rsidRPr="00F503D3">
        <w:rPr>
          <w:rFonts w:ascii="Arial" w:hAnsi="Arial" w:cs="Arial"/>
          <w:bCs/>
          <w:sz w:val="24"/>
          <w:szCs w:val="24"/>
        </w:rPr>
        <w:t xml:space="preserve"> fulfils this role).</w:t>
      </w:r>
    </w:p>
    <w:p w14:paraId="46D902DC" w14:textId="77777777" w:rsidR="001D46CB" w:rsidRPr="00F503D3" w:rsidRDefault="001D46CB" w:rsidP="001D46CB">
      <w:pPr>
        <w:spacing w:after="0" w:line="240" w:lineRule="auto"/>
        <w:rPr>
          <w:rFonts w:ascii="Arial" w:hAnsi="Arial" w:cs="Arial"/>
          <w:i/>
          <w:iCs/>
          <w:sz w:val="24"/>
          <w:szCs w:val="24"/>
          <w:highlight w:val="yellow"/>
        </w:rPr>
      </w:pPr>
    </w:p>
    <w:p w14:paraId="0E4F9DF9" w14:textId="75559D76" w:rsidR="001D46CB" w:rsidRPr="005B2267" w:rsidRDefault="005B2267" w:rsidP="001D46CB">
      <w:pPr>
        <w:spacing w:after="0" w:line="240" w:lineRule="auto"/>
        <w:rPr>
          <w:rFonts w:ascii="Arial" w:hAnsi="Arial" w:cs="Arial"/>
          <w:b/>
          <w:bCs/>
          <w:sz w:val="24"/>
          <w:szCs w:val="24"/>
        </w:rPr>
      </w:pPr>
      <w:r w:rsidRPr="005B2267">
        <w:rPr>
          <w:rFonts w:ascii="Arial" w:hAnsi="Arial" w:cs="Arial"/>
          <w:iCs/>
          <w:sz w:val="24"/>
          <w:szCs w:val="24"/>
        </w:rPr>
        <w:t>If you wish to contact the PFC Chair please phone the school office and we can pass relevant information on. Please also see the Parent Forum section on our website.</w:t>
      </w:r>
    </w:p>
    <w:p w14:paraId="1F6C0A16" w14:textId="77777777" w:rsidR="001D46CB" w:rsidRPr="00F503D3" w:rsidRDefault="001D46CB" w:rsidP="001D46CB">
      <w:pPr>
        <w:spacing w:after="0" w:line="240" w:lineRule="auto"/>
        <w:rPr>
          <w:rStyle w:val="AnchorA"/>
          <w:rFonts w:ascii="Arial" w:hAnsi="Arial" w:cs="Arial"/>
          <w:bCs/>
          <w:sz w:val="24"/>
          <w:szCs w:val="24"/>
        </w:rPr>
      </w:pPr>
      <w:r w:rsidRPr="00F503D3">
        <w:rPr>
          <w:rFonts w:ascii="Arial" w:hAnsi="Arial" w:cs="Arial"/>
          <w:sz w:val="24"/>
          <w:szCs w:val="24"/>
        </w:rPr>
        <w:br/>
      </w:r>
      <w:bookmarkStart w:id="15" w:name="OLE_LINK4"/>
      <w:r w:rsidRPr="00F503D3">
        <w:rPr>
          <w:rFonts w:ascii="Arial" w:hAnsi="Arial" w:cs="Arial"/>
          <w:bCs/>
          <w:sz w:val="24"/>
          <w:szCs w:val="24"/>
        </w:rPr>
        <w:t xml:space="preserve">For more information on parental involvement or to find out about parents as partners in their children’s learning, please contact the school or visit the </w:t>
      </w:r>
      <w:proofErr w:type="spellStart"/>
      <w:r w:rsidRPr="00F503D3">
        <w:rPr>
          <w:rFonts w:ascii="Arial" w:hAnsi="Arial" w:cs="Arial"/>
          <w:bCs/>
          <w:sz w:val="24"/>
          <w:szCs w:val="24"/>
        </w:rPr>
        <w:t>Parentzone</w:t>
      </w:r>
      <w:proofErr w:type="spellEnd"/>
      <w:r w:rsidRPr="00F503D3">
        <w:rPr>
          <w:rFonts w:ascii="Arial" w:hAnsi="Arial" w:cs="Arial"/>
          <w:bCs/>
          <w:sz w:val="24"/>
          <w:szCs w:val="24"/>
        </w:rPr>
        <w:t xml:space="preserve"> website at </w:t>
      </w:r>
      <w:hyperlink r:id="rId42" w:history="1">
        <w:r w:rsidRPr="00F503D3">
          <w:rPr>
            <w:rStyle w:val="AnchorA"/>
            <w:rFonts w:ascii="Arial" w:hAnsi="Arial" w:cs="Arial"/>
            <w:bCs/>
            <w:sz w:val="24"/>
            <w:szCs w:val="24"/>
          </w:rPr>
          <w:t>www.parentzonescotland.gov.uk</w:t>
        </w:r>
      </w:hyperlink>
      <w:bookmarkEnd w:id="15"/>
      <w:r w:rsidRPr="00F503D3">
        <w:rPr>
          <w:rStyle w:val="AnchorA"/>
          <w:rFonts w:ascii="Arial" w:hAnsi="Arial" w:cs="Arial"/>
          <w:bCs/>
          <w:sz w:val="24"/>
          <w:szCs w:val="24"/>
        </w:rPr>
        <w:t>.</w:t>
      </w:r>
    </w:p>
    <w:p w14:paraId="0ECBC36A" w14:textId="77777777" w:rsidR="001D46CB" w:rsidRPr="00F503D3" w:rsidRDefault="001D46CB" w:rsidP="001D46CB">
      <w:pPr>
        <w:spacing w:after="0" w:line="240" w:lineRule="auto"/>
        <w:rPr>
          <w:rFonts w:ascii="Arial" w:hAnsi="Arial" w:cs="Arial"/>
          <w:bCs/>
          <w:sz w:val="24"/>
          <w:szCs w:val="24"/>
        </w:rPr>
      </w:pPr>
    </w:p>
    <w:p w14:paraId="3A146FAF" w14:textId="51096573" w:rsidR="001D46CB" w:rsidRPr="00F503D3" w:rsidRDefault="001D46CB" w:rsidP="001D46CB">
      <w:pPr>
        <w:pStyle w:val="BodyText"/>
        <w:tabs>
          <w:tab w:val="left" w:pos="450"/>
        </w:tabs>
        <w:spacing w:after="0"/>
        <w:jc w:val="left"/>
        <w:rPr>
          <w:sz w:val="24"/>
          <w:szCs w:val="24"/>
          <w:u w:val="none"/>
        </w:rPr>
      </w:pPr>
      <w:r w:rsidRPr="00F503D3">
        <w:rPr>
          <w:b w:val="0"/>
          <w:sz w:val="24"/>
          <w:szCs w:val="24"/>
          <w:u w:val="none"/>
        </w:rPr>
        <w:t xml:space="preserve">Parent </w:t>
      </w:r>
      <w:r w:rsidR="00C54432">
        <w:rPr>
          <w:b w:val="0"/>
          <w:sz w:val="24"/>
          <w:szCs w:val="24"/>
          <w:u w:val="none"/>
        </w:rPr>
        <w:t>Forum Committee</w:t>
      </w:r>
      <w:r w:rsidRPr="00F503D3">
        <w:rPr>
          <w:b w:val="0"/>
          <w:sz w:val="24"/>
          <w:szCs w:val="24"/>
          <w:u w:val="none"/>
        </w:rPr>
        <w:t xml:space="preserve"> (P</w:t>
      </w:r>
      <w:r w:rsidR="00C54432">
        <w:rPr>
          <w:b w:val="0"/>
          <w:sz w:val="24"/>
          <w:szCs w:val="24"/>
          <w:u w:val="none"/>
        </w:rPr>
        <w:t>FC</w:t>
      </w:r>
      <w:r w:rsidR="002C469A">
        <w:rPr>
          <w:b w:val="0"/>
          <w:sz w:val="24"/>
          <w:szCs w:val="24"/>
          <w:u w:val="none"/>
        </w:rPr>
        <w:t>)</w:t>
      </w:r>
    </w:p>
    <w:p w14:paraId="3D0D4C90" w14:textId="77777777" w:rsidR="001D46CB" w:rsidRPr="00F503D3" w:rsidRDefault="001D46CB" w:rsidP="001D46CB">
      <w:pPr>
        <w:pStyle w:val="BodyText"/>
        <w:tabs>
          <w:tab w:val="left" w:pos="450"/>
        </w:tabs>
        <w:spacing w:after="0"/>
        <w:jc w:val="left"/>
        <w:rPr>
          <w:sz w:val="24"/>
          <w:szCs w:val="24"/>
          <w:u w:val="none"/>
        </w:rPr>
      </w:pPr>
    </w:p>
    <w:p w14:paraId="423F0ECC" w14:textId="476F9AD7" w:rsidR="001D46CB" w:rsidRPr="00526830" w:rsidRDefault="001D46CB" w:rsidP="001D46CB">
      <w:pPr>
        <w:pStyle w:val="BodyText"/>
        <w:tabs>
          <w:tab w:val="left" w:pos="450"/>
        </w:tabs>
        <w:spacing w:after="0"/>
        <w:jc w:val="left"/>
        <w:rPr>
          <w:b w:val="0"/>
          <w:bCs w:val="0"/>
          <w:sz w:val="24"/>
          <w:szCs w:val="24"/>
          <w:u w:val="none"/>
        </w:rPr>
      </w:pPr>
      <w:r w:rsidRPr="009C2462">
        <w:rPr>
          <w:b w:val="0"/>
          <w:sz w:val="24"/>
          <w:szCs w:val="24"/>
          <w:u w:val="none"/>
        </w:rPr>
        <w:t xml:space="preserve">The </w:t>
      </w:r>
      <w:r w:rsidR="00C54432" w:rsidRPr="009C2462">
        <w:rPr>
          <w:b w:val="0"/>
          <w:sz w:val="24"/>
          <w:szCs w:val="24"/>
          <w:u w:val="none"/>
        </w:rPr>
        <w:t>PFC</w:t>
      </w:r>
      <w:r w:rsidRPr="009C2462">
        <w:rPr>
          <w:b w:val="0"/>
          <w:sz w:val="24"/>
          <w:szCs w:val="24"/>
          <w:u w:val="none"/>
        </w:rPr>
        <w:t xml:space="preserve"> is mainly responsible for arranging events for parents and raising funds for the school. </w:t>
      </w:r>
      <w:r w:rsidRPr="009C2462">
        <w:rPr>
          <w:b w:val="0"/>
          <w:bCs w:val="0"/>
          <w:sz w:val="24"/>
          <w:szCs w:val="24"/>
          <w:u w:val="none"/>
        </w:rPr>
        <w:t xml:space="preserve">It is important to us that our </w:t>
      </w:r>
      <w:r w:rsidR="00C54432" w:rsidRPr="009C2462">
        <w:rPr>
          <w:b w:val="0"/>
          <w:bCs w:val="0"/>
          <w:sz w:val="24"/>
          <w:szCs w:val="24"/>
          <w:u w:val="none"/>
        </w:rPr>
        <w:t>PFC</w:t>
      </w:r>
      <w:r w:rsidRPr="009C2462">
        <w:rPr>
          <w:b w:val="0"/>
          <w:bCs w:val="0"/>
          <w:sz w:val="24"/>
          <w:szCs w:val="24"/>
          <w:u w:val="none"/>
        </w:rPr>
        <w:t xml:space="preserve"> represents the rich diversity of our school community.  All parents are welcomed and encouraged to voluntee</w:t>
      </w:r>
      <w:r w:rsidR="009C2462">
        <w:rPr>
          <w:b w:val="0"/>
          <w:bCs w:val="0"/>
          <w:sz w:val="24"/>
          <w:szCs w:val="24"/>
          <w:u w:val="none"/>
        </w:rPr>
        <w:t>r.</w:t>
      </w:r>
      <w:r w:rsidRPr="009C2462">
        <w:rPr>
          <w:b w:val="0"/>
          <w:bCs w:val="0"/>
          <w:sz w:val="24"/>
          <w:szCs w:val="24"/>
          <w:u w:val="none"/>
        </w:rPr>
        <w:t xml:space="preserve"> </w:t>
      </w:r>
      <w:r w:rsidR="009C2462">
        <w:rPr>
          <w:b w:val="0"/>
          <w:bCs w:val="0"/>
          <w:sz w:val="24"/>
          <w:szCs w:val="24"/>
          <w:u w:val="none"/>
        </w:rPr>
        <w:t>P</w:t>
      </w:r>
      <w:r w:rsidRPr="009C2462">
        <w:rPr>
          <w:b w:val="0"/>
          <w:bCs w:val="0"/>
          <w:sz w:val="24"/>
          <w:szCs w:val="24"/>
          <w:u w:val="none"/>
        </w:rPr>
        <w:t xml:space="preserve">lease contact the </w:t>
      </w:r>
      <w:r w:rsidR="00C54432" w:rsidRPr="009C2462">
        <w:rPr>
          <w:b w:val="0"/>
          <w:bCs w:val="0"/>
          <w:sz w:val="24"/>
          <w:szCs w:val="24"/>
          <w:u w:val="none"/>
        </w:rPr>
        <w:t>PFC</w:t>
      </w:r>
      <w:r w:rsidR="009C2462">
        <w:rPr>
          <w:b w:val="0"/>
          <w:bCs w:val="0"/>
          <w:sz w:val="24"/>
          <w:szCs w:val="24"/>
          <w:u w:val="none"/>
        </w:rPr>
        <w:t xml:space="preserve"> or school office</w:t>
      </w:r>
      <w:r w:rsidRPr="009C2462">
        <w:rPr>
          <w:b w:val="0"/>
          <w:bCs w:val="0"/>
          <w:sz w:val="24"/>
          <w:szCs w:val="24"/>
          <w:u w:val="none"/>
        </w:rPr>
        <w:t xml:space="preserve"> if you want to join in. </w:t>
      </w:r>
    </w:p>
    <w:p w14:paraId="082783D3" w14:textId="77777777" w:rsidR="001D46CB" w:rsidRPr="00F503D3" w:rsidRDefault="001D46CB" w:rsidP="001D46CB">
      <w:pPr>
        <w:pStyle w:val="BodyText"/>
        <w:tabs>
          <w:tab w:val="left" w:pos="450"/>
        </w:tabs>
        <w:spacing w:after="0"/>
        <w:jc w:val="left"/>
        <w:rPr>
          <w:b w:val="0"/>
          <w:sz w:val="24"/>
          <w:szCs w:val="24"/>
          <w:u w:val="none"/>
        </w:rPr>
      </w:pPr>
    </w:p>
    <w:p w14:paraId="2E357291" w14:textId="77777777" w:rsidR="001D46CB" w:rsidRPr="00F503D3" w:rsidRDefault="001D46CB" w:rsidP="001D46CB">
      <w:pPr>
        <w:spacing w:after="0" w:line="240" w:lineRule="auto"/>
        <w:rPr>
          <w:rFonts w:ascii="Arial" w:hAnsi="Arial" w:cs="Arial"/>
          <w:bCs/>
          <w:sz w:val="24"/>
          <w:szCs w:val="24"/>
        </w:rPr>
      </w:pPr>
      <w:r>
        <w:rPr>
          <w:rFonts w:ascii="Arial" w:hAnsi="Arial" w:cs="Arial"/>
          <w:bCs/>
          <w:sz w:val="24"/>
          <w:szCs w:val="24"/>
        </w:rPr>
        <w:t>Connect</w:t>
      </w:r>
      <w:r w:rsidRPr="00F503D3">
        <w:rPr>
          <w:rFonts w:ascii="Arial" w:hAnsi="Arial" w:cs="Arial"/>
          <w:bCs/>
          <w:sz w:val="24"/>
          <w:szCs w:val="24"/>
        </w:rPr>
        <w:t xml:space="preserve"> is the national organisation for PTAs and PAs in Scotland, Parent Councils can join too, and it runs an independent helpline service for all parents.  </w:t>
      </w:r>
    </w:p>
    <w:p w14:paraId="5378F30D" w14:textId="77777777" w:rsidR="001D46CB" w:rsidRPr="00F503D3" w:rsidRDefault="001D46CB" w:rsidP="001D46CB">
      <w:pPr>
        <w:spacing w:after="0" w:line="240" w:lineRule="auto"/>
        <w:rPr>
          <w:rFonts w:ascii="Arial" w:hAnsi="Arial" w:cs="Arial"/>
          <w:bCs/>
          <w:sz w:val="24"/>
          <w:szCs w:val="24"/>
        </w:rPr>
      </w:pPr>
    </w:p>
    <w:p w14:paraId="62111369"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color w:val="333333"/>
          <w:sz w:val="24"/>
          <w:szCs w:val="24"/>
        </w:rPr>
        <w:t>The National Parent Forum of Scotland has been set up to give Parent Councils and parents an opportunity to discuss and raise educational issues of mutual interest or concerns at a national level.</w:t>
      </w:r>
    </w:p>
    <w:bookmarkEnd w:id="11"/>
    <w:bookmarkEnd w:id="12"/>
    <w:bookmarkEnd w:id="13"/>
    <w:bookmarkEnd w:id="14"/>
    <w:p w14:paraId="44228D3E" w14:textId="77777777" w:rsidR="001D46CB" w:rsidRPr="00F503D3" w:rsidRDefault="001D46CB" w:rsidP="001D46CB">
      <w:pPr>
        <w:spacing w:after="0" w:line="240" w:lineRule="auto"/>
        <w:rPr>
          <w:rFonts w:ascii="Arial" w:hAnsi="Arial" w:cs="Arial"/>
          <w:bCs/>
          <w:sz w:val="24"/>
          <w:szCs w:val="24"/>
        </w:rPr>
      </w:pPr>
    </w:p>
    <w:p w14:paraId="7C916527"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
          <w:bCs/>
          <w:sz w:val="24"/>
          <w:szCs w:val="24"/>
        </w:rPr>
        <w:t>Pupil</w:t>
      </w:r>
      <w:r>
        <w:rPr>
          <w:rFonts w:ascii="Arial" w:hAnsi="Arial" w:cs="Arial"/>
          <w:b/>
          <w:bCs/>
          <w:sz w:val="24"/>
          <w:szCs w:val="24"/>
        </w:rPr>
        <w:t xml:space="preserve"> Voice Groups</w:t>
      </w:r>
    </w:p>
    <w:p w14:paraId="70E27D01" w14:textId="77777777" w:rsidR="001D46CB" w:rsidRPr="00F503D3" w:rsidRDefault="001D46CB" w:rsidP="001D46CB">
      <w:pPr>
        <w:spacing w:after="0" w:line="240" w:lineRule="auto"/>
        <w:rPr>
          <w:rFonts w:ascii="Arial" w:hAnsi="Arial" w:cs="Arial"/>
          <w:b/>
          <w:bCs/>
          <w:sz w:val="24"/>
          <w:szCs w:val="24"/>
        </w:rPr>
      </w:pPr>
    </w:p>
    <w:p w14:paraId="3BE288AC" w14:textId="334358AC" w:rsidR="001D46CB" w:rsidRPr="009C2462" w:rsidRDefault="009C2462" w:rsidP="001D46CB">
      <w:pPr>
        <w:pStyle w:val="CommentText"/>
        <w:rPr>
          <w:rFonts w:ascii="Arial" w:hAnsi="Arial" w:cs="Arial"/>
          <w:sz w:val="24"/>
          <w:szCs w:val="24"/>
        </w:rPr>
      </w:pPr>
      <w:r w:rsidRPr="009C2462">
        <w:rPr>
          <w:rFonts w:ascii="Arial" w:hAnsi="Arial" w:cs="Arial"/>
          <w:iCs/>
          <w:sz w:val="24"/>
          <w:szCs w:val="24"/>
        </w:rPr>
        <w:t>Pupil Councillors are voted</w:t>
      </w:r>
      <w:r>
        <w:rPr>
          <w:rFonts w:ascii="Arial" w:hAnsi="Arial" w:cs="Arial"/>
          <w:iCs/>
          <w:sz w:val="24"/>
          <w:szCs w:val="24"/>
        </w:rPr>
        <w:t xml:space="preserve"> each term</w:t>
      </w:r>
      <w:r w:rsidRPr="009C2462">
        <w:rPr>
          <w:rFonts w:ascii="Arial" w:hAnsi="Arial" w:cs="Arial"/>
          <w:iCs/>
          <w:sz w:val="24"/>
          <w:szCs w:val="24"/>
        </w:rPr>
        <w:t xml:space="preserve"> </w:t>
      </w:r>
      <w:r>
        <w:rPr>
          <w:rFonts w:ascii="Arial" w:hAnsi="Arial" w:cs="Arial"/>
          <w:iCs/>
          <w:sz w:val="24"/>
          <w:szCs w:val="24"/>
        </w:rPr>
        <w:t>from each class</w:t>
      </w:r>
      <w:r w:rsidRPr="009C2462">
        <w:rPr>
          <w:rFonts w:ascii="Arial" w:hAnsi="Arial" w:cs="Arial"/>
          <w:iCs/>
          <w:sz w:val="24"/>
          <w:szCs w:val="24"/>
        </w:rPr>
        <w:t xml:space="preserve"> to sit on the Pup</w:t>
      </w:r>
      <w:r>
        <w:rPr>
          <w:rFonts w:ascii="Arial" w:hAnsi="Arial" w:cs="Arial"/>
          <w:iCs/>
          <w:sz w:val="24"/>
          <w:szCs w:val="24"/>
        </w:rPr>
        <w:t>il</w:t>
      </w:r>
      <w:r w:rsidRPr="009C2462">
        <w:rPr>
          <w:rFonts w:ascii="Arial" w:hAnsi="Arial" w:cs="Arial"/>
          <w:iCs/>
          <w:sz w:val="24"/>
          <w:szCs w:val="24"/>
        </w:rPr>
        <w:t xml:space="preserve"> Council who bring issues raised by children to pupil council meetings. These take place every fortnight. There are also Eco, Modern Languages and Equalities groups in school.</w:t>
      </w:r>
    </w:p>
    <w:p w14:paraId="7CA20B51" w14:textId="77777777" w:rsidR="001D46CB" w:rsidRDefault="001D46CB" w:rsidP="001D46CB">
      <w:pPr>
        <w:pStyle w:val="CommentText"/>
        <w:rPr>
          <w:rFonts w:ascii="Arial" w:hAnsi="Arial" w:cs="Arial"/>
          <w:b/>
          <w:sz w:val="24"/>
          <w:szCs w:val="24"/>
        </w:rPr>
      </w:pPr>
    </w:p>
    <w:p w14:paraId="4FF3A547" w14:textId="77777777" w:rsidR="002C469A" w:rsidRDefault="002C469A" w:rsidP="001D46CB">
      <w:pPr>
        <w:pStyle w:val="CommentText"/>
        <w:rPr>
          <w:rFonts w:ascii="Arial" w:hAnsi="Arial" w:cs="Arial"/>
          <w:b/>
          <w:sz w:val="24"/>
          <w:szCs w:val="24"/>
        </w:rPr>
      </w:pPr>
    </w:p>
    <w:p w14:paraId="31D1C918" w14:textId="77777777" w:rsidR="002C469A" w:rsidRDefault="002C469A" w:rsidP="001D46CB">
      <w:pPr>
        <w:pStyle w:val="CommentText"/>
        <w:rPr>
          <w:rFonts w:ascii="Arial" w:hAnsi="Arial" w:cs="Arial"/>
          <w:b/>
          <w:sz w:val="24"/>
          <w:szCs w:val="24"/>
        </w:rPr>
      </w:pPr>
    </w:p>
    <w:p w14:paraId="6F9924A6" w14:textId="511871C7" w:rsidR="001D46CB" w:rsidRPr="00204610" w:rsidRDefault="001D46CB" w:rsidP="001D46CB">
      <w:pPr>
        <w:pStyle w:val="CommentText"/>
        <w:rPr>
          <w:b/>
        </w:rPr>
      </w:pPr>
      <w:r w:rsidRPr="00204610">
        <w:rPr>
          <w:rFonts w:ascii="Arial" w:hAnsi="Arial" w:cs="Arial"/>
          <w:b/>
          <w:sz w:val="24"/>
          <w:szCs w:val="24"/>
        </w:rPr>
        <w:t xml:space="preserve">Section Three – School Curriculum  </w:t>
      </w:r>
    </w:p>
    <w:p w14:paraId="611FE8D1" w14:textId="77777777" w:rsidR="001D46CB" w:rsidRPr="00AD4EE7" w:rsidRDefault="001D46CB" w:rsidP="001D46CB">
      <w:pPr>
        <w:spacing w:after="0" w:line="240" w:lineRule="auto"/>
        <w:rPr>
          <w:rFonts w:ascii="Arial" w:hAnsi="Arial" w:cs="Arial"/>
          <w:b/>
          <w:bCs/>
          <w:sz w:val="24"/>
          <w:szCs w:val="24"/>
        </w:rPr>
      </w:pPr>
    </w:p>
    <w:p w14:paraId="20338527"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This section describes how the curriculum is planned and delivered in our school including the range of subjects and subject areas your child will be learning.  It also includes information on how pupils develop skills for learning, life and work, including literacy, numeracy and health and wellbeing in and out of the classroom. </w:t>
      </w:r>
    </w:p>
    <w:p w14:paraId="7387D9DE" w14:textId="77777777" w:rsidR="001D46CB" w:rsidRPr="00AD4EE7" w:rsidRDefault="001D46CB" w:rsidP="001D46CB">
      <w:pPr>
        <w:spacing w:after="0" w:line="240" w:lineRule="auto"/>
        <w:rPr>
          <w:rFonts w:ascii="Arial" w:hAnsi="Arial" w:cs="Arial"/>
          <w:sz w:val="24"/>
          <w:szCs w:val="24"/>
        </w:rPr>
      </w:pPr>
    </w:p>
    <w:p w14:paraId="5A2FBB31" w14:textId="091CB31E" w:rsidR="001D46CB" w:rsidRPr="00AD4EE7" w:rsidRDefault="001D46CB" w:rsidP="001D46CB">
      <w:pPr>
        <w:pStyle w:val="Heading1"/>
        <w:spacing w:after="0"/>
        <w:rPr>
          <w:rFonts w:ascii="Arial" w:hAnsi="Arial" w:cs="Arial"/>
          <w:b w:val="0"/>
          <w:sz w:val="24"/>
          <w:szCs w:val="24"/>
        </w:rPr>
      </w:pPr>
      <w:r w:rsidRPr="00AD4EE7">
        <w:rPr>
          <w:rFonts w:ascii="Arial" w:hAnsi="Arial" w:cs="Arial"/>
          <w:b w:val="0"/>
          <w:sz w:val="24"/>
          <w:szCs w:val="24"/>
        </w:rPr>
        <w:t xml:space="preserve">Details of how parents will be informed about sensitive aspects of learning e.g. </w:t>
      </w:r>
      <w:r w:rsidR="002C469A">
        <w:rPr>
          <w:rFonts w:ascii="Arial" w:hAnsi="Arial" w:cs="Arial"/>
          <w:b w:val="0"/>
          <w:sz w:val="24"/>
          <w:szCs w:val="24"/>
        </w:rPr>
        <w:t>sex education</w:t>
      </w:r>
      <w:r w:rsidRPr="00AD4EE7">
        <w:rPr>
          <w:rFonts w:ascii="Arial" w:hAnsi="Arial" w:cs="Arial"/>
          <w:b w:val="0"/>
          <w:sz w:val="24"/>
          <w:szCs w:val="24"/>
        </w:rPr>
        <w:t xml:space="preserve"> and drugs awareness are included as well as information about religious instruction and observance and arrangements for parents who wish to exercise their right to withdraw their child. </w:t>
      </w:r>
    </w:p>
    <w:p w14:paraId="742D1DA4" w14:textId="77777777" w:rsidR="001D46CB" w:rsidRPr="00AD4EE7" w:rsidRDefault="001D46CB" w:rsidP="001D46CB">
      <w:pPr>
        <w:spacing w:after="0" w:line="240" w:lineRule="auto"/>
        <w:rPr>
          <w:rFonts w:ascii="Arial" w:hAnsi="Arial" w:cs="Arial"/>
          <w:b/>
          <w:bCs/>
          <w:sz w:val="24"/>
          <w:szCs w:val="24"/>
        </w:rPr>
      </w:pPr>
    </w:p>
    <w:p w14:paraId="01D70A6D" w14:textId="77777777" w:rsidR="001D46CB" w:rsidRPr="00622A02" w:rsidRDefault="001D46CB" w:rsidP="001D46CB">
      <w:pPr>
        <w:spacing w:after="0" w:line="240" w:lineRule="auto"/>
        <w:rPr>
          <w:rFonts w:ascii="Arial" w:hAnsi="Arial" w:cs="Arial"/>
          <w:b/>
          <w:bCs/>
          <w:sz w:val="24"/>
          <w:szCs w:val="24"/>
        </w:rPr>
      </w:pPr>
      <w:r w:rsidRPr="00AD4EE7">
        <w:rPr>
          <w:rFonts w:ascii="Arial" w:hAnsi="Arial" w:cs="Arial"/>
          <w:b/>
          <w:bCs/>
          <w:sz w:val="24"/>
          <w:szCs w:val="24"/>
        </w:rPr>
        <w:t>Curriculum for Excellence</w:t>
      </w:r>
      <w:r>
        <w:rPr>
          <w:rFonts w:ascii="Arial" w:hAnsi="Arial" w:cs="Arial"/>
          <w:b/>
          <w:bCs/>
          <w:sz w:val="24"/>
          <w:szCs w:val="24"/>
        </w:rPr>
        <w:t xml:space="preserve">: </w:t>
      </w:r>
      <w:r w:rsidRPr="00AD4EE7">
        <w:rPr>
          <w:rFonts w:ascii="Arial" w:hAnsi="Arial" w:cs="Arial"/>
          <w:bCs/>
          <w:sz w:val="24"/>
          <w:szCs w:val="24"/>
        </w:rPr>
        <w:t>Bringing learning to life and life to learning</w:t>
      </w:r>
    </w:p>
    <w:p w14:paraId="31B7B62A" w14:textId="77777777" w:rsidR="001D46CB" w:rsidRPr="00AD4EE7" w:rsidRDefault="001D46CB" w:rsidP="001D46CB">
      <w:pPr>
        <w:spacing w:after="0" w:line="240" w:lineRule="auto"/>
        <w:rPr>
          <w:rFonts w:ascii="Arial" w:hAnsi="Arial" w:cs="Arial"/>
          <w:bCs/>
          <w:sz w:val="24"/>
          <w:szCs w:val="24"/>
        </w:rPr>
      </w:pPr>
    </w:p>
    <w:p w14:paraId="6FD4366F"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Curriculum for Excellence is the curriculum across Scotland for all 3-18 year olds – wherever they learn.  It aims to raise standards; prepar</w:t>
      </w:r>
      <w:r>
        <w:rPr>
          <w:rFonts w:ascii="Arial" w:hAnsi="Arial" w:cs="Arial"/>
          <w:bCs/>
          <w:sz w:val="24"/>
          <w:szCs w:val="24"/>
        </w:rPr>
        <w:t>ing</w:t>
      </w:r>
      <w:r w:rsidRPr="00AD4EE7">
        <w:rPr>
          <w:rFonts w:ascii="Arial" w:hAnsi="Arial" w:cs="Arial"/>
          <w:bCs/>
          <w:sz w:val="24"/>
          <w:szCs w:val="24"/>
        </w:rPr>
        <w:t xml:space="preserve"> our children for a future they do not yet know and equip them for jobs of tomorrow in a fast changing world.</w:t>
      </w:r>
    </w:p>
    <w:p w14:paraId="3B39349D" w14:textId="77777777" w:rsidR="001D46CB" w:rsidRPr="00F503D3" w:rsidRDefault="001D46CB" w:rsidP="001D46CB">
      <w:pPr>
        <w:spacing w:after="0" w:line="240" w:lineRule="auto"/>
        <w:rPr>
          <w:rFonts w:ascii="Arial" w:hAnsi="Arial" w:cs="Arial"/>
          <w:bCs/>
          <w:color w:val="7030A0"/>
          <w:sz w:val="24"/>
          <w:szCs w:val="24"/>
        </w:rPr>
      </w:pPr>
      <w:bookmarkStart w:id="16" w:name="_Hlk22045257"/>
    </w:p>
    <w:bookmarkEnd w:id="16"/>
    <w:p w14:paraId="1CA44148"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14:paraId="64691D41" w14:textId="77777777" w:rsidR="001D46CB" w:rsidRPr="00AD4EE7" w:rsidRDefault="001D46CB" w:rsidP="001D46CB">
      <w:pPr>
        <w:spacing w:after="0" w:line="240" w:lineRule="auto"/>
        <w:rPr>
          <w:rFonts w:ascii="Arial" w:hAnsi="Arial" w:cs="Arial"/>
          <w:bCs/>
          <w:sz w:val="24"/>
          <w:szCs w:val="24"/>
        </w:rPr>
      </w:pPr>
    </w:p>
    <w:p w14:paraId="2F942600"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Curriculum for Excellence balances the importance of knowledge and skills. </w:t>
      </w:r>
    </w:p>
    <w:p w14:paraId="61828A3E"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Every child is entitled to a broad and deep general education, whatever their level and ability. Every single teacher and practitioner will be responsible for the development of literacy and numeracy from Early Level through to Senior Phase.</w:t>
      </w:r>
    </w:p>
    <w:p w14:paraId="67FE47DC" w14:textId="77777777" w:rsidR="001D46CB" w:rsidRPr="00AD4EE7" w:rsidRDefault="001D46CB" w:rsidP="001D46CB">
      <w:pPr>
        <w:spacing w:after="0" w:line="240" w:lineRule="auto"/>
        <w:rPr>
          <w:rFonts w:ascii="Arial" w:hAnsi="Arial" w:cs="Arial"/>
          <w:bCs/>
          <w:sz w:val="24"/>
          <w:szCs w:val="24"/>
        </w:rPr>
      </w:pPr>
    </w:p>
    <w:p w14:paraId="2117ACDF" w14:textId="77777777" w:rsidR="001D46CB"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It develops skills for learning, life and work, bringing real life into the classroom, making learning relevant and helping young people apply lessons to their life beyond the classroom. It links knowledge in one subject area to another helping make connections in their learning. It develops skills which can enable children to think for themselves, make sound judgements, challenge, enquire and find solutions. </w:t>
      </w:r>
    </w:p>
    <w:p w14:paraId="244FBAB5" w14:textId="77777777" w:rsidR="001D46CB" w:rsidRDefault="001D46CB" w:rsidP="001D46CB">
      <w:pPr>
        <w:spacing w:after="0" w:line="240" w:lineRule="auto"/>
        <w:rPr>
          <w:rFonts w:ascii="Arial" w:hAnsi="Arial" w:cs="Arial"/>
          <w:bCs/>
          <w:sz w:val="24"/>
          <w:szCs w:val="24"/>
        </w:rPr>
      </w:pPr>
    </w:p>
    <w:p w14:paraId="21BA8779" w14:textId="77777777" w:rsidR="001D46CB"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There is an entitlement to personal support to help young people fulfil their potential and make the most of their opportunities with additional support wherever that’s needed.  There </w:t>
      </w:r>
      <w:r>
        <w:rPr>
          <w:rFonts w:ascii="Arial" w:hAnsi="Arial" w:cs="Arial"/>
          <w:bCs/>
          <w:sz w:val="24"/>
          <w:szCs w:val="24"/>
        </w:rPr>
        <w:t>is an</w:t>
      </w:r>
      <w:r w:rsidRPr="00AD4EE7">
        <w:rPr>
          <w:rFonts w:ascii="Arial" w:hAnsi="Arial" w:cs="Arial"/>
          <w:bCs/>
          <w:sz w:val="24"/>
          <w:szCs w:val="24"/>
        </w:rPr>
        <w:t xml:space="preserve"> emphasis by all staff on looking after our children’s health and wellbeing</w:t>
      </w:r>
      <w:r>
        <w:rPr>
          <w:rFonts w:ascii="Arial" w:hAnsi="Arial" w:cs="Arial"/>
          <w:bCs/>
          <w:sz w:val="24"/>
          <w:szCs w:val="24"/>
        </w:rPr>
        <w:t xml:space="preserve"> using the Wellbeing Indicators.</w:t>
      </w:r>
    </w:p>
    <w:p w14:paraId="0BEBFF02" w14:textId="77777777" w:rsidR="001D46CB"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 </w:t>
      </w:r>
    </w:p>
    <w:p w14:paraId="77A29F3A"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Ultimately, Curriculum for Excellence aims to improve our children’s life chances, to nurture successful learners, confident individuals, effective contributors, and responsible citizens, building on Scotland’s reputation for great education.</w:t>
      </w:r>
    </w:p>
    <w:p w14:paraId="34C37A6B" w14:textId="77777777" w:rsidR="001D46CB" w:rsidRPr="00F503D3" w:rsidRDefault="001D46CB" w:rsidP="001D46CB">
      <w:pPr>
        <w:spacing w:after="0" w:line="240" w:lineRule="auto"/>
        <w:rPr>
          <w:rFonts w:ascii="Arial" w:hAnsi="Arial" w:cs="Arial"/>
          <w:bCs/>
          <w:color w:val="7030A0"/>
          <w:sz w:val="24"/>
          <w:szCs w:val="24"/>
        </w:rPr>
      </w:pPr>
    </w:p>
    <w:p w14:paraId="09302F15" w14:textId="77777777" w:rsidR="003A5F33" w:rsidRDefault="003A5F33" w:rsidP="002C469A">
      <w:pPr>
        <w:autoSpaceDE w:val="0"/>
        <w:autoSpaceDN w:val="0"/>
        <w:adjustRightInd w:val="0"/>
        <w:rPr>
          <w:rFonts w:ascii="Arial" w:hAnsi="Arial" w:cs="Arial"/>
          <w:b/>
          <w:bCs/>
          <w:sz w:val="24"/>
          <w:szCs w:val="24"/>
          <w:lang w:eastAsia="en-GB"/>
        </w:rPr>
      </w:pPr>
    </w:p>
    <w:p w14:paraId="23D00226" w14:textId="77777777" w:rsidR="003A5F33" w:rsidRDefault="003A5F33" w:rsidP="002C469A">
      <w:pPr>
        <w:autoSpaceDE w:val="0"/>
        <w:autoSpaceDN w:val="0"/>
        <w:adjustRightInd w:val="0"/>
        <w:rPr>
          <w:rFonts w:ascii="Arial" w:hAnsi="Arial" w:cs="Arial"/>
          <w:b/>
          <w:bCs/>
          <w:sz w:val="24"/>
          <w:szCs w:val="24"/>
          <w:lang w:eastAsia="en-GB"/>
        </w:rPr>
      </w:pPr>
    </w:p>
    <w:p w14:paraId="22380261" w14:textId="188AE716" w:rsidR="002C469A" w:rsidRDefault="002C469A" w:rsidP="002C469A">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Our Curriculum</w:t>
      </w:r>
    </w:p>
    <w:p w14:paraId="29736748" w14:textId="0729808F" w:rsidR="003A5F33" w:rsidRDefault="002C469A" w:rsidP="003A5F33">
      <w:pPr>
        <w:pStyle w:val="western"/>
        <w:spacing w:before="0" w:beforeAutospacing="0" w:after="240" w:line="238" w:lineRule="atLeast"/>
        <w:rPr>
          <w:rFonts w:ascii="Arial" w:hAnsi="Arial" w:cs="Arial"/>
          <w:lang w:eastAsia="en-GB"/>
        </w:rPr>
      </w:pPr>
      <w:r w:rsidRPr="002C469A">
        <w:rPr>
          <w:rFonts w:ascii="Arial" w:hAnsi="Arial" w:cs="Arial"/>
          <w:lang w:eastAsia="en-GB"/>
        </w:rPr>
        <w:t xml:space="preserve">Curriculum for Excellence identifies key </w:t>
      </w:r>
      <w:r w:rsidRPr="002C469A">
        <w:rPr>
          <w:rFonts w:ascii="Arial" w:hAnsi="Arial" w:cs="Arial"/>
          <w:b/>
          <w:lang w:eastAsia="en-GB"/>
        </w:rPr>
        <w:t>values</w:t>
      </w:r>
      <w:r w:rsidRPr="002C469A">
        <w:rPr>
          <w:rFonts w:ascii="Arial" w:hAnsi="Arial" w:cs="Arial"/>
          <w:lang w:eastAsia="en-GB"/>
        </w:rPr>
        <w:t xml:space="preserve"> for life, four </w:t>
      </w:r>
      <w:r w:rsidRPr="002C469A">
        <w:rPr>
          <w:rFonts w:ascii="Arial" w:hAnsi="Arial" w:cs="Arial"/>
          <w:b/>
          <w:bCs/>
          <w:lang w:eastAsia="en-GB"/>
        </w:rPr>
        <w:t xml:space="preserve">contexts </w:t>
      </w:r>
      <w:r w:rsidRPr="002C469A">
        <w:rPr>
          <w:rFonts w:ascii="Arial" w:hAnsi="Arial" w:cs="Arial"/>
          <w:lang w:eastAsia="en-GB"/>
        </w:rPr>
        <w:t xml:space="preserve">in which learning takes place, </w:t>
      </w:r>
      <w:r w:rsidRPr="002C469A">
        <w:rPr>
          <w:rFonts w:ascii="Arial" w:hAnsi="Arial" w:cs="Arial"/>
          <w:b/>
          <w:bCs/>
          <w:lang w:eastAsia="en-GB"/>
        </w:rPr>
        <w:t xml:space="preserve">entitlements </w:t>
      </w:r>
      <w:r w:rsidRPr="002C469A">
        <w:rPr>
          <w:rFonts w:ascii="Arial" w:hAnsi="Arial" w:cs="Arial"/>
          <w:lang w:eastAsia="en-GB"/>
        </w:rPr>
        <w:t xml:space="preserve">for learners, seven </w:t>
      </w:r>
      <w:r w:rsidRPr="002C469A">
        <w:rPr>
          <w:rFonts w:ascii="Arial" w:hAnsi="Arial" w:cs="Arial"/>
          <w:b/>
          <w:bCs/>
          <w:lang w:eastAsia="en-GB"/>
        </w:rPr>
        <w:t xml:space="preserve">principles </w:t>
      </w:r>
      <w:r w:rsidRPr="002C469A">
        <w:rPr>
          <w:rFonts w:ascii="Arial" w:hAnsi="Arial" w:cs="Arial"/>
          <w:lang w:eastAsia="en-GB"/>
        </w:rPr>
        <w:t xml:space="preserve">for curriculum design and eight </w:t>
      </w:r>
      <w:r w:rsidRPr="002C469A">
        <w:rPr>
          <w:rFonts w:ascii="Arial" w:hAnsi="Arial" w:cs="Arial"/>
          <w:b/>
          <w:bCs/>
          <w:lang w:eastAsia="en-GB"/>
        </w:rPr>
        <w:t xml:space="preserve">curriculum areas </w:t>
      </w:r>
      <w:r w:rsidRPr="002C469A">
        <w:rPr>
          <w:rFonts w:ascii="Arial" w:hAnsi="Arial" w:cs="Arial"/>
          <w:lang w:eastAsia="en-GB"/>
        </w:rPr>
        <w:t xml:space="preserve">in which learning is organised. These values, </w:t>
      </w:r>
      <w:r w:rsidRPr="002C469A">
        <w:rPr>
          <w:rFonts w:ascii="Arial" w:hAnsi="Arial" w:cs="Arial"/>
          <w:lang w:eastAsia="en-GB"/>
        </w:rPr>
        <w:lastRenderedPageBreak/>
        <w:t xml:space="preserve">contexts, entitlements, principles and curriculum areas are at the heart of decision- making regarding our curriculum. We aim to deliver excellence in learning and teaching and expect all learners to be actively engaged in their own learning. </w:t>
      </w:r>
      <w:r w:rsidRPr="002C469A">
        <w:rPr>
          <w:rFonts w:ascii="Arial" w:hAnsi="Arial" w:cs="Arial"/>
          <w:lang w:val="en" w:eastAsia="en-GB"/>
        </w:rPr>
        <w:t xml:space="preserve">Our curriculum focuses on the child as learner, and </w:t>
      </w:r>
      <w:r w:rsidRPr="002C469A">
        <w:rPr>
          <w:rFonts w:ascii="Arial" w:hAnsi="Arial" w:cs="Arial"/>
          <w:lang w:eastAsia="en-GB"/>
        </w:rPr>
        <w:t xml:space="preserve">allows for breadth and depth of learning, offering challenge and enjoyment. We offer choice and personalisation as well as progression through levels, allowing the opportunity for attainment at the highest level.  </w:t>
      </w:r>
      <w:r w:rsidR="0079461A">
        <w:rPr>
          <w:rFonts w:ascii="Arial" w:hAnsi="Arial" w:cs="Arial"/>
          <w:lang w:eastAsia="en-GB"/>
        </w:rPr>
        <w:t>Our curriculum overview and rationale can be found in the Curriculum section of our website.</w:t>
      </w:r>
    </w:p>
    <w:p w14:paraId="07583B3A" w14:textId="77777777" w:rsidR="003A5F33" w:rsidRPr="003A5F33" w:rsidRDefault="003A5F33" w:rsidP="003A5F33">
      <w:pPr>
        <w:pStyle w:val="western"/>
        <w:spacing w:before="0" w:beforeAutospacing="0" w:after="240" w:line="238" w:lineRule="atLeast"/>
        <w:rPr>
          <w:rFonts w:ascii="Arial" w:hAnsi="Arial" w:cs="Arial"/>
          <w:b/>
        </w:rPr>
      </w:pPr>
    </w:p>
    <w:p w14:paraId="3D448E4B" w14:textId="4B4DEBB4" w:rsidR="003A5F33" w:rsidRPr="003A5F33" w:rsidRDefault="003A5F33" w:rsidP="003A5F33">
      <w:pPr>
        <w:pStyle w:val="western"/>
        <w:spacing w:before="0" w:beforeAutospacing="0" w:after="240" w:line="238" w:lineRule="atLeast"/>
        <w:rPr>
          <w:rFonts w:ascii="Arial" w:hAnsi="Arial" w:cs="Arial"/>
          <w:b/>
          <w:lang w:eastAsia="en-GB"/>
        </w:rPr>
      </w:pPr>
      <w:r w:rsidRPr="003A5F33">
        <w:rPr>
          <w:rFonts w:ascii="Arial" w:hAnsi="Arial" w:cs="Arial"/>
          <w:b/>
        </w:rPr>
        <w:t>The Ethos and Life of the School as a Community</w:t>
      </w:r>
    </w:p>
    <w:p w14:paraId="0A13B0C3" w14:textId="77777777" w:rsidR="003A5F33" w:rsidRPr="003A5F33" w:rsidRDefault="003A5F33" w:rsidP="003A5F33">
      <w:pPr>
        <w:jc w:val="both"/>
        <w:rPr>
          <w:rFonts w:ascii="Arial" w:hAnsi="Arial" w:cs="Arial"/>
          <w:sz w:val="24"/>
          <w:szCs w:val="24"/>
          <w:lang w:eastAsia="en-GB"/>
        </w:rPr>
      </w:pPr>
      <w:r w:rsidRPr="003A5F33">
        <w:rPr>
          <w:rFonts w:ascii="Arial" w:hAnsi="Arial" w:cs="Arial"/>
          <w:sz w:val="24"/>
          <w:szCs w:val="24"/>
          <w:lang w:eastAsia="en-GB"/>
        </w:rPr>
        <w:t>Our curriculum offers a broad range of learning experiences for our pupils and they contribute to planning themes and topics in order to make learning meaningful and relevant. Our pupils are encouraged to contribute to the school community at every stage, where they have opportunities to lead their own learning and be instrumental in bringing about change and improvement. Shared values are communicated and promoted through Assemblies, House Meetings and through Personal and Social Education. A wide variety of opportunities take place regularly throughout the year to develop School and House identity, Buddy Systems - where each P7 pupil takes on a buddy role with a P1 pupil - Pupil Council, Eco-Committee, Junior Road Safety Officers, House Captains, Fund raising activities and Health initiatives, allowing pupils to grow, develop and support the work of the school.</w:t>
      </w:r>
    </w:p>
    <w:p w14:paraId="3070D054" w14:textId="77777777" w:rsidR="003A5F33" w:rsidRPr="003A5F33" w:rsidRDefault="003A5F33" w:rsidP="003A5F33">
      <w:pPr>
        <w:autoSpaceDE w:val="0"/>
        <w:autoSpaceDN w:val="0"/>
        <w:adjustRightInd w:val="0"/>
        <w:ind w:left="-142"/>
        <w:jc w:val="both"/>
        <w:rPr>
          <w:rFonts w:ascii="Arial" w:hAnsi="Arial" w:cs="Arial"/>
          <w:b/>
          <w:bCs/>
          <w:sz w:val="24"/>
          <w:szCs w:val="24"/>
          <w:lang w:eastAsia="en-GB"/>
        </w:rPr>
      </w:pPr>
      <w:r w:rsidRPr="003A5F33">
        <w:rPr>
          <w:rFonts w:ascii="Arial" w:hAnsi="Arial" w:cs="Arial"/>
          <w:b/>
          <w:bCs/>
          <w:sz w:val="24"/>
          <w:szCs w:val="24"/>
          <w:lang w:eastAsia="en-GB"/>
        </w:rPr>
        <w:t xml:space="preserve">                                                                       </w:t>
      </w:r>
    </w:p>
    <w:p w14:paraId="72F4F5C9" w14:textId="77777777" w:rsidR="003A5F33" w:rsidRPr="003A5F33" w:rsidRDefault="003A5F33" w:rsidP="003A5F33">
      <w:pPr>
        <w:autoSpaceDE w:val="0"/>
        <w:autoSpaceDN w:val="0"/>
        <w:adjustRightInd w:val="0"/>
        <w:ind w:left="-142"/>
        <w:jc w:val="both"/>
        <w:rPr>
          <w:rFonts w:ascii="Arial" w:hAnsi="Arial" w:cs="Arial"/>
          <w:bCs/>
          <w:sz w:val="24"/>
          <w:szCs w:val="24"/>
          <w:lang w:eastAsia="en-GB"/>
        </w:rPr>
      </w:pPr>
      <w:r w:rsidRPr="003A5F33">
        <w:rPr>
          <w:rFonts w:ascii="Arial" w:hAnsi="Arial" w:cs="Arial"/>
          <w:b/>
          <w:bCs/>
          <w:sz w:val="24"/>
          <w:szCs w:val="24"/>
          <w:lang w:eastAsia="en-GB"/>
        </w:rPr>
        <w:t>Curriculum Areas and Subjects</w:t>
      </w:r>
    </w:p>
    <w:p w14:paraId="3A8626F7" w14:textId="77777777" w:rsidR="003A5F33" w:rsidRPr="003A5F33" w:rsidRDefault="003A5F33" w:rsidP="003A5F33">
      <w:pPr>
        <w:autoSpaceDE w:val="0"/>
        <w:autoSpaceDN w:val="0"/>
        <w:adjustRightInd w:val="0"/>
        <w:ind w:left="-142" w:right="-1"/>
        <w:jc w:val="both"/>
        <w:rPr>
          <w:rFonts w:ascii="Arial" w:hAnsi="Arial" w:cs="Arial"/>
          <w:sz w:val="24"/>
          <w:szCs w:val="24"/>
          <w:lang w:eastAsia="en-GB"/>
        </w:rPr>
      </w:pPr>
      <w:r w:rsidRPr="003A5F33">
        <w:rPr>
          <w:rFonts w:ascii="Arial" w:hAnsi="Arial" w:cs="Arial"/>
          <w:sz w:val="24"/>
          <w:szCs w:val="24"/>
          <w:lang w:eastAsia="en-GB"/>
        </w:rPr>
        <w:t xml:space="preserve">The period of education from pre-school to the end of S3 has the particular purpose of providing each young person in Scotland with a </w:t>
      </w:r>
      <w:r w:rsidRPr="003A5F33">
        <w:rPr>
          <w:rFonts w:ascii="Arial" w:hAnsi="Arial" w:cs="Arial"/>
          <w:b/>
          <w:bCs/>
          <w:sz w:val="24"/>
          <w:szCs w:val="24"/>
          <w:lang w:eastAsia="en-GB"/>
        </w:rPr>
        <w:t>broad general education</w:t>
      </w:r>
      <w:r w:rsidRPr="003A5F33">
        <w:rPr>
          <w:rFonts w:ascii="Arial" w:hAnsi="Arial" w:cs="Arial"/>
          <w:sz w:val="24"/>
          <w:szCs w:val="24"/>
          <w:lang w:eastAsia="en-GB"/>
        </w:rPr>
        <w:t xml:space="preserve"> (BGE). At St Mary’s all our learners will experience a </w:t>
      </w:r>
      <w:r w:rsidRPr="003A5F33">
        <w:rPr>
          <w:rFonts w:ascii="Arial" w:hAnsi="Arial" w:cs="Arial"/>
          <w:bCs/>
          <w:sz w:val="24"/>
          <w:szCs w:val="24"/>
          <w:lang w:eastAsia="en-GB"/>
        </w:rPr>
        <w:t xml:space="preserve">Broad General Education </w:t>
      </w:r>
      <w:r w:rsidRPr="003A5F33">
        <w:rPr>
          <w:rFonts w:ascii="Arial" w:hAnsi="Arial" w:cs="Arial"/>
          <w:sz w:val="24"/>
          <w:szCs w:val="24"/>
          <w:lang w:eastAsia="en-GB"/>
        </w:rPr>
        <w:t xml:space="preserve">that will include all of the experiences and outcomes across all 8 curriculum areas, progressing through the levels, as far as this is consistent with their learning needs and prior achievements. </w:t>
      </w:r>
    </w:p>
    <w:p w14:paraId="4791B0D0" w14:textId="77777777" w:rsidR="003A5F33" w:rsidRPr="003A5F33" w:rsidRDefault="003A5F33" w:rsidP="003A5F33">
      <w:pPr>
        <w:autoSpaceDE w:val="0"/>
        <w:autoSpaceDN w:val="0"/>
        <w:adjustRightInd w:val="0"/>
        <w:ind w:left="-142" w:right="-1"/>
        <w:jc w:val="both"/>
        <w:rPr>
          <w:rFonts w:ascii="Arial" w:hAnsi="Arial" w:cs="Arial"/>
          <w:b/>
          <w:bCs/>
          <w:sz w:val="24"/>
          <w:szCs w:val="24"/>
          <w:lang w:eastAsia="en-GB"/>
        </w:rPr>
      </w:pPr>
    </w:p>
    <w:p w14:paraId="3B3908A9" w14:textId="77777777" w:rsidR="003A5F33" w:rsidRPr="003A5F33" w:rsidRDefault="003A5F33" w:rsidP="003A5F33">
      <w:pPr>
        <w:tabs>
          <w:tab w:val="left" w:pos="-142"/>
          <w:tab w:val="left" w:pos="0"/>
        </w:tabs>
        <w:autoSpaceDE w:val="0"/>
        <w:autoSpaceDN w:val="0"/>
        <w:adjustRightInd w:val="0"/>
        <w:ind w:left="-142"/>
        <w:jc w:val="both"/>
        <w:rPr>
          <w:rFonts w:ascii="Arial" w:hAnsi="Arial" w:cs="Arial"/>
          <w:b/>
          <w:bCs/>
          <w:sz w:val="24"/>
          <w:szCs w:val="24"/>
          <w:lang w:eastAsia="en-GB"/>
        </w:rPr>
      </w:pPr>
      <w:r w:rsidRPr="003A5F33">
        <w:rPr>
          <w:rFonts w:ascii="Arial" w:hAnsi="Arial" w:cs="Arial"/>
          <w:b/>
          <w:bCs/>
          <w:sz w:val="24"/>
          <w:szCs w:val="24"/>
          <w:lang w:eastAsia="en-GB"/>
        </w:rPr>
        <w:t>Inter-disciplinary Learning (IDL)</w:t>
      </w:r>
    </w:p>
    <w:p w14:paraId="160E00DB" w14:textId="77777777" w:rsidR="003A5F33" w:rsidRPr="003A5F33" w:rsidRDefault="003A5F33" w:rsidP="003A5F33">
      <w:pPr>
        <w:autoSpaceDE w:val="0"/>
        <w:autoSpaceDN w:val="0"/>
        <w:adjustRightInd w:val="0"/>
        <w:ind w:left="-142"/>
        <w:jc w:val="both"/>
        <w:rPr>
          <w:rFonts w:ascii="Arial" w:hAnsi="Arial" w:cs="Arial"/>
          <w:sz w:val="24"/>
          <w:szCs w:val="24"/>
        </w:rPr>
      </w:pPr>
      <w:r w:rsidRPr="003A5F33">
        <w:rPr>
          <w:rFonts w:ascii="Arial" w:hAnsi="Arial" w:cs="Arial"/>
          <w:sz w:val="24"/>
          <w:szCs w:val="24"/>
        </w:rPr>
        <w:t xml:space="preserve">Inter-disciplinary Learning (IDL) enhances the curriculum and is reflected in our contextualised planning. This allows for increased and improved collaboration across subject areas where pupils make connections across their learning within the context of the </w:t>
      </w:r>
      <w:r w:rsidRPr="003A5F33">
        <w:rPr>
          <w:rFonts w:ascii="Arial" w:hAnsi="Arial" w:cs="Arial"/>
          <w:bCs/>
          <w:sz w:val="24"/>
          <w:szCs w:val="24"/>
        </w:rPr>
        <w:t>Broad General Education</w:t>
      </w:r>
      <w:r w:rsidRPr="003A5F33">
        <w:rPr>
          <w:rFonts w:ascii="Arial" w:hAnsi="Arial" w:cs="Arial"/>
          <w:sz w:val="24"/>
          <w:szCs w:val="24"/>
        </w:rPr>
        <w:t xml:space="preserve">.  IDL opportunities exist across two or more subject areas e.g. the teaching of Scottish Wars of Independence in Social Studies, Scottish Dance in Expressive Arts and Scots Poetry in Language. Links are increasingly being incorporated into planned approaches. </w:t>
      </w:r>
    </w:p>
    <w:p w14:paraId="324393A6" w14:textId="77777777" w:rsidR="003A5F33" w:rsidRPr="003A5F33" w:rsidRDefault="003A5F33" w:rsidP="003A5F33">
      <w:pPr>
        <w:autoSpaceDE w:val="0"/>
        <w:autoSpaceDN w:val="0"/>
        <w:adjustRightInd w:val="0"/>
        <w:ind w:left="-142"/>
        <w:jc w:val="both"/>
        <w:rPr>
          <w:rFonts w:ascii="Arial" w:hAnsi="Arial" w:cs="Arial"/>
          <w:b/>
          <w:bCs/>
          <w:sz w:val="24"/>
          <w:szCs w:val="24"/>
          <w:lang w:eastAsia="en-GB"/>
        </w:rPr>
      </w:pPr>
    </w:p>
    <w:p w14:paraId="658402B9" w14:textId="77777777" w:rsidR="003A5F33" w:rsidRPr="003A5F33" w:rsidRDefault="003A5F33" w:rsidP="003A5F33">
      <w:pPr>
        <w:autoSpaceDE w:val="0"/>
        <w:autoSpaceDN w:val="0"/>
        <w:adjustRightInd w:val="0"/>
        <w:ind w:left="-142"/>
        <w:jc w:val="both"/>
        <w:rPr>
          <w:rFonts w:ascii="Arial" w:hAnsi="Arial" w:cs="Arial"/>
          <w:b/>
          <w:bCs/>
          <w:sz w:val="24"/>
          <w:szCs w:val="24"/>
          <w:lang w:eastAsia="en-GB"/>
        </w:rPr>
      </w:pPr>
      <w:r w:rsidRPr="003A5F33">
        <w:rPr>
          <w:rFonts w:ascii="Arial" w:hAnsi="Arial" w:cs="Arial"/>
          <w:b/>
          <w:bCs/>
          <w:sz w:val="24"/>
          <w:szCs w:val="24"/>
          <w:lang w:eastAsia="en-GB"/>
        </w:rPr>
        <w:lastRenderedPageBreak/>
        <w:t>Personalisation and Choice</w:t>
      </w:r>
    </w:p>
    <w:p w14:paraId="14694E9F" w14:textId="77777777" w:rsidR="003A5F33" w:rsidRPr="003A5F33" w:rsidRDefault="003A5F33" w:rsidP="003A5F33">
      <w:pPr>
        <w:autoSpaceDE w:val="0"/>
        <w:autoSpaceDN w:val="0"/>
        <w:adjustRightInd w:val="0"/>
        <w:ind w:left="-142"/>
        <w:jc w:val="both"/>
        <w:rPr>
          <w:rFonts w:ascii="Arial" w:hAnsi="Arial" w:cs="Arial"/>
          <w:sz w:val="24"/>
          <w:szCs w:val="24"/>
          <w:lang w:val="en" w:eastAsia="en-GB"/>
        </w:rPr>
      </w:pPr>
      <w:r w:rsidRPr="003A5F33">
        <w:rPr>
          <w:rFonts w:ascii="Arial" w:hAnsi="Arial" w:cs="Arial"/>
          <w:sz w:val="24"/>
          <w:szCs w:val="24"/>
          <w:lang w:eastAsia="en-GB"/>
        </w:rPr>
        <w:t xml:space="preserve">Pupils have opportunities for personalisation and choice across the curriculum in relation to their learning. Allowing our pupils to make choices about their learning encourages and motivates them to become successful learners.  </w:t>
      </w:r>
      <w:r w:rsidRPr="003A5F33">
        <w:rPr>
          <w:rFonts w:ascii="Arial" w:hAnsi="Arial" w:cs="Arial"/>
          <w:sz w:val="24"/>
          <w:szCs w:val="24"/>
        </w:rPr>
        <w:t xml:space="preserve">Personalisation and choice takes many forms including what pupils want to learn from and within lessons as well as how they want to learn. </w:t>
      </w:r>
      <w:r w:rsidRPr="003A5F33">
        <w:rPr>
          <w:rFonts w:ascii="Arial" w:hAnsi="Arial" w:cs="Arial"/>
          <w:sz w:val="24"/>
          <w:szCs w:val="24"/>
          <w:lang w:eastAsia="en-GB"/>
        </w:rPr>
        <w:t xml:space="preserve">There will also be opportunities for choice in how pupils will demonstrate their learning </w:t>
      </w:r>
      <w:r w:rsidRPr="003A5F33">
        <w:rPr>
          <w:rFonts w:ascii="Arial" w:hAnsi="Arial" w:cs="Arial"/>
          <w:sz w:val="24"/>
          <w:szCs w:val="24"/>
        </w:rPr>
        <w:t xml:space="preserve">through </w:t>
      </w:r>
      <w:r w:rsidRPr="003A5F33">
        <w:rPr>
          <w:rFonts w:ascii="Arial" w:hAnsi="Arial" w:cs="Arial"/>
          <w:i/>
          <w:sz w:val="24"/>
          <w:szCs w:val="24"/>
        </w:rPr>
        <w:t>making,</w:t>
      </w:r>
      <w:r w:rsidRPr="003A5F33">
        <w:rPr>
          <w:rFonts w:ascii="Arial" w:hAnsi="Arial" w:cs="Arial"/>
          <w:sz w:val="24"/>
          <w:szCs w:val="24"/>
        </w:rPr>
        <w:t xml:space="preserve"> </w:t>
      </w:r>
      <w:r w:rsidRPr="003A5F33">
        <w:rPr>
          <w:rFonts w:ascii="Arial" w:hAnsi="Arial" w:cs="Arial"/>
          <w:i/>
          <w:sz w:val="24"/>
          <w:szCs w:val="24"/>
        </w:rPr>
        <w:t>saying, writing or doing,</w:t>
      </w:r>
      <w:r w:rsidRPr="003A5F33">
        <w:rPr>
          <w:rFonts w:ascii="Arial" w:hAnsi="Arial" w:cs="Arial"/>
          <w:sz w:val="24"/>
          <w:szCs w:val="24"/>
        </w:rPr>
        <w:t xml:space="preserve"> offering them a range of assessment approaches.</w:t>
      </w:r>
    </w:p>
    <w:p w14:paraId="26F9F451" w14:textId="77777777" w:rsidR="003A5F33" w:rsidRPr="003A5F33" w:rsidRDefault="003A5F33" w:rsidP="003A5F33">
      <w:pPr>
        <w:autoSpaceDE w:val="0"/>
        <w:autoSpaceDN w:val="0"/>
        <w:adjustRightInd w:val="0"/>
        <w:ind w:left="-142"/>
        <w:jc w:val="both"/>
        <w:rPr>
          <w:rFonts w:ascii="Arial" w:hAnsi="Arial" w:cs="Arial"/>
          <w:b/>
          <w:bCs/>
          <w:sz w:val="24"/>
          <w:szCs w:val="24"/>
          <w:lang w:eastAsia="en-GB"/>
        </w:rPr>
      </w:pPr>
    </w:p>
    <w:p w14:paraId="5E1E9700" w14:textId="77777777" w:rsidR="003A5F33" w:rsidRPr="003A5F33" w:rsidRDefault="003A5F33" w:rsidP="003A5F33">
      <w:pPr>
        <w:autoSpaceDE w:val="0"/>
        <w:autoSpaceDN w:val="0"/>
        <w:adjustRightInd w:val="0"/>
        <w:ind w:left="-142"/>
        <w:jc w:val="both"/>
        <w:rPr>
          <w:rFonts w:ascii="Arial" w:hAnsi="Arial" w:cs="Arial"/>
          <w:b/>
          <w:bCs/>
          <w:sz w:val="24"/>
          <w:szCs w:val="24"/>
          <w:lang w:eastAsia="en-GB"/>
        </w:rPr>
      </w:pPr>
      <w:r w:rsidRPr="003A5F33">
        <w:rPr>
          <w:rFonts w:ascii="Arial" w:hAnsi="Arial" w:cs="Arial"/>
          <w:b/>
          <w:bCs/>
          <w:sz w:val="24"/>
          <w:szCs w:val="24"/>
          <w:lang w:eastAsia="en-GB"/>
        </w:rPr>
        <w:t>Opportunities for personal achievement</w:t>
      </w:r>
    </w:p>
    <w:p w14:paraId="5693B117" w14:textId="77777777" w:rsidR="003A5F33" w:rsidRPr="003A5F33" w:rsidRDefault="003A5F33" w:rsidP="003A5F33">
      <w:pPr>
        <w:autoSpaceDE w:val="0"/>
        <w:autoSpaceDN w:val="0"/>
        <w:adjustRightInd w:val="0"/>
        <w:ind w:left="-142"/>
        <w:jc w:val="both"/>
        <w:rPr>
          <w:rFonts w:ascii="Arial" w:hAnsi="Arial" w:cs="Arial"/>
          <w:b/>
          <w:bCs/>
          <w:sz w:val="24"/>
          <w:szCs w:val="24"/>
          <w:lang w:eastAsia="en-GB"/>
        </w:rPr>
      </w:pPr>
      <w:r w:rsidRPr="003A5F33">
        <w:rPr>
          <w:rFonts w:ascii="Arial" w:hAnsi="Arial" w:cs="Arial"/>
          <w:sz w:val="24"/>
          <w:szCs w:val="24"/>
          <w:lang w:eastAsia="en-GB"/>
        </w:rPr>
        <w:t xml:space="preserve">The children’s, ‘Sharing my Learning’ shows the value we also place on our pupils’ personal achievements. Pupils, parents and staff are encouraged to recognise and support wider achievement, with personal target setting and the need for reflection and evaluation time in all aspects of learning. Each class acknowledges pupils’ wider achievements and our pupils can post any achievements on their learning journals or bring certificates/medals etc into school. The wide and varied programme of </w:t>
      </w:r>
      <w:proofErr w:type="spellStart"/>
      <w:r w:rsidRPr="003A5F33">
        <w:rPr>
          <w:rFonts w:ascii="Arial" w:hAnsi="Arial" w:cs="Arial"/>
          <w:sz w:val="24"/>
          <w:szCs w:val="24"/>
          <w:lang w:eastAsia="en-GB"/>
        </w:rPr>
        <w:t>extra curricular</w:t>
      </w:r>
      <w:proofErr w:type="spellEnd"/>
      <w:r w:rsidRPr="003A5F33">
        <w:rPr>
          <w:rFonts w:ascii="Arial" w:hAnsi="Arial" w:cs="Arial"/>
          <w:sz w:val="24"/>
          <w:szCs w:val="24"/>
          <w:lang w:eastAsia="en-GB"/>
        </w:rPr>
        <w:t xml:space="preserve"> activities and clubs offer tremendous opportunities for all our pupils.</w:t>
      </w:r>
    </w:p>
    <w:p w14:paraId="7AFDB43E" w14:textId="77777777" w:rsidR="003A5F33" w:rsidRPr="003A5F33" w:rsidRDefault="003A5F33" w:rsidP="003A5F33">
      <w:pPr>
        <w:autoSpaceDE w:val="0"/>
        <w:autoSpaceDN w:val="0"/>
        <w:adjustRightInd w:val="0"/>
        <w:ind w:left="-142"/>
        <w:jc w:val="both"/>
        <w:rPr>
          <w:rFonts w:ascii="Arial" w:hAnsi="Arial" w:cs="Arial"/>
          <w:b/>
          <w:bCs/>
          <w:sz w:val="24"/>
          <w:szCs w:val="24"/>
          <w:lang w:eastAsia="en-GB"/>
        </w:rPr>
      </w:pPr>
    </w:p>
    <w:p w14:paraId="71F89626" w14:textId="77777777" w:rsidR="003A5F33" w:rsidRPr="003A5F33" w:rsidRDefault="003A5F33" w:rsidP="003A5F33">
      <w:pPr>
        <w:autoSpaceDE w:val="0"/>
        <w:autoSpaceDN w:val="0"/>
        <w:adjustRightInd w:val="0"/>
        <w:ind w:left="-142"/>
        <w:jc w:val="both"/>
        <w:rPr>
          <w:rFonts w:ascii="Arial" w:hAnsi="Arial" w:cs="Arial"/>
          <w:b/>
          <w:bCs/>
          <w:sz w:val="24"/>
          <w:szCs w:val="24"/>
          <w:lang w:eastAsia="en-GB"/>
        </w:rPr>
      </w:pPr>
      <w:r w:rsidRPr="003A5F33">
        <w:rPr>
          <w:rFonts w:ascii="Arial" w:hAnsi="Arial" w:cs="Arial"/>
          <w:b/>
          <w:bCs/>
          <w:sz w:val="24"/>
          <w:szCs w:val="24"/>
          <w:lang w:eastAsia="en-GB"/>
        </w:rPr>
        <w:t>Global Citizenship</w:t>
      </w:r>
    </w:p>
    <w:p w14:paraId="68A511BC" w14:textId="77777777" w:rsidR="003A5F33" w:rsidRDefault="003A5F33" w:rsidP="003A5F33">
      <w:pPr>
        <w:autoSpaceDE w:val="0"/>
        <w:autoSpaceDN w:val="0"/>
        <w:adjustRightInd w:val="0"/>
        <w:ind w:left="-142"/>
        <w:jc w:val="both"/>
        <w:rPr>
          <w:rFonts w:ascii="Times New Roman" w:hAnsi="Times New Roman"/>
          <w:sz w:val="20"/>
        </w:rPr>
      </w:pPr>
      <w:r w:rsidRPr="003A5F33">
        <w:rPr>
          <w:rFonts w:ascii="Arial" w:hAnsi="Arial" w:cs="Arial"/>
          <w:bCs/>
          <w:sz w:val="24"/>
          <w:szCs w:val="24"/>
        </w:rPr>
        <w:t xml:space="preserve">Developing global citizenship is a key strength at St </w:t>
      </w:r>
      <w:r w:rsidRPr="003A5F33">
        <w:rPr>
          <w:rFonts w:ascii="Arial" w:hAnsi="Arial" w:cs="Arial"/>
          <w:sz w:val="24"/>
          <w:szCs w:val="24"/>
        </w:rPr>
        <w:t>Mary’s</w:t>
      </w:r>
      <w:r w:rsidRPr="003A5F33">
        <w:rPr>
          <w:rFonts w:ascii="Arial" w:hAnsi="Arial" w:cs="Arial"/>
          <w:bCs/>
          <w:sz w:val="24"/>
          <w:szCs w:val="24"/>
        </w:rPr>
        <w:t xml:space="preserve"> Primary. </w:t>
      </w:r>
      <w:r w:rsidRPr="003A5F33">
        <w:rPr>
          <w:rFonts w:ascii="Arial" w:hAnsi="Arial" w:cs="Arial"/>
          <w:sz w:val="24"/>
          <w:szCs w:val="24"/>
          <w:lang w:eastAsia="en-GB"/>
        </w:rPr>
        <w:t>Our charity work involves the whole school and develops the concept of giving that inspires children to engage with charitable giving on their own. Our Eco Schools’ Work and our established link with our school in Tanzania promote social responsibility</w:t>
      </w:r>
      <w:r w:rsidRPr="003A5F33">
        <w:rPr>
          <w:rFonts w:ascii="Arial" w:hAnsi="Arial" w:cs="Arial"/>
          <w:bCs/>
          <w:sz w:val="24"/>
          <w:szCs w:val="24"/>
        </w:rPr>
        <w:t xml:space="preserve"> We aim for all our pupils to demonstrate themselves as global citizens, able to take up their place in the world, contribute to it confidently, successfully and effectively, understanding the rights and responsibilities of living and working in a globalised world. </w:t>
      </w:r>
      <w:r w:rsidRPr="003A5F33">
        <w:rPr>
          <w:rFonts w:ascii="Arial" w:hAnsi="Arial" w:cs="Arial"/>
          <w:iCs/>
          <w:sz w:val="24"/>
          <w:szCs w:val="24"/>
        </w:rPr>
        <w:t>It is essential to educate all our children about the need to practise sustainability in our daily lives. We are very fortunate to have an active gardening group led by our parents. We all have a role in supporting our pupils to discover new ways to meet the needs of the present without compromising the needs of future generations</w:t>
      </w:r>
      <w:r w:rsidRPr="003A5F33">
        <w:rPr>
          <w:rFonts w:ascii="Arial" w:hAnsi="Arial" w:cs="Arial"/>
          <w:sz w:val="24"/>
          <w:szCs w:val="24"/>
        </w:rPr>
        <w:t xml:space="preserve"> and the pupils learn that we can all make a difference</w:t>
      </w:r>
      <w:r>
        <w:rPr>
          <w:rFonts w:ascii="Times New Roman" w:hAnsi="Times New Roman"/>
          <w:sz w:val="20"/>
        </w:rPr>
        <w:t xml:space="preserve">. </w:t>
      </w:r>
    </w:p>
    <w:p w14:paraId="3FEE8A83" w14:textId="77777777" w:rsidR="003A5F33" w:rsidRPr="002C469A" w:rsidRDefault="003A5F33" w:rsidP="002C469A">
      <w:pPr>
        <w:pStyle w:val="western"/>
        <w:spacing w:before="0" w:beforeAutospacing="0" w:after="240" w:line="238" w:lineRule="atLeast"/>
        <w:rPr>
          <w:rFonts w:ascii="Arial" w:hAnsi="Arial" w:cs="Arial"/>
          <w:lang w:eastAsia="en-GB"/>
        </w:rPr>
      </w:pPr>
    </w:p>
    <w:p w14:paraId="5F3D49E9" w14:textId="77777777" w:rsidR="002C469A" w:rsidRDefault="002C469A" w:rsidP="002C469A">
      <w:pPr>
        <w:autoSpaceDE w:val="0"/>
        <w:autoSpaceDN w:val="0"/>
        <w:adjustRightInd w:val="0"/>
        <w:rPr>
          <w:rFonts w:ascii="Arial" w:hAnsi="Arial" w:cs="Arial"/>
          <w:b/>
          <w:bCs/>
          <w:sz w:val="24"/>
          <w:szCs w:val="24"/>
          <w:lang w:eastAsia="en-GB"/>
        </w:rPr>
      </w:pPr>
    </w:p>
    <w:p w14:paraId="37DA1A75" w14:textId="77777777" w:rsidR="002C469A" w:rsidRDefault="002C469A" w:rsidP="002C469A">
      <w:pPr>
        <w:autoSpaceDE w:val="0"/>
        <w:autoSpaceDN w:val="0"/>
        <w:adjustRightInd w:val="0"/>
        <w:rPr>
          <w:rFonts w:ascii="Arial" w:hAnsi="Arial" w:cs="Arial"/>
          <w:b/>
          <w:bCs/>
          <w:sz w:val="24"/>
          <w:szCs w:val="24"/>
          <w:lang w:eastAsia="en-GB"/>
        </w:rPr>
      </w:pPr>
    </w:p>
    <w:p w14:paraId="3B7F2283" w14:textId="6C3B3E83" w:rsidR="002C469A" w:rsidRPr="002C469A" w:rsidRDefault="002C469A" w:rsidP="002C469A">
      <w:pPr>
        <w:autoSpaceDE w:val="0"/>
        <w:autoSpaceDN w:val="0"/>
        <w:adjustRightInd w:val="0"/>
        <w:rPr>
          <w:rFonts w:ascii="Arial" w:hAnsi="Arial" w:cs="Arial"/>
          <w:b/>
          <w:bCs/>
          <w:sz w:val="24"/>
          <w:szCs w:val="24"/>
          <w:lang w:eastAsia="en-GB"/>
        </w:rPr>
      </w:pPr>
      <w:r w:rsidRPr="002C469A">
        <w:rPr>
          <w:rFonts w:ascii="Arial" w:hAnsi="Arial" w:cs="Arial"/>
          <w:b/>
          <w:bCs/>
          <w:sz w:val="24"/>
          <w:szCs w:val="24"/>
          <w:lang w:eastAsia="en-GB"/>
        </w:rPr>
        <w:t>Skills Development</w:t>
      </w:r>
      <w:r>
        <w:rPr>
          <w:rFonts w:ascii="Arial" w:hAnsi="Arial" w:cs="Arial"/>
          <w:b/>
          <w:bCs/>
          <w:sz w:val="24"/>
          <w:szCs w:val="24"/>
          <w:lang w:eastAsia="en-GB"/>
        </w:rPr>
        <w:t xml:space="preserve"> in St Mary’s</w:t>
      </w:r>
    </w:p>
    <w:p w14:paraId="175BCED7" w14:textId="77777777" w:rsidR="002C469A" w:rsidRPr="002C469A" w:rsidRDefault="002C469A" w:rsidP="002C469A">
      <w:pPr>
        <w:autoSpaceDE w:val="0"/>
        <w:autoSpaceDN w:val="0"/>
        <w:adjustRightInd w:val="0"/>
        <w:jc w:val="both"/>
        <w:rPr>
          <w:rFonts w:ascii="Arial" w:hAnsi="Arial" w:cs="Arial"/>
          <w:sz w:val="24"/>
          <w:szCs w:val="24"/>
          <w:lang w:eastAsia="en-GB"/>
        </w:rPr>
      </w:pPr>
      <w:r w:rsidRPr="002C469A">
        <w:rPr>
          <w:rFonts w:ascii="Arial" w:hAnsi="Arial" w:cs="Arial"/>
          <w:sz w:val="24"/>
          <w:szCs w:val="24"/>
          <w:lang w:eastAsia="en-GB"/>
        </w:rPr>
        <w:lastRenderedPageBreak/>
        <w:t xml:space="preserve">Skills are developed through an, </w:t>
      </w:r>
      <w:r w:rsidRPr="002C469A">
        <w:rPr>
          <w:rFonts w:ascii="Arial" w:hAnsi="Arial" w:cs="Arial"/>
          <w:b/>
          <w:bCs/>
          <w:sz w:val="24"/>
          <w:szCs w:val="24"/>
          <w:lang w:eastAsia="en-GB"/>
        </w:rPr>
        <w:t>‘I can’</w:t>
      </w:r>
      <w:r w:rsidRPr="002C469A">
        <w:rPr>
          <w:rFonts w:ascii="Arial" w:hAnsi="Arial" w:cs="Arial"/>
          <w:sz w:val="24"/>
          <w:szCs w:val="24"/>
          <w:lang w:eastAsia="en-GB"/>
        </w:rPr>
        <w:t xml:space="preserve"> or </w:t>
      </w:r>
      <w:r w:rsidRPr="002C469A">
        <w:rPr>
          <w:rFonts w:ascii="Arial" w:hAnsi="Arial" w:cs="Arial"/>
          <w:b/>
          <w:bCs/>
          <w:sz w:val="24"/>
          <w:szCs w:val="24"/>
          <w:lang w:eastAsia="en-GB"/>
        </w:rPr>
        <w:t>‘I can’t yet’</w:t>
      </w:r>
      <w:r w:rsidRPr="002C469A">
        <w:rPr>
          <w:rFonts w:ascii="Arial" w:hAnsi="Arial" w:cs="Arial"/>
          <w:sz w:val="24"/>
          <w:szCs w:val="24"/>
          <w:lang w:eastAsia="en-GB"/>
        </w:rPr>
        <w:t xml:space="preserve"> growth mindset approach, across all years with the delivery of the Experiences and Outcomes.  The development of skills is essential to learning and supports our pupils to become successful learners, confident individuals, responsible citizens and effective contributors. The skills and attributes that our pupils develop will provide them with a sound basis for their development as lifelong learners in their adult, social and working lives, enabling them to reach their full potential.  Our</w:t>
      </w:r>
      <w:r w:rsidRPr="002C469A">
        <w:rPr>
          <w:rFonts w:ascii="Arial" w:hAnsi="Arial" w:cs="Arial"/>
          <w:sz w:val="24"/>
          <w:szCs w:val="24"/>
          <w:lang w:val="en" w:eastAsia="en-GB"/>
        </w:rPr>
        <w:t xml:space="preserve"> curriculum aims to foster the development of key skills for </w:t>
      </w:r>
      <w:r w:rsidRPr="002C469A">
        <w:rPr>
          <w:rFonts w:ascii="Arial" w:hAnsi="Arial" w:cs="Arial"/>
          <w:i/>
          <w:sz w:val="24"/>
          <w:szCs w:val="24"/>
          <w:lang w:val="en" w:eastAsia="en-GB"/>
        </w:rPr>
        <w:t>learning, personal and interpersonal growth and for employability.</w:t>
      </w:r>
    </w:p>
    <w:p w14:paraId="08854ED8" w14:textId="77777777" w:rsidR="001D46CB" w:rsidRPr="00F503D3" w:rsidRDefault="001D46CB" w:rsidP="001D46CB">
      <w:pPr>
        <w:spacing w:after="0" w:line="240" w:lineRule="auto"/>
        <w:rPr>
          <w:rFonts w:ascii="Arial" w:hAnsi="Arial" w:cs="Arial"/>
          <w:b/>
          <w:bCs/>
          <w:color w:val="7030A0"/>
          <w:sz w:val="24"/>
          <w:szCs w:val="24"/>
        </w:rPr>
      </w:pPr>
    </w:p>
    <w:p w14:paraId="779E88DC" w14:textId="77777777" w:rsidR="001D46CB" w:rsidRPr="00F503D3" w:rsidRDefault="001D46CB" w:rsidP="001D46CB">
      <w:pPr>
        <w:pStyle w:val="Heading1"/>
        <w:spacing w:after="0"/>
        <w:rPr>
          <w:rFonts w:ascii="Arial" w:hAnsi="Arial" w:cs="Arial"/>
          <w:color w:val="7030A0"/>
          <w:sz w:val="24"/>
          <w:szCs w:val="24"/>
        </w:rPr>
      </w:pPr>
    </w:p>
    <w:p w14:paraId="25FF9AF7" w14:textId="7DEF2665" w:rsidR="001D46CB" w:rsidRDefault="001D46CB" w:rsidP="001D46CB">
      <w:pPr>
        <w:pStyle w:val="paragraph"/>
        <w:spacing w:before="0" w:beforeAutospacing="0" w:after="0" w:afterAutospacing="0"/>
        <w:jc w:val="both"/>
        <w:textAlignment w:val="baseline"/>
        <w:rPr>
          <w:rStyle w:val="normaltextrun"/>
          <w:rFonts w:ascii="Arial" w:hAnsi="Arial" w:cs="Arial"/>
          <w:b/>
          <w:bCs/>
        </w:rPr>
      </w:pPr>
      <w:r w:rsidRPr="008F37EB">
        <w:rPr>
          <w:rStyle w:val="normaltextrun"/>
          <w:rFonts w:ascii="Arial" w:hAnsi="Arial" w:cs="Arial"/>
          <w:b/>
          <w:bCs/>
        </w:rPr>
        <w:t>Blended Learning</w:t>
      </w:r>
      <w:r w:rsidR="002C469A">
        <w:rPr>
          <w:rStyle w:val="normaltextrun"/>
          <w:rFonts w:ascii="Arial" w:hAnsi="Arial" w:cs="Arial"/>
          <w:b/>
          <w:bCs/>
        </w:rPr>
        <w:t xml:space="preserve"> – if this were to happen</w:t>
      </w:r>
    </w:p>
    <w:p w14:paraId="5AA0F28A" w14:textId="77777777" w:rsidR="003A5F33" w:rsidRPr="008F37EB" w:rsidRDefault="003A5F33" w:rsidP="001D46CB">
      <w:pPr>
        <w:pStyle w:val="paragraph"/>
        <w:spacing w:before="0" w:beforeAutospacing="0" w:after="0" w:afterAutospacing="0"/>
        <w:jc w:val="both"/>
        <w:textAlignment w:val="baseline"/>
        <w:rPr>
          <w:rStyle w:val="normaltextrun"/>
          <w:rFonts w:ascii="Arial" w:hAnsi="Arial" w:cs="Arial"/>
          <w:b/>
          <w:bCs/>
        </w:rPr>
      </w:pPr>
    </w:p>
    <w:p w14:paraId="59E8AD8D" w14:textId="77777777" w:rsidR="001D46CB" w:rsidRDefault="001D46CB" w:rsidP="001D46CB">
      <w:pPr>
        <w:pStyle w:val="paragraph"/>
        <w:spacing w:before="0" w:beforeAutospacing="0" w:after="0" w:afterAutospacing="0"/>
        <w:jc w:val="both"/>
        <w:textAlignment w:val="baseline"/>
        <w:rPr>
          <w:rFonts w:ascii="Arial" w:hAnsi="Arial" w:cs="Arial"/>
        </w:rPr>
      </w:pPr>
      <w:r w:rsidRPr="008F37EB">
        <w:rPr>
          <w:rStyle w:val="normaltextrun"/>
          <w:rFonts w:ascii="Arial" w:hAnsi="Arial" w:cs="Arial"/>
        </w:rPr>
        <w:t>Blended Learning can be defined as a mix of traditional and digital technologies that are blended together in a way that helps learners to learn more productively.</w:t>
      </w:r>
      <w:r>
        <w:rPr>
          <w:rStyle w:val="normaltextrun"/>
          <w:rFonts w:ascii="Arial" w:hAnsi="Arial" w:cs="Arial"/>
        </w:rPr>
        <w:t xml:space="preserve"> </w:t>
      </w:r>
      <w:r w:rsidRPr="008F37EB">
        <w:rPr>
          <w:rStyle w:val="normaltextrun"/>
          <w:rFonts w:ascii="Arial" w:hAnsi="Arial" w:cs="Arial"/>
        </w:rPr>
        <w:t>We are in an unprecedented time of change with our school</w:t>
      </w:r>
      <w:r>
        <w:rPr>
          <w:rStyle w:val="normaltextrun"/>
          <w:rFonts w:ascii="Arial" w:hAnsi="Arial" w:cs="Arial"/>
        </w:rPr>
        <w:t>s</w:t>
      </w:r>
      <w:r w:rsidRPr="008F37EB">
        <w:rPr>
          <w:rStyle w:val="normaltextrun"/>
          <w:rFonts w:ascii="Arial" w:hAnsi="Arial" w:cs="Arial"/>
        </w:rPr>
        <w:t xml:space="preserve"> planning how their blended learning model will work. We continue to work hard to provide high quality learning, teaching and assessment for all learners.  This is a journey </w:t>
      </w:r>
      <w:r>
        <w:rPr>
          <w:rStyle w:val="normaltextrun"/>
          <w:rFonts w:ascii="Arial" w:hAnsi="Arial" w:cs="Arial"/>
        </w:rPr>
        <w:t>that will take</w:t>
      </w:r>
      <w:r w:rsidRPr="008F37EB">
        <w:rPr>
          <w:rStyle w:val="normaltextrun"/>
          <w:rFonts w:ascii="Arial" w:hAnsi="Arial" w:cs="Arial"/>
        </w:rPr>
        <w:t xml:space="preserve"> full account of the needs of </w:t>
      </w:r>
      <w:r>
        <w:rPr>
          <w:rStyle w:val="normaltextrun"/>
          <w:rFonts w:ascii="Arial" w:hAnsi="Arial" w:cs="Arial"/>
        </w:rPr>
        <w:t xml:space="preserve">our </w:t>
      </w:r>
      <w:r w:rsidRPr="008F37EB">
        <w:rPr>
          <w:rStyle w:val="normaltextrun"/>
          <w:rFonts w:ascii="Arial" w:hAnsi="Arial" w:cs="Arial"/>
        </w:rPr>
        <w:t xml:space="preserve">communities. </w:t>
      </w:r>
      <w:r w:rsidRPr="008F37EB">
        <w:rPr>
          <w:rFonts w:ascii="Arial" w:hAnsi="Arial" w:cs="Arial"/>
        </w:rPr>
        <w:t xml:space="preserve">As we move into our new school year, you may be wondering what your child’s learning may look like.  </w:t>
      </w:r>
    </w:p>
    <w:p w14:paraId="4E56E06D" w14:textId="77777777" w:rsidR="001D46CB" w:rsidRPr="008F37EB" w:rsidRDefault="001D46CB" w:rsidP="001D46CB">
      <w:pPr>
        <w:pStyle w:val="paragraph"/>
        <w:spacing w:before="0" w:beforeAutospacing="0" w:after="0" w:afterAutospacing="0"/>
        <w:jc w:val="both"/>
        <w:textAlignment w:val="baseline"/>
        <w:rPr>
          <w:rStyle w:val="normaltextrun"/>
          <w:rFonts w:ascii="Arial" w:hAnsi="Arial" w:cs="Arial"/>
        </w:rPr>
      </w:pPr>
    </w:p>
    <w:p w14:paraId="75EC8625" w14:textId="77777777" w:rsidR="001D46CB" w:rsidRDefault="001D46CB" w:rsidP="001D46CB">
      <w:pPr>
        <w:spacing w:after="0" w:line="240" w:lineRule="auto"/>
        <w:jc w:val="both"/>
        <w:rPr>
          <w:rFonts w:ascii="Arial" w:hAnsi="Arial" w:cs="Arial"/>
          <w:color w:val="000000"/>
          <w:sz w:val="24"/>
          <w:szCs w:val="24"/>
          <w14:cntxtAlts/>
        </w:rPr>
      </w:pPr>
      <w:r w:rsidRPr="008F37EB">
        <w:rPr>
          <w:rFonts w:ascii="Arial" w:hAnsi="Arial" w:cs="Arial"/>
          <w:color w:val="000000"/>
          <w:sz w:val="24"/>
          <w:szCs w:val="24"/>
          <w14:cntxtAlts/>
        </w:rPr>
        <w:t xml:space="preserve">Blended Learning is a mix of face-to-face learning in school, outdoor and digital learning.  This includes learning at home.  These are blended together in a way that will ensure progress and enjoyment in learning for your child.  </w:t>
      </w:r>
    </w:p>
    <w:p w14:paraId="0DE31D66" w14:textId="77777777" w:rsidR="001D46CB" w:rsidRPr="008F37EB" w:rsidRDefault="001D46CB" w:rsidP="001D46CB">
      <w:pPr>
        <w:spacing w:after="0" w:line="240" w:lineRule="auto"/>
        <w:jc w:val="both"/>
        <w:rPr>
          <w:rFonts w:ascii="Arial" w:hAnsi="Arial" w:cs="Arial"/>
          <w:color w:val="000000"/>
          <w:sz w:val="24"/>
          <w:szCs w:val="24"/>
        </w:rPr>
      </w:pPr>
    </w:p>
    <w:p w14:paraId="5CEB9184" w14:textId="77777777" w:rsidR="001D46CB" w:rsidRPr="008F37EB" w:rsidRDefault="001D46CB" w:rsidP="001D46CB">
      <w:pPr>
        <w:spacing w:after="0" w:line="240" w:lineRule="auto"/>
        <w:jc w:val="both"/>
        <w:textAlignment w:val="baseline"/>
        <w:rPr>
          <w:rFonts w:ascii="Arial" w:hAnsi="Arial" w:cs="Arial"/>
          <w:b/>
          <w:bCs/>
          <w:sz w:val="24"/>
          <w:szCs w:val="24"/>
          <w:lang w:val="en-US"/>
        </w:rPr>
      </w:pPr>
      <w:r w:rsidRPr="008F37EB">
        <w:rPr>
          <w:rFonts w:ascii="Arial" w:hAnsi="Arial" w:cs="Arial"/>
          <w:sz w:val="24"/>
          <w:szCs w:val="24"/>
        </w:rPr>
        <w:t>Blended learning in each school will include a balance of</w:t>
      </w:r>
      <w:r w:rsidRPr="008F37EB">
        <w:rPr>
          <w:rFonts w:ascii="Arial" w:hAnsi="Arial" w:cs="Arial"/>
          <w:b/>
          <w:bCs/>
          <w:sz w:val="24"/>
          <w:szCs w:val="24"/>
        </w:rPr>
        <w:t xml:space="preserve"> </w:t>
      </w:r>
      <w:r w:rsidRPr="008F37EB">
        <w:rPr>
          <w:rFonts w:ascii="Arial" w:hAnsi="Arial" w:cs="Arial"/>
          <w:color w:val="000000"/>
          <w:sz w:val="24"/>
          <w:szCs w:val="24"/>
          <w14:cntxtAlts/>
        </w:rPr>
        <w:t>face to face learning, outdoor learning and digital learning</w:t>
      </w:r>
      <w:r w:rsidRPr="008F37EB">
        <w:rPr>
          <w:rFonts w:ascii="Arial" w:hAnsi="Arial" w:cs="Arial"/>
          <w:sz w:val="24"/>
          <w:szCs w:val="24"/>
        </w:rPr>
        <w:t>.  This will look different in each school.  Schools will need time to develop their blended learning model that suits their context. Schools are required to do this within their own Working Time Agreements which are reviewed by the relevant Trade Unions. As children and young people return to school, staff will proportion their time between face to face in school teaching, outdoor and learning at home.</w:t>
      </w:r>
    </w:p>
    <w:p w14:paraId="543A6F63" w14:textId="77777777" w:rsidR="001D46CB" w:rsidRDefault="001D46CB" w:rsidP="001D46CB">
      <w:pPr>
        <w:spacing w:after="0" w:line="240" w:lineRule="auto"/>
        <w:rPr>
          <w:rFonts w:ascii="Arial" w:hAnsi="Arial" w:cs="Arial"/>
          <w:b/>
          <w:bCs/>
          <w:sz w:val="24"/>
          <w:szCs w:val="24"/>
        </w:rPr>
      </w:pPr>
    </w:p>
    <w:p w14:paraId="60CFFB29" w14:textId="77777777" w:rsidR="001D46CB" w:rsidRDefault="001D46CB" w:rsidP="001D46CB">
      <w:pPr>
        <w:spacing w:after="0" w:line="240" w:lineRule="auto"/>
        <w:rPr>
          <w:rFonts w:ascii="Arial" w:hAnsi="Arial" w:cs="Arial"/>
          <w:b/>
          <w:bCs/>
          <w:sz w:val="24"/>
          <w:szCs w:val="24"/>
        </w:rPr>
      </w:pPr>
    </w:p>
    <w:p w14:paraId="25E337B3" w14:textId="77777777" w:rsidR="001D46CB" w:rsidRDefault="001D46CB" w:rsidP="001D46CB">
      <w:pPr>
        <w:spacing w:after="0" w:line="240" w:lineRule="auto"/>
        <w:rPr>
          <w:rFonts w:ascii="Arial" w:hAnsi="Arial" w:cs="Arial"/>
          <w:b/>
          <w:bCs/>
          <w:sz w:val="24"/>
          <w:szCs w:val="24"/>
        </w:rPr>
      </w:pPr>
    </w:p>
    <w:p w14:paraId="18DCA5C5" w14:textId="77777777" w:rsidR="001D46CB" w:rsidRPr="00AD4EE7" w:rsidRDefault="001D46CB" w:rsidP="001D46CB">
      <w:pPr>
        <w:spacing w:after="0" w:line="240" w:lineRule="auto"/>
        <w:rPr>
          <w:rFonts w:ascii="Arial" w:hAnsi="Arial" w:cs="Arial"/>
          <w:b/>
          <w:bCs/>
          <w:sz w:val="24"/>
          <w:szCs w:val="24"/>
        </w:rPr>
      </w:pPr>
      <w:r w:rsidRPr="00AD4EE7">
        <w:rPr>
          <w:rFonts w:ascii="Arial" w:hAnsi="Arial" w:cs="Arial"/>
          <w:b/>
          <w:bCs/>
          <w:sz w:val="24"/>
          <w:szCs w:val="24"/>
        </w:rPr>
        <w:t>Active Learning</w:t>
      </w:r>
    </w:p>
    <w:p w14:paraId="63D044F1" w14:textId="77777777" w:rsidR="001D46CB" w:rsidRPr="00AD4EE7" w:rsidRDefault="001D46CB" w:rsidP="001D46CB">
      <w:pPr>
        <w:spacing w:after="0" w:line="240" w:lineRule="auto"/>
        <w:rPr>
          <w:rFonts w:ascii="Arial" w:hAnsi="Arial" w:cs="Arial"/>
          <w:b/>
          <w:bCs/>
          <w:sz w:val="24"/>
          <w:szCs w:val="24"/>
        </w:rPr>
      </w:pPr>
      <w:r w:rsidRPr="00AD4EE7">
        <w:rPr>
          <w:rFonts w:ascii="Arial" w:hAnsi="Arial" w:cs="Arial"/>
          <w:b/>
          <w:bCs/>
          <w:sz w:val="24"/>
          <w:szCs w:val="24"/>
        </w:rPr>
        <w:t xml:space="preserve"> </w:t>
      </w:r>
    </w:p>
    <w:p w14:paraId="47F1AB3D" w14:textId="77777777" w:rsidR="001D46CB" w:rsidRDefault="001D46CB" w:rsidP="001D46CB">
      <w:pPr>
        <w:spacing w:after="0" w:line="240" w:lineRule="auto"/>
        <w:rPr>
          <w:rFonts w:ascii="Arial" w:hAnsi="Arial" w:cs="Arial"/>
          <w:sz w:val="24"/>
          <w:szCs w:val="24"/>
        </w:rPr>
      </w:pPr>
      <w:r w:rsidRPr="00AD4EE7">
        <w:rPr>
          <w:rFonts w:ascii="Arial" w:hAnsi="Arial" w:cs="Arial"/>
          <w:bCs/>
          <w:sz w:val="24"/>
          <w:szCs w:val="24"/>
        </w:rPr>
        <w:t>Curriculum for Excellence emphasises the value of an active learning approach. In the early years, children will have a range of learning experiences that include planned and purposeful play and stimulating learning which engages and challenges children’s thinking using real life and imaginary situations. As children progress through school they continue to be involved in active learning experiences which are engaging and give them ownership of their own learning</w:t>
      </w:r>
      <w:r w:rsidRPr="00AD4EE7">
        <w:rPr>
          <w:rFonts w:ascii="Arial" w:hAnsi="Arial" w:cs="Arial"/>
          <w:sz w:val="24"/>
          <w:szCs w:val="24"/>
        </w:rPr>
        <w:t>.</w:t>
      </w:r>
    </w:p>
    <w:p w14:paraId="1D432D43" w14:textId="77777777" w:rsidR="001D46CB" w:rsidRDefault="001D46CB" w:rsidP="001D46CB">
      <w:pPr>
        <w:spacing w:after="0" w:line="240" w:lineRule="auto"/>
        <w:rPr>
          <w:rFonts w:ascii="Arial" w:hAnsi="Arial" w:cs="Arial"/>
          <w:sz w:val="24"/>
          <w:szCs w:val="24"/>
        </w:rPr>
      </w:pPr>
    </w:p>
    <w:p w14:paraId="352C1E9C" w14:textId="77777777" w:rsidR="001D46CB" w:rsidRDefault="001D46CB" w:rsidP="001D46CB">
      <w:pPr>
        <w:spacing w:after="0" w:line="240" w:lineRule="auto"/>
        <w:rPr>
          <w:rFonts w:ascii="Arial" w:hAnsi="Arial" w:cs="Arial"/>
          <w:sz w:val="24"/>
          <w:szCs w:val="24"/>
        </w:rPr>
      </w:pPr>
    </w:p>
    <w:p w14:paraId="789F1425" w14:textId="77777777" w:rsidR="001D46CB" w:rsidRDefault="001D46CB" w:rsidP="001D46CB">
      <w:pPr>
        <w:spacing w:after="0" w:line="240" w:lineRule="auto"/>
        <w:rPr>
          <w:rFonts w:ascii="Arial" w:hAnsi="Arial" w:cs="Arial"/>
          <w:b/>
          <w:bCs/>
          <w:sz w:val="24"/>
          <w:szCs w:val="24"/>
        </w:rPr>
      </w:pPr>
      <w:r w:rsidRPr="00622A02">
        <w:rPr>
          <w:rFonts w:ascii="Arial" w:hAnsi="Arial" w:cs="Arial"/>
          <w:b/>
          <w:bCs/>
          <w:sz w:val="24"/>
          <w:szCs w:val="24"/>
        </w:rPr>
        <w:t>Learning Through Play</w:t>
      </w:r>
    </w:p>
    <w:p w14:paraId="09D4C89B" w14:textId="77777777" w:rsidR="001D46CB" w:rsidRDefault="001D46CB" w:rsidP="001D46CB">
      <w:pPr>
        <w:spacing w:after="0" w:line="240" w:lineRule="auto"/>
        <w:rPr>
          <w:rFonts w:ascii="Arial" w:hAnsi="Arial" w:cs="Arial"/>
          <w:b/>
          <w:bCs/>
          <w:sz w:val="24"/>
          <w:szCs w:val="24"/>
        </w:rPr>
      </w:pPr>
    </w:p>
    <w:p w14:paraId="43208AD8" w14:textId="77777777" w:rsidR="001D46CB" w:rsidRPr="00CF0298" w:rsidRDefault="001D46CB" w:rsidP="001D46CB">
      <w:pPr>
        <w:spacing w:after="0" w:line="240" w:lineRule="auto"/>
        <w:rPr>
          <w:rFonts w:ascii="Arial" w:hAnsi="Arial" w:cs="Arial"/>
          <w:b/>
          <w:bCs/>
          <w:sz w:val="24"/>
          <w:szCs w:val="24"/>
        </w:rPr>
      </w:pPr>
      <w:r w:rsidRPr="00CF0298">
        <w:rPr>
          <w:rFonts w:ascii="Arial" w:hAnsi="Arial" w:cs="Arial"/>
          <w:sz w:val="24"/>
          <w:szCs w:val="24"/>
          <w:shd w:val="clear" w:color="auto" w:fill="FFFFFF"/>
        </w:rPr>
        <w:t>Research shows </w:t>
      </w:r>
      <w:r w:rsidRPr="00CF0298">
        <w:rPr>
          <w:rStyle w:val="Emphasis"/>
          <w:rFonts w:ascii="Arial" w:hAnsi="Arial" w:cs="Arial"/>
          <w:i w:val="0"/>
          <w:iCs w:val="0"/>
          <w:sz w:val="24"/>
          <w:szCs w:val="24"/>
          <w:shd w:val="clear" w:color="auto" w:fill="FFFFFF"/>
        </w:rPr>
        <w:t>play</w:t>
      </w:r>
      <w:r w:rsidRPr="00CF0298">
        <w:rPr>
          <w:rFonts w:ascii="Arial" w:hAnsi="Arial" w:cs="Arial"/>
          <w:sz w:val="24"/>
          <w:szCs w:val="24"/>
          <w:shd w:val="clear" w:color="auto" w:fill="FFFFFF"/>
        </w:rPr>
        <w:t>-</w:t>
      </w:r>
      <w:r w:rsidRPr="00CF0298">
        <w:rPr>
          <w:rStyle w:val="Emphasis"/>
          <w:rFonts w:ascii="Arial" w:hAnsi="Arial" w:cs="Arial"/>
          <w:i w:val="0"/>
          <w:iCs w:val="0"/>
          <w:sz w:val="24"/>
          <w:szCs w:val="24"/>
          <w:shd w:val="clear" w:color="auto" w:fill="FFFFFF"/>
        </w:rPr>
        <w:t>based learning</w:t>
      </w:r>
      <w:r w:rsidRPr="00CF0298">
        <w:rPr>
          <w:rFonts w:ascii="Arial" w:hAnsi="Arial" w:cs="Arial"/>
          <w:sz w:val="24"/>
          <w:szCs w:val="24"/>
          <w:shd w:val="clear" w:color="auto" w:fill="FFFFFF"/>
        </w:rPr>
        <w:t xml:space="preserve"> has a positive and lasting impact on children's learning, teaches them skills relevant to the 21st century.  Integrating learning and </w:t>
      </w:r>
      <w:r w:rsidRPr="00CF0298">
        <w:rPr>
          <w:rFonts w:ascii="Arial" w:hAnsi="Arial" w:cs="Arial"/>
          <w:sz w:val="24"/>
          <w:szCs w:val="24"/>
          <w:shd w:val="clear" w:color="auto" w:fill="FFFFFF"/>
        </w:rPr>
        <w:lastRenderedPageBreak/>
        <w:t xml:space="preserve">outdoor experiences, whether through play in the immediate grounds or adventures further afield, provides relevance and depth to the curriculum.  Early Years Practitioners and teaching staff use a </w:t>
      </w:r>
      <w:r w:rsidRPr="00CF0298">
        <w:rPr>
          <w:rStyle w:val="e24kjd"/>
          <w:rFonts w:ascii="Arial" w:hAnsi="Arial" w:cs="Arial"/>
          <w:sz w:val="24"/>
          <w:szCs w:val="24"/>
          <w:shd w:val="clear" w:color="auto" w:fill="FFFFFF"/>
        </w:rPr>
        <w:t xml:space="preserve">play-based approach that involves both child-initiated and teacher-supported learning that encourages children's inquiry through interactions that aim to stretch their thinking to higher levels. </w:t>
      </w:r>
    </w:p>
    <w:p w14:paraId="527B6492" w14:textId="77777777" w:rsidR="001D46CB" w:rsidRPr="00CF0298" w:rsidRDefault="001D46CB" w:rsidP="001D46CB">
      <w:pPr>
        <w:spacing w:after="0" w:line="240" w:lineRule="auto"/>
        <w:rPr>
          <w:rFonts w:ascii="Arial" w:hAnsi="Arial" w:cs="Arial"/>
          <w:sz w:val="24"/>
          <w:szCs w:val="24"/>
          <w:shd w:val="clear" w:color="auto" w:fill="FFFFFF"/>
        </w:rPr>
      </w:pPr>
    </w:p>
    <w:p w14:paraId="62CE28A7" w14:textId="77777777" w:rsidR="001D46CB" w:rsidRDefault="001D46CB" w:rsidP="001D46CB">
      <w:pPr>
        <w:spacing w:after="0" w:line="240" w:lineRule="auto"/>
        <w:rPr>
          <w:rFonts w:ascii="Arial" w:hAnsi="Arial" w:cs="Arial"/>
          <w:color w:val="4D5156"/>
          <w:sz w:val="21"/>
          <w:szCs w:val="21"/>
          <w:shd w:val="clear" w:color="auto" w:fill="FFFFFF"/>
        </w:rPr>
      </w:pPr>
    </w:p>
    <w:p w14:paraId="19FA72ED" w14:textId="77777777" w:rsidR="001D46CB" w:rsidRPr="00E21805" w:rsidRDefault="001D46CB" w:rsidP="001D46CB">
      <w:pPr>
        <w:spacing w:after="0" w:line="240" w:lineRule="auto"/>
        <w:rPr>
          <w:rFonts w:ascii="Arial" w:hAnsi="Arial" w:cs="Arial"/>
          <w:b/>
          <w:bCs/>
          <w:sz w:val="24"/>
          <w:szCs w:val="24"/>
        </w:rPr>
      </w:pPr>
      <w:r w:rsidRPr="00E21805">
        <w:rPr>
          <w:rFonts w:ascii="Arial" w:hAnsi="Arial" w:cs="Arial"/>
          <w:b/>
          <w:bCs/>
          <w:sz w:val="24"/>
          <w:szCs w:val="24"/>
        </w:rPr>
        <w:t xml:space="preserve">Planning Children’s and Young People’s Learning </w:t>
      </w:r>
    </w:p>
    <w:p w14:paraId="3817A2EC" w14:textId="77777777" w:rsidR="001D46CB" w:rsidRPr="00E21805" w:rsidRDefault="001D46CB" w:rsidP="001D46CB">
      <w:pPr>
        <w:spacing w:after="0" w:line="240" w:lineRule="auto"/>
        <w:rPr>
          <w:rFonts w:ascii="Arial" w:hAnsi="Arial" w:cs="Arial"/>
          <w:b/>
          <w:bCs/>
          <w:sz w:val="24"/>
          <w:szCs w:val="24"/>
        </w:rPr>
      </w:pPr>
    </w:p>
    <w:p w14:paraId="7DD213BE" w14:textId="77777777" w:rsidR="001D46CB" w:rsidRPr="00E21805" w:rsidRDefault="001D46CB" w:rsidP="001D46CB">
      <w:pPr>
        <w:spacing w:after="0" w:line="240" w:lineRule="auto"/>
        <w:rPr>
          <w:rFonts w:ascii="Arial" w:hAnsi="Arial" w:cs="Arial"/>
          <w:bCs/>
          <w:sz w:val="24"/>
          <w:szCs w:val="24"/>
        </w:rPr>
      </w:pPr>
      <w:r w:rsidRPr="00E21805">
        <w:rPr>
          <w:rFonts w:ascii="Arial" w:hAnsi="Arial" w:cs="Arial"/>
          <w:bCs/>
          <w:sz w:val="24"/>
          <w:szCs w:val="24"/>
        </w:rPr>
        <w:t>Teachers in nursery, primary and secondary schools share their learning intentions with pupils, parents and carers. This takes place on a day-to-day basis, by agreeing the aims of an individual piece of work.</w:t>
      </w:r>
    </w:p>
    <w:p w14:paraId="7F4C6252" w14:textId="77777777" w:rsidR="001D46CB" w:rsidRPr="00E21805" w:rsidRDefault="001D46CB" w:rsidP="001D46CB">
      <w:pPr>
        <w:spacing w:after="0" w:line="240" w:lineRule="auto"/>
        <w:rPr>
          <w:rFonts w:ascii="Arial" w:hAnsi="Arial" w:cs="Arial"/>
          <w:bCs/>
          <w:sz w:val="24"/>
          <w:szCs w:val="24"/>
        </w:rPr>
      </w:pPr>
    </w:p>
    <w:p w14:paraId="3064DF32" w14:textId="77777777" w:rsidR="001D46CB" w:rsidRPr="00E21805" w:rsidRDefault="001D46CB" w:rsidP="001D46CB">
      <w:pPr>
        <w:spacing w:after="0" w:line="240" w:lineRule="auto"/>
        <w:rPr>
          <w:rFonts w:ascii="Arial" w:hAnsi="Arial" w:cs="Arial"/>
          <w:bCs/>
          <w:sz w:val="24"/>
          <w:szCs w:val="24"/>
        </w:rPr>
      </w:pPr>
      <w:r w:rsidRPr="00E21805">
        <w:rPr>
          <w:rFonts w:ascii="Arial" w:hAnsi="Arial" w:cs="Arial"/>
          <w:bCs/>
          <w:sz w:val="24"/>
          <w:szCs w:val="24"/>
        </w:rPr>
        <w:t>Longer-term planning also takes place in a variety of forms.</w:t>
      </w:r>
    </w:p>
    <w:p w14:paraId="28D3614C" w14:textId="77777777" w:rsidR="001D46CB" w:rsidRPr="00F503D3" w:rsidRDefault="001D46CB" w:rsidP="001D46CB">
      <w:pPr>
        <w:spacing w:after="0" w:line="240" w:lineRule="auto"/>
        <w:rPr>
          <w:rFonts w:ascii="Arial" w:hAnsi="Arial" w:cs="Arial"/>
          <w:color w:val="7030A0"/>
          <w:sz w:val="24"/>
          <w:szCs w:val="24"/>
        </w:rPr>
      </w:pPr>
    </w:p>
    <w:p w14:paraId="3700B108" w14:textId="77777777" w:rsidR="001D46CB" w:rsidRDefault="001D46CB" w:rsidP="001D46CB">
      <w:pPr>
        <w:pStyle w:val="Heading1"/>
        <w:spacing w:after="0"/>
        <w:rPr>
          <w:rFonts w:ascii="Arial" w:hAnsi="Arial" w:cs="Arial"/>
          <w:color w:val="7030A0"/>
          <w:sz w:val="24"/>
          <w:szCs w:val="24"/>
        </w:rPr>
      </w:pPr>
    </w:p>
    <w:p w14:paraId="30943F12" w14:textId="77777777" w:rsidR="001D46CB" w:rsidRPr="00AD4EE7" w:rsidRDefault="001D46CB" w:rsidP="001D46CB">
      <w:pPr>
        <w:pStyle w:val="Heading1"/>
        <w:spacing w:after="0"/>
        <w:rPr>
          <w:rFonts w:ascii="Arial" w:hAnsi="Arial" w:cs="Arial"/>
          <w:sz w:val="24"/>
          <w:szCs w:val="24"/>
        </w:rPr>
      </w:pPr>
      <w:r w:rsidRPr="00AD4EE7">
        <w:rPr>
          <w:rFonts w:ascii="Arial" w:hAnsi="Arial" w:cs="Arial"/>
          <w:sz w:val="24"/>
          <w:szCs w:val="24"/>
        </w:rPr>
        <w:t xml:space="preserve">Assessment </w:t>
      </w:r>
    </w:p>
    <w:p w14:paraId="42447419" w14:textId="77777777" w:rsidR="001D46CB" w:rsidRPr="00AD4EE7" w:rsidRDefault="001D46CB" w:rsidP="001D46CB">
      <w:pPr>
        <w:pStyle w:val="Heading1"/>
        <w:spacing w:after="0"/>
        <w:rPr>
          <w:rFonts w:ascii="Arial" w:hAnsi="Arial" w:cs="Arial"/>
          <w:sz w:val="24"/>
          <w:szCs w:val="24"/>
        </w:rPr>
      </w:pPr>
    </w:p>
    <w:p w14:paraId="5726C5C3" w14:textId="77777777" w:rsidR="001D46CB" w:rsidRDefault="001D46CB" w:rsidP="001D46CB">
      <w:pPr>
        <w:spacing w:after="0" w:line="240" w:lineRule="auto"/>
        <w:rPr>
          <w:rFonts w:ascii="Arial" w:hAnsi="Arial" w:cs="Arial"/>
          <w:bCs/>
          <w:sz w:val="24"/>
          <w:szCs w:val="24"/>
        </w:rPr>
      </w:pPr>
      <w:r w:rsidRPr="00AD4EE7">
        <w:rPr>
          <w:rFonts w:ascii="Arial" w:hAnsi="Arial" w:cs="Arial"/>
          <w:bCs/>
          <w:sz w:val="24"/>
          <w:szCs w:val="24"/>
        </w:rPr>
        <w:t>As pupils progress through our school, teachers use a range of assessment strategies, including Assessment for Learning strategies as well as setting tests. Pupils are also involved in assessing their own progress and developing their next steps.</w:t>
      </w:r>
    </w:p>
    <w:p w14:paraId="057DAC26" w14:textId="77777777" w:rsidR="001D46CB" w:rsidRDefault="001D46CB" w:rsidP="001D46CB">
      <w:pPr>
        <w:spacing w:after="0" w:line="240" w:lineRule="auto"/>
        <w:rPr>
          <w:rFonts w:ascii="Arial" w:hAnsi="Arial" w:cs="Arial"/>
          <w:bCs/>
          <w:sz w:val="24"/>
          <w:szCs w:val="24"/>
        </w:rPr>
      </w:pPr>
    </w:p>
    <w:p w14:paraId="4141ED45" w14:textId="77777777" w:rsidR="001D46CB" w:rsidRDefault="001D46CB" w:rsidP="001D46CB">
      <w:pPr>
        <w:spacing w:after="0" w:line="240" w:lineRule="auto"/>
        <w:rPr>
          <w:rFonts w:ascii="Arial" w:hAnsi="Arial" w:cs="Arial"/>
          <w:bCs/>
          <w:sz w:val="24"/>
          <w:szCs w:val="24"/>
        </w:rPr>
      </w:pPr>
      <w:r>
        <w:rPr>
          <w:rFonts w:ascii="Arial" w:hAnsi="Arial" w:cs="Arial"/>
          <w:bCs/>
          <w:sz w:val="24"/>
          <w:szCs w:val="24"/>
        </w:rPr>
        <w:t>Pupils in P1, P4, P7 and S3 complete online standardised assessments in literacy and numeracy as part of everyday teaching and learning. The assessments help to identify children’s progress, providing diagnostic information that support teachers’ professional judgement. The information provided by the assessments helps teachers to assess children’s progress and to plan next steps in learning.</w:t>
      </w:r>
    </w:p>
    <w:p w14:paraId="19384423" w14:textId="77777777" w:rsidR="001D46CB" w:rsidRPr="00AD4EE7" w:rsidRDefault="001D46CB" w:rsidP="001D46CB">
      <w:pPr>
        <w:spacing w:after="0" w:line="240" w:lineRule="auto"/>
        <w:rPr>
          <w:rFonts w:ascii="Arial" w:hAnsi="Arial" w:cs="Arial"/>
          <w:bCs/>
          <w:sz w:val="24"/>
          <w:szCs w:val="24"/>
        </w:rPr>
      </w:pPr>
    </w:p>
    <w:p w14:paraId="1E9AC4EA" w14:textId="77777777" w:rsidR="001D46CB" w:rsidRPr="002E68E7" w:rsidRDefault="001D46CB" w:rsidP="001D46CB">
      <w:pPr>
        <w:pStyle w:val="NormalWeb"/>
        <w:spacing w:after="375"/>
        <w:rPr>
          <w:rFonts w:ascii="Arial" w:hAnsi="Arial" w:cs="Arial"/>
        </w:rPr>
      </w:pPr>
      <w:r w:rsidRPr="005867DF">
        <w:rPr>
          <w:rFonts w:ascii="Arial" w:hAnsi="Arial" w:cs="Arial"/>
        </w:rPr>
        <w:t>The senior phase (S4-S6) builds on the broad general education by continuing to develop learners’ knowledge, understanding and skills. National Qualifications are designed to be flexible. Discussions are held with young people and parents on the most appropriate learning pathways. </w:t>
      </w:r>
    </w:p>
    <w:p w14:paraId="32810273"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We recognise that all pupils do not develop and progress at the same rate and, therefore, we use both group and individual methods to ensure that all pupils are given appropriate instruction and the opportunity to succeed. Please contact the school as soon as possible if you have any concerns about your child’s progress.</w:t>
      </w:r>
    </w:p>
    <w:p w14:paraId="1A47CD85" w14:textId="77777777" w:rsidR="001D46CB" w:rsidRPr="00F503D3" w:rsidRDefault="001D46CB" w:rsidP="001D46CB">
      <w:pPr>
        <w:spacing w:after="0" w:line="240" w:lineRule="auto"/>
        <w:rPr>
          <w:rFonts w:ascii="Arial" w:hAnsi="Arial" w:cs="Arial"/>
          <w:b/>
          <w:bCs/>
          <w:color w:val="7030A0"/>
          <w:sz w:val="24"/>
          <w:szCs w:val="24"/>
        </w:rPr>
      </w:pPr>
    </w:p>
    <w:p w14:paraId="6457AA59" w14:textId="77777777" w:rsidR="001D46CB" w:rsidRDefault="001D46CB" w:rsidP="001D46CB">
      <w:pPr>
        <w:pStyle w:val="Heading1"/>
        <w:spacing w:after="0"/>
        <w:rPr>
          <w:rFonts w:ascii="Arial" w:hAnsi="Arial" w:cs="Arial"/>
          <w:sz w:val="24"/>
          <w:szCs w:val="24"/>
        </w:rPr>
      </w:pPr>
    </w:p>
    <w:p w14:paraId="122F0D86" w14:textId="77777777" w:rsidR="001D46CB" w:rsidRPr="00AD4EE7" w:rsidRDefault="001D46CB" w:rsidP="001D46CB">
      <w:pPr>
        <w:pStyle w:val="Heading1"/>
        <w:spacing w:after="0"/>
        <w:rPr>
          <w:rFonts w:ascii="Arial" w:hAnsi="Arial" w:cs="Arial"/>
          <w:sz w:val="24"/>
          <w:szCs w:val="24"/>
        </w:rPr>
      </w:pPr>
      <w:r w:rsidRPr="00AD4EE7">
        <w:rPr>
          <w:rFonts w:ascii="Arial" w:hAnsi="Arial" w:cs="Arial"/>
          <w:sz w:val="24"/>
          <w:szCs w:val="24"/>
        </w:rPr>
        <w:t xml:space="preserve">Homework </w:t>
      </w:r>
    </w:p>
    <w:p w14:paraId="32268474" w14:textId="77777777" w:rsidR="001D46CB" w:rsidRPr="00AD4EE7" w:rsidRDefault="001D46CB" w:rsidP="001D46CB">
      <w:pPr>
        <w:spacing w:after="0" w:line="240" w:lineRule="auto"/>
        <w:rPr>
          <w:rFonts w:ascii="Arial" w:hAnsi="Arial" w:cs="Arial"/>
          <w:b/>
          <w:bCs/>
          <w:sz w:val="24"/>
          <w:szCs w:val="24"/>
        </w:rPr>
      </w:pPr>
    </w:p>
    <w:p w14:paraId="0AB42784" w14:textId="6B85901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We have a clearly defined policy on homework, a copy of which will be distributed to you on an annual basis. </w:t>
      </w:r>
    </w:p>
    <w:p w14:paraId="3C5CB078" w14:textId="77777777" w:rsidR="001D46CB" w:rsidRPr="00AD4EE7" w:rsidRDefault="001D46CB" w:rsidP="001D46CB">
      <w:pPr>
        <w:spacing w:after="0" w:line="240" w:lineRule="auto"/>
        <w:rPr>
          <w:rFonts w:ascii="Arial" w:hAnsi="Arial" w:cs="Arial"/>
          <w:bCs/>
          <w:sz w:val="24"/>
          <w:szCs w:val="24"/>
        </w:rPr>
      </w:pPr>
    </w:p>
    <w:p w14:paraId="4AEACA4E" w14:textId="36B2CEF4"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Pupils are regularly given homework to support their learning and to encourage them to become more organised and self-supporting in their learning. Homework tasks will be given where a teacher feels a particular child or group of children may benefit fro</w:t>
      </w:r>
      <w:r w:rsidRPr="00A92420">
        <w:rPr>
          <w:rFonts w:ascii="Arial" w:hAnsi="Arial" w:cs="Arial"/>
          <w:bCs/>
          <w:sz w:val="24"/>
          <w:szCs w:val="24"/>
        </w:rPr>
        <w:t xml:space="preserve">m it and will be in line with </w:t>
      </w:r>
      <w:r w:rsidR="003A5F33">
        <w:rPr>
          <w:rFonts w:ascii="Arial" w:hAnsi="Arial" w:cs="Arial"/>
          <w:bCs/>
          <w:sz w:val="24"/>
          <w:szCs w:val="24"/>
        </w:rPr>
        <w:t xml:space="preserve">our </w:t>
      </w:r>
      <w:r w:rsidRPr="00A92420">
        <w:rPr>
          <w:rFonts w:ascii="Arial" w:hAnsi="Arial" w:cs="Arial"/>
          <w:bCs/>
          <w:sz w:val="24"/>
          <w:szCs w:val="24"/>
        </w:rPr>
        <w:t>school’s homework strategy.</w:t>
      </w:r>
    </w:p>
    <w:p w14:paraId="2C5FDC97" w14:textId="77777777" w:rsidR="001D46CB" w:rsidRPr="00AD4EE7" w:rsidRDefault="001D46CB" w:rsidP="001D46CB">
      <w:pPr>
        <w:spacing w:after="0" w:line="240" w:lineRule="auto"/>
        <w:rPr>
          <w:rFonts w:ascii="Arial" w:hAnsi="Arial" w:cs="Arial"/>
          <w:bCs/>
          <w:sz w:val="24"/>
          <w:szCs w:val="24"/>
        </w:rPr>
      </w:pPr>
    </w:p>
    <w:p w14:paraId="749E66EB"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lastRenderedPageBreak/>
        <w:t>The homework will be organised according to the stage and ability of the child, it can arise from all curricular areas, and it may include written, oral or practical activities.  The tasks set will be interesting, worthwhile and challenging for the child.</w:t>
      </w:r>
    </w:p>
    <w:p w14:paraId="7BDF2BF2" w14:textId="77777777" w:rsidR="001D46CB" w:rsidRPr="00AD4EE7" w:rsidRDefault="001D46CB" w:rsidP="001D46CB">
      <w:pPr>
        <w:spacing w:after="0" w:line="240" w:lineRule="auto"/>
        <w:rPr>
          <w:rFonts w:ascii="Arial" w:hAnsi="Arial" w:cs="Arial"/>
          <w:bCs/>
          <w:sz w:val="24"/>
          <w:szCs w:val="24"/>
        </w:rPr>
      </w:pPr>
    </w:p>
    <w:p w14:paraId="3BA5D661"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Parents are encouraged to help pupils with their homework as a means of keeping them up to date with the work of the class and the child’s progress and to promote partnership between the school and parents.  Homework provides an opportunity to consolidate what has been learned in clas</w:t>
      </w:r>
      <w:r>
        <w:rPr>
          <w:rFonts w:ascii="Arial" w:hAnsi="Arial" w:cs="Arial"/>
          <w:bCs/>
          <w:sz w:val="24"/>
          <w:szCs w:val="24"/>
        </w:rPr>
        <w:t>s</w:t>
      </w:r>
      <w:r w:rsidRPr="00AD4EE7">
        <w:rPr>
          <w:rFonts w:ascii="Arial" w:hAnsi="Arial" w:cs="Arial"/>
          <w:bCs/>
          <w:sz w:val="24"/>
          <w:szCs w:val="24"/>
        </w:rPr>
        <w:t xml:space="preserve">, and makes you aware of what your child is learning and provides you with a useful discussion starter.  Homework is also an integral part of school work. Parental interest and co-operation in ensuring homework is undertaken is appreciated. </w:t>
      </w:r>
    </w:p>
    <w:p w14:paraId="641E1DA1" w14:textId="77777777" w:rsidR="001D46CB" w:rsidRPr="00AD4EE7" w:rsidRDefault="001D46CB" w:rsidP="001D46CB">
      <w:pPr>
        <w:spacing w:after="0" w:line="24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23"/>
      </w:tblGrid>
      <w:tr w:rsidR="001D46CB" w:rsidRPr="00AD4EE7" w14:paraId="706117BC" w14:textId="77777777" w:rsidTr="00FA5163">
        <w:tc>
          <w:tcPr>
            <w:tcW w:w="9243" w:type="dxa"/>
            <w:tcBorders>
              <w:top w:val="single" w:sz="4" w:space="0" w:color="auto"/>
              <w:bottom w:val="single" w:sz="4" w:space="0" w:color="auto"/>
            </w:tcBorders>
          </w:tcPr>
          <w:p w14:paraId="712D429B" w14:textId="03198056" w:rsidR="001D46CB" w:rsidRPr="00AD4EE7" w:rsidRDefault="003A5F33" w:rsidP="003A5F33">
            <w:pPr>
              <w:spacing w:after="0" w:line="240" w:lineRule="auto"/>
              <w:rPr>
                <w:rFonts w:ascii="Arial" w:hAnsi="Arial" w:cs="Arial"/>
                <w:i/>
                <w:iCs/>
                <w:sz w:val="24"/>
                <w:szCs w:val="24"/>
                <w:highlight w:val="yellow"/>
              </w:rPr>
            </w:pPr>
            <w:r w:rsidRPr="003A5F33">
              <w:rPr>
                <w:rFonts w:ascii="Arial" w:hAnsi="Arial" w:cs="Arial"/>
                <w:i/>
                <w:iCs/>
                <w:sz w:val="24"/>
                <w:szCs w:val="24"/>
              </w:rPr>
              <w:t>Pupils learn about their bodies</w:t>
            </w:r>
            <w:r>
              <w:rPr>
                <w:rFonts w:ascii="Arial" w:hAnsi="Arial" w:cs="Arial"/>
                <w:i/>
                <w:iCs/>
                <w:sz w:val="24"/>
                <w:szCs w:val="24"/>
              </w:rPr>
              <w:t xml:space="preserve"> </w:t>
            </w:r>
            <w:r w:rsidRPr="003A5F33">
              <w:rPr>
                <w:rFonts w:ascii="Arial" w:hAnsi="Arial" w:cs="Arial"/>
                <w:i/>
                <w:iCs/>
                <w:sz w:val="24"/>
                <w:szCs w:val="24"/>
              </w:rPr>
              <w:t xml:space="preserve">through our programme, </w:t>
            </w:r>
            <w:r w:rsidRPr="003A5F33">
              <w:rPr>
                <w:rFonts w:ascii="Arial" w:hAnsi="Arial" w:cs="Arial"/>
                <w:b/>
                <w:i/>
                <w:iCs/>
                <w:sz w:val="24"/>
                <w:szCs w:val="24"/>
              </w:rPr>
              <w:t>‘God’s Loving Plan’</w:t>
            </w:r>
            <w:r w:rsidRPr="003A5F33">
              <w:rPr>
                <w:rFonts w:ascii="Arial" w:hAnsi="Arial" w:cs="Arial"/>
                <w:i/>
                <w:iCs/>
                <w:sz w:val="24"/>
                <w:szCs w:val="24"/>
              </w:rPr>
              <w:t xml:space="preserve"> with a parent information session arranged at the P6/P7 level to inform parents what the programme consists o</w:t>
            </w:r>
            <w:r>
              <w:rPr>
                <w:rFonts w:ascii="Arial" w:hAnsi="Arial" w:cs="Arial"/>
                <w:i/>
                <w:iCs/>
                <w:sz w:val="24"/>
                <w:szCs w:val="24"/>
              </w:rPr>
              <w:t>f</w:t>
            </w:r>
            <w:r w:rsidRPr="003A5F33">
              <w:rPr>
                <w:rFonts w:ascii="Arial" w:hAnsi="Arial" w:cs="Arial"/>
                <w:i/>
                <w:iCs/>
                <w:sz w:val="24"/>
                <w:szCs w:val="24"/>
              </w:rPr>
              <w:t xml:space="preserve"> in relation to sex education.</w:t>
            </w:r>
          </w:p>
        </w:tc>
      </w:tr>
    </w:tbl>
    <w:p w14:paraId="57D888FF" w14:textId="77777777" w:rsidR="001D46CB" w:rsidRPr="00AD4EE7" w:rsidRDefault="001D46CB" w:rsidP="001D46CB">
      <w:pPr>
        <w:spacing w:after="0" w:line="240" w:lineRule="auto"/>
        <w:rPr>
          <w:rFonts w:ascii="Arial" w:hAnsi="Arial" w:cs="Arial"/>
          <w:sz w:val="24"/>
          <w:szCs w:val="24"/>
        </w:rPr>
      </w:pPr>
    </w:p>
    <w:p w14:paraId="290C88A9" w14:textId="77777777" w:rsidR="001D46CB" w:rsidRPr="00AD4EE7" w:rsidRDefault="001D46CB" w:rsidP="001D46CB">
      <w:pPr>
        <w:spacing w:after="0" w:line="240" w:lineRule="auto"/>
        <w:rPr>
          <w:rFonts w:ascii="Arial" w:hAnsi="Arial" w:cs="Arial"/>
          <w:b/>
          <w:bCs/>
          <w:sz w:val="24"/>
          <w:szCs w:val="24"/>
        </w:rPr>
      </w:pPr>
      <w:r w:rsidRPr="00AD4EE7">
        <w:rPr>
          <w:rFonts w:ascii="Arial" w:hAnsi="Arial" w:cs="Arial"/>
          <w:b/>
          <w:bCs/>
          <w:sz w:val="24"/>
          <w:szCs w:val="24"/>
        </w:rPr>
        <w:t xml:space="preserve">Religious Instruction and Observance </w:t>
      </w:r>
    </w:p>
    <w:p w14:paraId="60E3960E" w14:textId="77777777" w:rsidR="001D46CB" w:rsidRPr="00F503D3" w:rsidRDefault="001D46CB" w:rsidP="001D46CB">
      <w:pPr>
        <w:spacing w:after="0" w:line="240" w:lineRule="auto"/>
        <w:rPr>
          <w:rFonts w:ascii="Arial" w:hAnsi="Arial" w:cs="Arial"/>
          <w:b/>
          <w:bCs/>
          <w:color w:val="7030A0"/>
          <w:sz w:val="24"/>
          <w:szCs w:val="24"/>
        </w:rPr>
      </w:pPr>
    </w:p>
    <w:p w14:paraId="16008F0D" w14:textId="7D460079" w:rsidR="001D46CB" w:rsidRPr="00AD4EE7" w:rsidRDefault="003A5F33" w:rsidP="001D46CB">
      <w:pPr>
        <w:spacing w:after="0" w:line="240" w:lineRule="auto"/>
        <w:rPr>
          <w:rFonts w:ascii="Arial" w:hAnsi="Arial" w:cs="Arial"/>
          <w:bCs/>
          <w:sz w:val="24"/>
          <w:szCs w:val="24"/>
        </w:rPr>
      </w:pPr>
      <w:r>
        <w:rPr>
          <w:rFonts w:ascii="Arial" w:hAnsi="Arial" w:cs="Arial"/>
          <w:bCs/>
          <w:sz w:val="24"/>
          <w:szCs w:val="24"/>
        </w:rPr>
        <w:t>At the point of enrolment we confirm with parents that we are a catholic school and all our pupils attend church services. We respect all faiths or if pupils don’t have a faith and all pupils if not participating in prayer remain respectful when this is taking place. If parents wish to</w:t>
      </w:r>
      <w:r w:rsidR="001D46CB" w:rsidRPr="00AD4EE7">
        <w:rPr>
          <w:rFonts w:ascii="Arial" w:hAnsi="Arial" w:cs="Arial"/>
          <w:bCs/>
          <w:sz w:val="24"/>
          <w:szCs w:val="24"/>
        </w:rPr>
        <w:t xml:space="preserve"> withdraw their child from religious instruction and / or observance </w:t>
      </w:r>
      <w:r>
        <w:rPr>
          <w:rFonts w:ascii="Arial" w:hAnsi="Arial" w:cs="Arial"/>
          <w:bCs/>
          <w:sz w:val="24"/>
          <w:szCs w:val="24"/>
        </w:rPr>
        <w:t xml:space="preserve">they </w:t>
      </w:r>
      <w:r w:rsidR="001D46CB" w:rsidRPr="00AD4EE7">
        <w:rPr>
          <w:rFonts w:ascii="Arial" w:hAnsi="Arial" w:cs="Arial"/>
          <w:bCs/>
          <w:sz w:val="24"/>
          <w:szCs w:val="24"/>
        </w:rPr>
        <w:t xml:space="preserve">should contact the head teacher, in writing, and alternative arrangements will be </w:t>
      </w:r>
      <w:r>
        <w:rPr>
          <w:rFonts w:ascii="Arial" w:hAnsi="Arial" w:cs="Arial"/>
          <w:bCs/>
          <w:sz w:val="24"/>
          <w:szCs w:val="24"/>
        </w:rPr>
        <w:t>discussed</w:t>
      </w:r>
      <w:r w:rsidR="001D46CB" w:rsidRPr="00AD4EE7">
        <w:rPr>
          <w:rFonts w:ascii="Arial" w:hAnsi="Arial" w:cs="Arial"/>
          <w:bCs/>
          <w:sz w:val="24"/>
          <w:szCs w:val="24"/>
        </w:rPr>
        <w:t xml:space="preserve"> for your child.</w:t>
      </w:r>
    </w:p>
    <w:p w14:paraId="2E7C91C8" w14:textId="77777777" w:rsidR="001D46CB" w:rsidRPr="00F503D3" w:rsidRDefault="001D46CB" w:rsidP="001D46CB">
      <w:pPr>
        <w:spacing w:after="0" w:line="240" w:lineRule="auto"/>
        <w:rPr>
          <w:rFonts w:ascii="Arial" w:hAnsi="Arial" w:cs="Arial"/>
          <w:b/>
          <w:bCs/>
          <w:color w:val="7030A0"/>
          <w:sz w:val="24"/>
          <w:szCs w:val="24"/>
        </w:rPr>
      </w:pPr>
    </w:p>
    <w:p w14:paraId="7BF17800" w14:textId="77777777" w:rsidR="001D46CB" w:rsidRPr="00AD4EE7" w:rsidRDefault="001D46CB" w:rsidP="001D46CB">
      <w:pPr>
        <w:spacing w:after="0" w:line="240" w:lineRule="auto"/>
        <w:rPr>
          <w:rFonts w:ascii="Arial" w:hAnsi="Arial" w:cs="Arial"/>
          <w:b/>
          <w:bCs/>
          <w:sz w:val="24"/>
          <w:szCs w:val="24"/>
        </w:rPr>
      </w:pPr>
      <w:proofErr w:type="spellStart"/>
      <w:r w:rsidRPr="00AD4EE7">
        <w:rPr>
          <w:rFonts w:ascii="Arial" w:hAnsi="Arial" w:cs="Arial"/>
          <w:b/>
          <w:bCs/>
          <w:sz w:val="24"/>
          <w:szCs w:val="24"/>
        </w:rPr>
        <w:t>Extra Curricular</w:t>
      </w:r>
      <w:proofErr w:type="spellEnd"/>
      <w:r w:rsidRPr="00AD4EE7">
        <w:rPr>
          <w:rFonts w:ascii="Arial" w:hAnsi="Arial" w:cs="Arial"/>
          <w:b/>
          <w:bCs/>
          <w:sz w:val="24"/>
          <w:szCs w:val="24"/>
        </w:rPr>
        <w:t xml:space="preserve"> Activities </w:t>
      </w:r>
    </w:p>
    <w:p w14:paraId="799589BD" w14:textId="77777777" w:rsidR="001D46CB" w:rsidRPr="00AD4EE7" w:rsidRDefault="001D46CB" w:rsidP="001D46CB">
      <w:pPr>
        <w:spacing w:after="0" w:line="240" w:lineRule="auto"/>
        <w:rPr>
          <w:rFonts w:ascii="Arial" w:hAnsi="Arial" w:cs="Arial"/>
          <w:b/>
          <w:bCs/>
          <w:sz w:val="24"/>
          <w:szCs w:val="24"/>
        </w:rPr>
      </w:pPr>
    </w:p>
    <w:p w14:paraId="78D20DAB" w14:textId="0C64F685"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We offer a wide a range of sporting and cultural activities as </w:t>
      </w:r>
      <w:r w:rsidR="003A5F33">
        <w:rPr>
          <w:rFonts w:ascii="Arial" w:hAnsi="Arial" w:cs="Arial"/>
          <w:bCs/>
          <w:sz w:val="24"/>
          <w:szCs w:val="24"/>
        </w:rPr>
        <w:t xml:space="preserve">much as </w:t>
      </w:r>
      <w:r w:rsidRPr="00AD4EE7">
        <w:rPr>
          <w:rFonts w:ascii="Arial" w:hAnsi="Arial" w:cs="Arial"/>
          <w:bCs/>
          <w:sz w:val="24"/>
          <w:szCs w:val="24"/>
        </w:rPr>
        <w:t xml:space="preserve">possible. </w:t>
      </w:r>
    </w:p>
    <w:p w14:paraId="2D635C9F" w14:textId="77777777" w:rsidR="001D46CB" w:rsidRPr="00AD4EE7" w:rsidRDefault="001D46CB" w:rsidP="001D46CB">
      <w:pPr>
        <w:spacing w:after="0" w:line="240" w:lineRule="auto"/>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3"/>
      </w:tblGrid>
      <w:tr w:rsidR="001D46CB" w:rsidRPr="00AD4EE7" w14:paraId="59B40508" w14:textId="77777777" w:rsidTr="00FA5163">
        <w:tc>
          <w:tcPr>
            <w:tcW w:w="9243" w:type="dxa"/>
          </w:tcPr>
          <w:p w14:paraId="09D2091B" w14:textId="2EB3826E" w:rsidR="001D46CB" w:rsidRPr="00AD4EE7" w:rsidRDefault="001D46CB" w:rsidP="00FA5163">
            <w:pPr>
              <w:spacing w:after="0" w:line="240" w:lineRule="auto"/>
              <w:rPr>
                <w:rFonts w:ascii="Arial" w:hAnsi="Arial" w:cs="Arial"/>
                <w:i/>
                <w:iCs/>
                <w:sz w:val="24"/>
                <w:szCs w:val="24"/>
              </w:rPr>
            </w:pPr>
            <w:r w:rsidRPr="003A5F33">
              <w:rPr>
                <w:rFonts w:ascii="Arial" w:hAnsi="Arial" w:cs="Arial"/>
                <w:i/>
                <w:iCs/>
                <w:sz w:val="24"/>
                <w:szCs w:val="24"/>
              </w:rPr>
              <w:t>There is a range of extra</w:t>
            </w:r>
            <w:r w:rsidR="003A5F33">
              <w:rPr>
                <w:rFonts w:ascii="Arial" w:hAnsi="Arial" w:cs="Arial"/>
                <w:i/>
                <w:iCs/>
                <w:sz w:val="24"/>
                <w:szCs w:val="24"/>
              </w:rPr>
              <w:t xml:space="preserve"> -</w:t>
            </w:r>
            <w:r w:rsidRPr="003A5F33">
              <w:rPr>
                <w:rFonts w:ascii="Arial" w:hAnsi="Arial" w:cs="Arial"/>
                <w:i/>
                <w:iCs/>
                <w:sz w:val="24"/>
                <w:szCs w:val="24"/>
              </w:rPr>
              <w:t xml:space="preserve"> curricular activities available for pupils</w:t>
            </w:r>
            <w:r w:rsidR="00892CAD">
              <w:rPr>
                <w:rFonts w:ascii="Arial" w:hAnsi="Arial" w:cs="Arial"/>
                <w:i/>
                <w:iCs/>
                <w:sz w:val="24"/>
                <w:szCs w:val="24"/>
              </w:rPr>
              <w:t xml:space="preserve"> at times</w:t>
            </w:r>
            <w:r w:rsidRPr="003A5F33">
              <w:rPr>
                <w:rFonts w:ascii="Arial" w:hAnsi="Arial" w:cs="Arial"/>
                <w:i/>
                <w:iCs/>
                <w:sz w:val="24"/>
                <w:szCs w:val="24"/>
              </w:rPr>
              <w:t xml:space="preserve"> during lunchtime and after school. Parents will be informed about these by the school. In addition to in-school activities, classes also make regular educational visits and field studies. These visits are linked to pupils’ class work.</w:t>
            </w:r>
          </w:p>
        </w:tc>
      </w:tr>
    </w:tbl>
    <w:p w14:paraId="6A31F4E5" w14:textId="77777777" w:rsidR="001D46CB" w:rsidRPr="00F503D3" w:rsidRDefault="001D46CB" w:rsidP="001D46CB">
      <w:pPr>
        <w:spacing w:after="0" w:line="240" w:lineRule="auto"/>
        <w:rPr>
          <w:rFonts w:ascii="Arial" w:hAnsi="Arial" w:cs="Arial"/>
          <w:color w:val="7030A0"/>
          <w:sz w:val="24"/>
          <w:szCs w:val="24"/>
        </w:rPr>
      </w:pPr>
      <w:r w:rsidRPr="00F503D3">
        <w:rPr>
          <w:rFonts w:ascii="Arial" w:hAnsi="Arial" w:cs="Arial"/>
          <w:color w:val="7030A0"/>
          <w:sz w:val="24"/>
          <w:szCs w:val="24"/>
        </w:rPr>
        <w:t>.</w:t>
      </w:r>
    </w:p>
    <w:p w14:paraId="198CF219" w14:textId="77777777" w:rsidR="001D46CB" w:rsidRPr="00AD4EE7" w:rsidRDefault="001D46CB" w:rsidP="001D46CB">
      <w:pPr>
        <w:spacing w:after="0" w:line="240" w:lineRule="auto"/>
        <w:rPr>
          <w:rFonts w:ascii="Arial" w:hAnsi="Arial" w:cs="Arial"/>
          <w:b/>
          <w:bCs/>
          <w:sz w:val="24"/>
          <w:szCs w:val="24"/>
        </w:rPr>
      </w:pPr>
      <w:r w:rsidRPr="00AD4EE7">
        <w:rPr>
          <w:rFonts w:ascii="Arial" w:hAnsi="Arial" w:cs="Arial"/>
          <w:b/>
          <w:bCs/>
          <w:sz w:val="24"/>
          <w:szCs w:val="24"/>
        </w:rPr>
        <w:t xml:space="preserve">Active Schools </w:t>
      </w:r>
    </w:p>
    <w:p w14:paraId="4F307B0E" w14:textId="77777777" w:rsidR="001D46CB" w:rsidRPr="00AD4EE7" w:rsidRDefault="001D46CB" w:rsidP="001D46CB">
      <w:pPr>
        <w:spacing w:after="0" w:line="240" w:lineRule="auto"/>
        <w:rPr>
          <w:rFonts w:ascii="Arial" w:hAnsi="Arial" w:cs="Arial"/>
          <w:b/>
          <w:bCs/>
          <w:sz w:val="24"/>
          <w:szCs w:val="24"/>
        </w:rPr>
      </w:pPr>
    </w:p>
    <w:p w14:paraId="11ED96FD" w14:textId="009A79FF" w:rsidR="001D46CB" w:rsidRPr="00AD4EE7" w:rsidRDefault="001D46CB" w:rsidP="001D46CB">
      <w:pPr>
        <w:spacing w:after="0" w:line="240" w:lineRule="auto"/>
        <w:rPr>
          <w:rFonts w:ascii="Arial" w:hAnsi="Arial" w:cs="Arial"/>
          <w:sz w:val="24"/>
          <w:szCs w:val="24"/>
        </w:rPr>
      </w:pPr>
      <w:r w:rsidRPr="00AD4EE7">
        <w:rPr>
          <w:rFonts w:ascii="Arial" w:hAnsi="Arial" w:cs="Arial"/>
          <w:bCs/>
          <w:sz w:val="24"/>
          <w:szCs w:val="24"/>
        </w:rPr>
        <w:t>The fundamental aim of Active Schools is to give school-aged children the tools, motivation and the opportunities to be more active throughout their school years and into adulthood. These opportunities are available before, during and after school, as well as in the wider community. For further information contact the Active Schools Coordinator</w:t>
      </w:r>
      <w:r w:rsidR="00892CAD">
        <w:rPr>
          <w:rFonts w:ascii="Arial" w:hAnsi="Arial" w:cs="Arial"/>
          <w:bCs/>
          <w:sz w:val="24"/>
          <w:szCs w:val="24"/>
        </w:rPr>
        <w:t xml:space="preserve">: </w:t>
      </w:r>
      <w:r w:rsidR="00892CAD" w:rsidRPr="00892CAD">
        <w:rPr>
          <w:rFonts w:ascii="Arial" w:hAnsi="Arial" w:cs="Arial"/>
          <w:b/>
          <w:bCs/>
          <w:i/>
          <w:sz w:val="24"/>
          <w:szCs w:val="24"/>
        </w:rPr>
        <w:t>Alan.Reid@edinburgh.gov.uk</w:t>
      </w:r>
    </w:p>
    <w:p w14:paraId="62C625A6" w14:textId="77777777" w:rsidR="001D46CB" w:rsidRPr="00AD4EE7" w:rsidRDefault="001D46CB" w:rsidP="001D46CB">
      <w:pPr>
        <w:pStyle w:val="Heading1"/>
        <w:spacing w:after="0"/>
        <w:rPr>
          <w:rFonts w:ascii="Arial" w:hAnsi="Arial" w:cs="Arial"/>
          <w:sz w:val="24"/>
          <w:szCs w:val="24"/>
        </w:rPr>
      </w:pPr>
    </w:p>
    <w:p w14:paraId="669F44EB" w14:textId="77777777" w:rsidR="001D46CB" w:rsidRPr="00F503D3" w:rsidRDefault="001D46CB" w:rsidP="001D46CB">
      <w:pPr>
        <w:spacing w:after="0" w:line="240" w:lineRule="auto"/>
        <w:rPr>
          <w:rFonts w:ascii="Arial" w:hAnsi="Arial" w:cs="Arial"/>
          <w:sz w:val="24"/>
          <w:szCs w:val="24"/>
        </w:rPr>
      </w:pPr>
    </w:p>
    <w:p w14:paraId="0723CFA1" w14:textId="77777777" w:rsidR="001D46CB" w:rsidRPr="002E68E7" w:rsidRDefault="001D46CB" w:rsidP="001D46CB">
      <w:pPr>
        <w:spacing w:after="0" w:line="240" w:lineRule="auto"/>
        <w:rPr>
          <w:rFonts w:ascii="Arial" w:hAnsi="Arial" w:cs="Arial"/>
          <w:b/>
          <w:sz w:val="24"/>
          <w:szCs w:val="24"/>
        </w:rPr>
      </w:pPr>
      <w:r w:rsidRPr="002E68E7">
        <w:rPr>
          <w:rFonts w:ascii="Arial" w:hAnsi="Arial" w:cs="Arial"/>
          <w:b/>
          <w:sz w:val="24"/>
          <w:szCs w:val="24"/>
        </w:rPr>
        <w:t>Progression Pathways in the Senior Phase (S4-S6)</w:t>
      </w:r>
    </w:p>
    <w:p w14:paraId="03E10851" w14:textId="77777777" w:rsidR="001D46CB" w:rsidRPr="002E68E7" w:rsidRDefault="001D46CB" w:rsidP="001D46CB">
      <w:pPr>
        <w:spacing w:after="0" w:line="240" w:lineRule="auto"/>
        <w:rPr>
          <w:rFonts w:ascii="Arial" w:hAnsi="Arial" w:cs="Arial"/>
          <w:b/>
          <w:sz w:val="24"/>
          <w:szCs w:val="24"/>
        </w:rPr>
      </w:pPr>
    </w:p>
    <w:p w14:paraId="6B08C112"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 xml:space="preserve">We are committed to </w:t>
      </w:r>
      <w:r w:rsidRPr="002E68E7">
        <w:rPr>
          <w:rFonts w:ascii="Arial" w:hAnsi="Arial" w:cs="Arial"/>
          <w:sz w:val="24"/>
          <w:szCs w:val="24"/>
          <w:shd w:val="clear" w:color="auto" w:fill="FFFFFF" w:themeFill="background1"/>
        </w:rPr>
        <w:t xml:space="preserve">supporting all children and young people into positive and sustained leaver destinations.  </w:t>
      </w:r>
      <w:r w:rsidRPr="002E68E7">
        <w:rPr>
          <w:rFonts w:ascii="Arial" w:hAnsi="Arial" w:cs="Arial"/>
          <w:sz w:val="24"/>
          <w:szCs w:val="24"/>
        </w:rPr>
        <w:t>By curriculum pathway we mean: “the totality of all that is planned for children and young people throughout their education” (Building the Curriculum 3, 2008) - where all learners are on the right route to the right job, through the right course via the right information.</w:t>
      </w:r>
    </w:p>
    <w:p w14:paraId="49E3D1D7" w14:textId="77777777" w:rsidR="001D46CB" w:rsidRPr="002E68E7" w:rsidRDefault="001D46CB" w:rsidP="001D46CB">
      <w:pPr>
        <w:spacing w:after="0" w:line="240" w:lineRule="auto"/>
        <w:rPr>
          <w:rFonts w:ascii="Arial" w:hAnsi="Arial" w:cs="Arial"/>
          <w:sz w:val="24"/>
          <w:szCs w:val="24"/>
        </w:rPr>
      </w:pPr>
    </w:p>
    <w:p w14:paraId="43F5FA26" w14:textId="77777777" w:rsidR="001D46CB" w:rsidRPr="002E68E7" w:rsidRDefault="001D46CB" w:rsidP="001D46CB">
      <w:pPr>
        <w:spacing w:after="0" w:line="240" w:lineRule="auto"/>
        <w:rPr>
          <w:rFonts w:ascii="Arial" w:hAnsi="Arial" w:cs="Arial"/>
          <w:b/>
          <w:sz w:val="24"/>
          <w:szCs w:val="24"/>
        </w:rPr>
      </w:pPr>
      <w:r w:rsidRPr="002E68E7">
        <w:rPr>
          <w:rFonts w:ascii="Arial" w:hAnsi="Arial" w:cs="Arial"/>
          <w:b/>
          <w:sz w:val="24"/>
          <w:szCs w:val="24"/>
        </w:rPr>
        <w:t>Career Information, Advice and Personal Support</w:t>
      </w:r>
    </w:p>
    <w:p w14:paraId="4E8A63DD" w14:textId="77777777" w:rsidR="001D46CB" w:rsidRPr="002E68E7" w:rsidRDefault="001D46CB" w:rsidP="001D46CB">
      <w:pPr>
        <w:spacing w:after="0" w:line="240" w:lineRule="auto"/>
        <w:rPr>
          <w:rFonts w:ascii="Arial" w:hAnsi="Arial" w:cs="Arial"/>
          <w:b/>
          <w:sz w:val="24"/>
          <w:szCs w:val="24"/>
        </w:rPr>
      </w:pPr>
    </w:p>
    <w:p w14:paraId="2E25E9E1"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lang w:val="en-US"/>
        </w:rPr>
        <w:t xml:space="preserve">Through personal support we must build the confidence of our children and young people that they are making the right decisions about their learning pathways in line with their aspirations and abilities.  </w:t>
      </w:r>
      <w:r w:rsidRPr="002E68E7">
        <w:rPr>
          <w:rFonts w:ascii="Arial" w:hAnsi="Arial" w:cs="Arial"/>
          <w:sz w:val="24"/>
          <w:szCs w:val="24"/>
        </w:rPr>
        <w:t xml:space="preserve"> </w:t>
      </w:r>
    </w:p>
    <w:p w14:paraId="7F8A3959" w14:textId="77777777" w:rsidR="001D46CB" w:rsidRPr="002E68E7" w:rsidRDefault="001D46CB" w:rsidP="001D46CB">
      <w:pPr>
        <w:spacing w:after="0" w:line="240" w:lineRule="auto"/>
        <w:rPr>
          <w:rFonts w:ascii="Arial" w:hAnsi="Arial" w:cs="Arial"/>
          <w:sz w:val="24"/>
          <w:szCs w:val="24"/>
        </w:rPr>
      </w:pPr>
    </w:p>
    <w:p w14:paraId="74C6F8A6" w14:textId="77777777" w:rsidR="001D46CB" w:rsidRPr="002E68E7" w:rsidRDefault="00F13095" w:rsidP="001D46CB">
      <w:pPr>
        <w:spacing w:after="0" w:line="240" w:lineRule="auto"/>
        <w:rPr>
          <w:rFonts w:ascii="Arial" w:hAnsi="Arial" w:cs="Arial"/>
          <w:sz w:val="24"/>
          <w:szCs w:val="24"/>
        </w:rPr>
      </w:pPr>
      <w:hyperlink r:id="rId43" w:history="1">
        <w:r w:rsidR="001D46CB" w:rsidRPr="002E68E7">
          <w:rPr>
            <w:rStyle w:val="Hyperlink"/>
            <w:rFonts w:ascii="Arial" w:hAnsi="Arial" w:cs="Arial"/>
            <w:sz w:val="24"/>
            <w:szCs w:val="24"/>
          </w:rPr>
          <w:t>www.skillsdevelopmentscotland.co.uk</w:t>
        </w:r>
      </w:hyperlink>
      <w:r w:rsidR="001D46CB" w:rsidRPr="002E68E7">
        <w:rPr>
          <w:rFonts w:ascii="Arial" w:hAnsi="Arial" w:cs="Arial"/>
          <w:sz w:val="24"/>
          <w:szCs w:val="24"/>
        </w:rPr>
        <w:t xml:space="preserve"> is developing as a ’one-stop shop approach’ to better signpost all qualifications, pathways and support for learners in Scotland.</w:t>
      </w:r>
      <w:r w:rsidR="001D46CB" w:rsidRPr="002E68E7">
        <w:rPr>
          <w:rFonts w:ascii="Arial" w:hAnsi="Arial" w:cs="Arial"/>
          <w:i/>
          <w:sz w:val="24"/>
          <w:szCs w:val="24"/>
        </w:rPr>
        <w:t xml:space="preserve">   </w:t>
      </w:r>
      <w:r w:rsidR="001D46CB" w:rsidRPr="002E68E7">
        <w:rPr>
          <w:rFonts w:ascii="Arial" w:hAnsi="Arial" w:cs="Arial"/>
          <w:sz w:val="24"/>
          <w:szCs w:val="24"/>
        </w:rPr>
        <w:t xml:space="preserve">Each school has a dedicated </w:t>
      </w:r>
      <w:r w:rsidR="001D46CB" w:rsidRPr="002E68E7">
        <w:rPr>
          <w:rFonts w:ascii="Arial" w:hAnsi="Arial" w:cs="Arial"/>
          <w:i/>
          <w:sz w:val="24"/>
          <w:szCs w:val="24"/>
        </w:rPr>
        <w:t>Skills Development Scotland</w:t>
      </w:r>
      <w:r w:rsidR="001D46CB" w:rsidRPr="002E68E7">
        <w:rPr>
          <w:rFonts w:ascii="Arial" w:hAnsi="Arial" w:cs="Arial"/>
          <w:sz w:val="24"/>
          <w:szCs w:val="24"/>
        </w:rPr>
        <w:t xml:space="preserve"> Careers Adviser who can support young people and parents at times of choice and change.</w:t>
      </w:r>
    </w:p>
    <w:p w14:paraId="103DF91C" w14:textId="77777777" w:rsidR="001D46CB" w:rsidRPr="002E68E7" w:rsidRDefault="001D46CB" w:rsidP="001D46CB">
      <w:pPr>
        <w:spacing w:after="0" w:line="240" w:lineRule="auto"/>
        <w:rPr>
          <w:rFonts w:ascii="Arial" w:hAnsi="Arial" w:cs="Arial"/>
          <w:sz w:val="24"/>
          <w:szCs w:val="24"/>
        </w:rPr>
      </w:pPr>
    </w:p>
    <w:p w14:paraId="348A63F1"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 xml:space="preserve">For information and support with career conversations go to: </w:t>
      </w:r>
      <w:hyperlink r:id="rId44" w:history="1">
        <w:r w:rsidRPr="002E68E7">
          <w:rPr>
            <w:rStyle w:val="Hyperlink"/>
            <w:rFonts w:ascii="Arial" w:hAnsi="Arial" w:cs="Arial"/>
            <w:sz w:val="24"/>
            <w:szCs w:val="24"/>
          </w:rPr>
          <w:t>www.mykidscareer.com</w:t>
        </w:r>
      </w:hyperlink>
      <w:r w:rsidRPr="002E68E7">
        <w:rPr>
          <w:rFonts w:ascii="Arial" w:hAnsi="Arial" w:cs="Arial"/>
          <w:b/>
          <w:i/>
          <w:sz w:val="24"/>
          <w:szCs w:val="24"/>
        </w:rPr>
        <w:t xml:space="preserve"> </w:t>
      </w:r>
    </w:p>
    <w:p w14:paraId="3C28D3F1"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i/>
          <w:sz w:val="24"/>
          <w:szCs w:val="24"/>
        </w:rPr>
        <w:t xml:space="preserve">My World of Work </w:t>
      </w:r>
      <w:r w:rsidRPr="002E68E7">
        <w:rPr>
          <w:rFonts w:ascii="Arial" w:hAnsi="Arial" w:cs="Arial"/>
          <w:sz w:val="24"/>
          <w:szCs w:val="24"/>
        </w:rPr>
        <w:t xml:space="preserve">provides an online learner account that enables young people to develop their career management skills and record their attributes, skills, achievements and successes to help them plan their learner journey into work. </w:t>
      </w:r>
    </w:p>
    <w:p w14:paraId="055791A8" w14:textId="77777777" w:rsidR="001D46CB" w:rsidRPr="002E68E7" w:rsidRDefault="00F13095" w:rsidP="001D46CB">
      <w:pPr>
        <w:spacing w:after="0" w:line="240" w:lineRule="auto"/>
        <w:rPr>
          <w:rFonts w:ascii="Arial" w:hAnsi="Arial" w:cs="Arial"/>
          <w:b/>
          <w:sz w:val="24"/>
          <w:szCs w:val="24"/>
        </w:rPr>
      </w:pPr>
      <w:hyperlink r:id="rId45" w:history="1">
        <w:r w:rsidR="001D46CB" w:rsidRPr="002E68E7">
          <w:rPr>
            <w:rStyle w:val="Hyperlink"/>
            <w:rFonts w:ascii="Arial" w:hAnsi="Arial" w:cs="Arial"/>
            <w:sz w:val="24"/>
            <w:szCs w:val="24"/>
          </w:rPr>
          <w:t>https://www.myworldofwork.co.uk/secondary-school-pupils</w:t>
        </w:r>
      </w:hyperlink>
    </w:p>
    <w:p w14:paraId="0B7B89FD" w14:textId="77777777" w:rsidR="001D46CB" w:rsidRPr="002E68E7" w:rsidRDefault="001D46CB" w:rsidP="001D46CB">
      <w:pPr>
        <w:spacing w:after="0" w:line="240" w:lineRule="auto"/>
        <w:rPr>
          <w:rFonts w:ascii="Arial" w:hAnsi="Arial" w:cs="Arial"/>
          <w:sz w:val="24"/>
          <w:szCs w:val="24"/>
        </w:rPr>
      </w:pPr>
    </w:p>
    <w:p w14:paraId="1D696BFB"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b/>
          <w:sz w:val="24"/>
          <w:szCs w:val="24"/>
        </w:rPr>
        <w:t>The Scottish Credit &amp; Qualifications Framework</w:t>
      </w:r>
      <w:r w:rsidRPr="002E68E7">
        <w:rPr>
          <w:rFonts w:ascii="Arial" w:hAnsi="Arial" w:cs="Arial"/>
          <w:sz w:val="24"/>
          <w:szCs w:val="24"/>
        </w:rPr>
        <w:t xml:space="preserve"> (SCQF) helps people of all ages and circumstances to access the education and training that is appropriate to them over their lifetime. It can help you plan your learning and develop progression routes to follow, whatever your situation may be.</w:t>
      </w:r>
    </w:p>
    <w:p w14:paraId="70603115" w14:textId="77777777" w:rsidR="001D46CB" w:rsidRPr="002E68E7" w:rsidRDefault="001D46CB" w:rsidP="001D46CB">
      <w:pPr>
        <w:spacing w:after="0" w:line="240" w:lineRule="auto"/>
        <w:rPr>
          <w:rFonts w:ascii="Arial" w:hAnsi="Arial" w:cs="Arial"/>
          <w:sz w:val="24"/>
          <w:szCs w:val="24"/>
        </w:rPr>
      </w:pPr>
    </w:p>
    <w:p w14:paraId="3547D59C"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The SCQF helps you make sense of qualifications and plan the next stage of your learning journey. You can also compare vocational and more traditional qualifications and see that, although they can be different types of learning, in many cases they sit at the same SCQF Level.</w:t>
      </w:r>
    </w:p>
    <w:p w14:paraId="1FDA9991" w14:textId="77777777" w:rsidR="001D46CB" w:rsidRPr="002E68E7" w:rsidRDefault="001D46CB" w:rsidP="001D46CB">
      <w:pPr>
        <w:spacing w:after="0" w:line="240" w:lineRule="auto"/>
        <w:rPr>
          <w:rFonts w:ascii="Arial" w:hAnsi="Arial" w:cs="Arial"/>
          <w:sz w:val="24"/>
          <w:szCs w:val="24"/>
        </w:rPr>
      </w:pPr>
    </w:p>
    <w:p w14:paraId="204205A0"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Scottish qualifications are delivered at SCQF level 1-12, schools deliver qualifications up to SCQF 7 which is Advanced Higher.  Course awards include National Progress Awards (NPA), Skills for Work Awards (</w:t>
      </w:r>
      <w:proofErr w:type="spellStart"/>
      <w:r w:rsidRPr="002E68E7">
        <w:rPr>
          <w:rFonts w:ascii="Arial" w:hAnsi="Arial" w:cs="Arial"/>
          <w:sz w:val="24"/>
          <w:szCs w:val="24"/>
        </w:rPr>
        <w:t>SfW</w:t>
      </w:r>
      <w:proofErr w:type="spellEnd"/>
      <w:r w:rsidRPr="002E68E7">
        <w:rPr>
          <w:rFonts w:ascii="Arial" w:hAnsi="Arial" w:cs="Arial"/>
          <w:sz w:val="24"/>
          <w:szCs w:val="24"/>
        </w:rPr>
        <w:t>) as well as National Certificates (NC) and Higher National Certificates (HNC).</w:t>
      </w:r>
    </w:p>
    <w:p w14:paraId="1FDE9C93" w14:textId="77777777" w:rsidR="001D46CB" w:rsidRPr="002E68E7" w:rsidRDefault="001D46CB" w:rsidP="001D46CB">
      <w:pPr>
        <w:spacing w:after="0" w:line="240" w:lineRule="auto"/>
        <w:rPr>
          <w:rFonts w:ascii="Arial" w:hAnsi="Arial" w:cs="Arial"/>
          <w:sz w:val="24"/>
          <w:szCs w:val="24"/>
        </w:rPr>
      </w:pPr>
    </w:p>
    <w:p w14:paraId="3A2977E3"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The following is a helpful guide to the SCQF for secondary school pupils:</w:t>
      </w:r>
    </w:p>
    <w:p w14:paraId="63E91A0D" w14:textId="77777777" w:rsidR="001D46CB" w:rsidRPr="002E68E7" w:rsidRDefault="00F13095" w:rsidP="001D46CB">
      <w:pPr>
        <w:spacing w:after="0" w:line="240" w:lineRule="auto"/>
        <w:rPr>
          <w:rStyle w:val="Hyperlink"/>
          <w:rFonts w:ascii="Arial" w:hAnsi="Arial" w:cs="Arial"/>
          <w:sz w:val="24"/>
          <w:szCs w:val="24"/>
        </w:rPr>
      </w:pPr>
      <w:hyperlink r:id="rId46" w:history="1">
        <w:r w:rsidR="001D46CB" w:rsidRPr="002E68E7">
          <w:rPr>
            <w:rStyle w:val="Hyperlink"/>
            <w:rFonts w:ascii="Arial" w:hAnsi="Arial" w:cs="Arial"/>
            <w:sz w:val="24"/>
            <w:szCs w:val="24"/>
          </w:rPr>
          <w:t>https://scqf.org.uk/media/1408/connecting-your-learning-journey-final-web-may-2018.pdf</w:t>
        </w:r>
      </w:hyperlink>
    </w:p>
    <w:p w14:paraId="009955B8" w14:textId="77777777" w:rsidR="001D46CB" w:rsidRPr="002E68E7" w:rsidRDefault="001D46CB" w:rsidP="001D46CB">
      <w:pPr>
        <w:spacing w:after="0" w:line="240" w:lineRule="auto"/>
        <w:rPr>
          <w:rFonts w:ascii="Arial" w:hAnsi="Arial" w:cs="Arial"/>
          <w:sz w:val="24"/>
          <w:szCs w:val="24"/>
        </w:rPr>
      </w:pPr>
    </w:p>
    <w:p w14:paraId="157A2407"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Parents and Carers can access further support on the SCQF here:</w:t>
      </w:r>
    </w:p>
    <w:p w14:paraId="09C4CC28" w14:textId="77777777" w:rsidR="001D46CB" w:rsidRPr="002E68E7" w:rsidRDefault="00F13095" w:rsidP="001D46CB">
      <w:pPr>
        <w:spacing w:after="0" w:line="240" w:lineRule="auto"/>
        <w:rPr>
          <w:rStyle w:val="Hyperlink"/>
          <w:rFonts w:ascii="Arial" w:hAnsi="Arial" w:cs="Arial"/>
          <w:sz w:val="24"/>
          <w:szCs w:val="24"/>
        </w:rPr>
      </w:pPr>
      <w:hyperlink r:id="rId47" w:history="1">
        <w:r w:rsidR="001D46CB" w:rsidRPr="002E68E7">
          <w:rPr>
            <w:rStyle w:val="Hyperlink"/>
            <w:rFonts w:ascii="Arial" w:hAnsi="Arial" w:cs="Arial"/>
            <w:sz w:val="24"/>
            <w:szCs w:val="24"/>
          </w:rPr>
          <w:t>https://scqf.org.uk/support/support-for-learners-parents/support-for-parentscarers/</w:t>
        </w:r>
      </w:hyperlink>
    </w:p>
    <w:p w14:paraId="5DD8CE91" w14:textId="77777777" w:rsidR="001D46CB" w:rsidRPr="002E68E7" w:rsidRDefault="001D46CB" w:rsidP="001D46CB">
      <w:pPr>
        <w:spacing w:after="0" w:line="240" w:lineRule="auto"/>
        <w:rPr>
          <w:rFonts w:ascii="Arial" w:hAnsi="Arial" w:cs="Arial"/>
          <w:sz w:val="24"/>
          <w:szCs w:val="24"/>
        </w:rPr>
      </w:pPr>
    </w:p>
    <w:p w14:paraId="6179836D"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Your child may still be at school and about to make a transition to the next stage of their education or may already be at college or university. Wherever they are in their learning journey the SCQF is here to help you make sense of the range of Scottish qualifications, so you can support them to plan their next move.</w:t>
      </w:r>
    </w:p>
    <w:p w14:paraId="0DB3E097" w14:textId="77777777" w:rsidR="001D46CB" w:rsidRPr="002E68E7" w:rsidRDefault="001D46CB" w:rsidP="001D46CB">
      <w:pPr>
        <w:spacing w:after="0" w:line="240" w:lineRule="auto"/>
        <w:rPr>
          <w:rFonts w:ascii="Arial" w:hAnsi="Arial" w:cs="Arial"/>
          <w:sz w:val="24"/>
          <w:szCs w:val="24"/>
        </w:rPr>
      </w:pPr>
    </w:p>
    <w:p w14:paraId="48BBBB39"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 xml:space="preserve">Sometimes we know where we’re going next and what we want to do. For example, your child might study Nationals, then Highers at school and be sure they’re going to university next. However, they might prefer to undertake a Foundation Apprenticeship (SCQF Level 6) in S5-6 instead of a Higher or go to college and do some vocational training or learn whilst working through a Modern Apprenticeship </w:t>
      </w:r>
      <w:r w:rsidRPr="002E68E7">
        <w:rPr>
          <w:rFonts w:ascii="Arial" w:hAnsi="Arial" w:cs="Arial"/>
          <w:sz w:val="24"/>
          <w:szCs w:val="24"/>
        </w:rPr>
        <w:lastRenderedPageBreak/>
        <w:t>(SCQF Levels 5-7). The SCQF can help young people work out their next move and the various pathways to employment.</w:t>
      </w:r>
    </w:p>
    <w:p w14:paraId="650A66A7" w14:textId="77777777" w:rsidR="001D46CB" w:rsidRPr="002E68E7" w:rsidRDefault="001D46CB" w:rsidP="001D46CB">
      <w:pPr>
        <w:spacing w:after="0" w:line="240" w:lineRule="auto"/>
        <w:rPr>
          <w:rFonts w:ascii="Arial" w:hAnsi="Arial" w:cs="Arial"/>
          <w:sz w:val="24"/>
          <w:szCs w:val="24"/>
        </w:rPr>
      </w:pPr>
    </w:p>
    <w:p w14:paraId="5B10F28D"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 xml:space="preserve">The </w:t>
      </w:r>
      <w:r w:rsidRPr="002E68E7">
        <w:rPr>
          <w:rFonts w:ascii="Arial" w:hAnsi="Arial" w:cs="Arial"/>
          <w:b/>
          <w:sz w:val="24"/>
          <w:szCs w:val="24"/>
        </w:rPr>
        <w:t>Scottish Qualifications Authority</w:t>
      </w:r>
      <w:r w:rsidRPr="002E68E7">
        <w:rPr>
          <w:rFonts w:ascii="Arial" w:hAnsi="Arial" w:cs="Arial"/>
          <w:sz w:val="24"/>
          <w:szCs w:val="24"/>
        </w:rPr>
        <w:t xml:space="preserve"> (SQA) website provides detailed information on all courses from National 3 – Advanced Higher:</w:t>
      </w:r>
    </w:p>
    <w:p w14:paraId="3435FBEA" w14:textId="77777777" w:rsidR="001D46CB" w:rsidRPr="002E68E7" w:rsidRDefault="00F13095" w:rsidP="001D46CB">
      <w:pPr>
        <w:spacing w:after="0" w:line="240" w:lineRule="auto"/>
        <w:rPr>
          <w:rStyle w:val="Hyperlink"/>
          <w:rFonts w:ascii="Arial" w:hAnsi="Arial" w:cs="Arial"/>
          <w:sz w:val="24"/>
          <w:szCs w:val="24"/>
        </w:rPr>
      </w:pPr>
      <w:hyperlink r:id="rId48" w:history="1">
        <w:r w:rsidR="001D46CB" w:rsidRPr="002E68E7">
          <w:rPr>
            <w:rStyle w:val="Hyperlink"/>
            <w:rFonts w:ascii="Arial" w:hAnsi="Arial" w:cs="Arial"/>
            <w:sz w:val="24"/>
            <w:szCs w:val="24"/>
          </w:rPr>
          <w:t>https://www.sqa.org.uk/sqa/45625.3728.html</w:t>
        </w:r>
      </w:hyperlink>
    </w:p>
    <w:p w14:paraId="160E210B" w14:textId="77777777" w:rsidR="001D46CB" w:rsidRPr="002E68E7" w:rsidRDefault="001D46CB" w:rsidP="001D46CB">
      <w:pPr>
        <w:spacing w:after="0" w:line="240" w:lineRule="auto"/>
        <w:rPr>
          <w:rFonts w:ascii="Arial" w:hAnsi="Arial" w:cs="Arial"/>
          <w:sz w:val="24"/>
          <w:szCs w:val="24"/>
        </w:rPr>
      </w:pPr>
    </w:p>
    <w:p w14:paraId="37165F17"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 xml:space="preserve">The </w:t>
      </w:r>
      <w:r w:rsidRPr="002E68E7">
        <w:rPr>
          <w:rFonts w:ascii="Arial" w:hAnsi="Arial" w:cs="Arial"/>
          <w:b/>
          <w:sz w:val="24"/>
          <w:szCs w:val="24"/>
        </w:rPr>
        <w:t>National Parent Forum of Scotland</w:t>
      </w:r>
      <w:r w:rsidRPr="002E68E7">
        <w:rPr>
          <w:rFonts w:ascii="Arial" w:hAnsi="Arial" w:cs="Arial"/>
          <w:sz w:val="24"/>
          <w:szCs w:val="24"/>
        </w:rPr>
        <w:t xml:space="preserve"> has produced a range of leaflets providing useful summaries of qualifications and progression in the Senior phase: </w:t>
      </w:r>
    </w:p>
    <w:p w14:paraId="704AC2C1" w14:textId="77777777" w:rsidR="001D46CB" w:rsidRPr="002E68E7" w:rsidRDefault="00F13095" w:rsidP="001D46CB">
      <w:pPr>
        <w:spacing w:after="0" w:line="240" w:lineRule="auto"/>
        <w:rPr>
          <w:rStyle w:val="Hyperlink"/>
          <w:rFonts w:ascii="Arial" w:hAnsi="Arial" w:cs="Arial"/>
          <w:sz w:val="24"/>
          <w:szCs w:val="24"/>
        </w:rPr>
      </w:pPr>
      <w:hyperlink r:id="rId49" w:history="1">
        <w:r w:rsidR="001D46CB" w:rsidRPr="002E68E7">
          <w:rPr>
            <w:rStyle w:val="Hyperlink"/>
            <w:rFonts w:ascii="Arial" w:hAnsi="Arial" w:cs="Arial"/>
            <w:sz w:val="24"/>
            <w:szCs w:val="24"/>
          </w:rPr>
          <w:t>https://www.npfs.org.uk/downloads/senior-phase-in-a-nutshell/</w:t>
        </w:r>
      </w:hyperlink>
    </w:p>
    <w:p w14:paraId="7F1E584D" w14:textId="77777777" w:rsidR="001D46CB" w:rsidRPr="002E68E7" w:rsidRDefault="001D46CB" w:rsidP="001D46CB">
      <w:pPr>
        <w:spacing w:after="0" w:line="240" w:lineRule="auto"/>
        <w:rPr>
          <w:rFonts w:ascii="Arial" w:hAnsi="Arial" w:cs="Arial"/>
          <w:sz w:val="24"/>
          <w:szCs w:val="24"/>
        </w:rPr>
      </w:pPr>
    </w:p>
    <w:p w14:paraId="4A2E7B48"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The Nutshell Series gives the key facts about National Qualifications (National 1-5 and Higher) including details of course assessment:</w:t>
      </w:r>
    </w:p>
    <w:p w14:paraId="743C55FD" w14:textId="77777777" w:rsidR="001D46CB" w:rsidRPr="002E68E7" w:rsidRDefault="00F13095" w:rsidP="001D46CB">
      <w:pPr>
        <w:spacing w:after="0" w:line="240" w:lineRule="auto"/>
        <w:rPr>
          <w:rFonts w:ascii="Arial" w:hAnsi="Arial" w:cs="Arial"/>
          <w:sz w:val="24"/>
          <w:szCs w:val="24"/>
        </w:rPr>
      </w:pPr>
      <w:hyperlink r:id="rId50" w:history="1">
        <w:r w:rsidR="001D46CB" w:rsidRPr="002E68E7">
          <w:rPr>
            <w:rStyle w:val="Hyperlink"/>
            <w:rFonts w:ascii="Arial" w:hAnsi="Arial" w:cs="Arial"/>
            <w:sz w:val="24"/>
            <w:szCs w:val="24"/>
          </w:rPr>
          <w:t>https://www.npfs.org.uk/downloads/category/in-a-nutshell-series/nationals-in-a-nutshell-series/national-5/</w:t>
        </w:r>
      </w:hyperlink>
    </w:p>
    <w:p w14:paraId="49BBCD23" w14:textId="77777777" w:rsidR="001D46CB" w:rsidRPr="002E68E7" w:rsidRDefault="00F13095" w:rsidP="001D46CB">
      <w:pPr>
        <w:spacing w:after="0" w:line="240" w:lineRule="auto"/>
        <w:rPr>
          <w:rFonts w:ascii="Arial" w:hAnsi="Arial" w:cs="Arial"/>
          <w:sz w:val="24"/>
          <w:szCs w:val="24"/>
        </w:rPr>
      </w:pPr>
      <w:hyperlink r:id="rId51" w:history="1">
        <w:r w:rsidR="001D46CB" w:rsidRPr="002E68E7">
          <w:rPr>
            <w:rStyle w:val="Hyperlink"/>
            <w:rFonts w:ascii="Arial" w:hAnsi="Arial" w:cs="Arial"/>
            <w:sz w:val="24"/>
            <w:szCs w:val="24"/>
          </w:rPr>
          <w:t>https://www.npfs.org.uk/downloads/category/revision-guides/higher/</w:t>
        </w:r>
      </w:hyperlink>
    </w:p>
    <w:p w14:paraId="44B985DD" w14:textId="77777777" w:rsidR="001D46CB" w:rsidRPr="002E68E7" w:rsidRDefault="001D46CB" w:rsidP="001D46CB">
      <w:pPr>
        <w:spacing w:after="0" w:line="240" w:lineRule="auto"/>
        <w:rPr>
          <w:rFonts w:ascii="Arial" w:hAnsi="Arial" w:cs="Arial"/>
          <w:sz w:val="24"/>
          <w:szCs w:val="24"/>
        </w:rPr>
      </w:pPr>
    </w:p>
    <w:p w14:paraId="1C515A6F" w14:textId="77777777" w:rsidR="001D46CB" w:rsidRPr="002E68E7" w:rsidRDefault="001D46CB" w:rsidP="001D46CB">
      <w:pPr>
        <w:spacing w:after="0" w:line="240" w:lineRule="auto"/>
        <w:rPr>
          <w:rFonts w:ascii="Arial" w:hAnsi="Arial" w:cs="Arial"/>
          <w:b/>
          <w:sz w:val="24"/>
          <w:szCs w:val="24"/>
        </w:rPr>
      </w:pPr>
      <w:r w:rsidRPr="002E68E7">
        <w:rPr>
          <w:rFonts w:ascii="Arial" w:hAnsi="Arial" w:cs="Arial"/>
          <w:b/>
          <w:sz w:val="24"/>
          <w:szCs w:val="24"/>
        </w:rPr>
        <w:t>Senior Phase School-College Partnership (SCP): The City of Edinburgh Council and Edinburgh College</w:t>
      </w:r>
    </w:p>
    <w:p w14:paraId="7807246B" w14:textId="77777777" w:rsidR="001D46CB" w:rsidRPr="002E68E7" w:rsidRDefault="001D46CB" w:rsidP="001D46CB">
      <w:pPr>
        <w:spacing w:after="0" w:line="240" w:lineRule="auto"/>
        <w:rPr>
          <w:rFonts w:ascii="Arial" w:hAnsi="Arial" w:cs="Arial"/>
          <w:b/>
          <w:sz w:val="24"/>
          <w:szCs w:val="24"/>
        </w:rPr>
      </w:pPr>
    </w:p>
    <w:p w14:paraId="450D23BE"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The Senior Phase SCP can bridge the gap between young people’s education and their employment opportunities though improved vocational and technical learning opportunities.  Vocational pathways complement academic studies.  They are also vital to helping young people develop skills that are crucial to Scotland’s economy while exposing them to the more independent and self-reliant environment of college education.</w:t>
      </w:r>
    </w:p>
    <w:p w14:paraId="24210811" w14:textId="77777777" w:rsidR="001D46CB" w:rsidRPr="002E68E7" w:rsidRDefault="001D46CB" w:rsidP="001D46CB">
      <w:pPr>
        <w:spacing w:after="0" w:line="240" w:lineRule="auto"/>
        <w:rPr>
          <w:rFonts w:ascii="Arial" w:hAnsi="Arial" w:cs="Arial"/>
          <w:sz w:val="24"/>
          <w:szCs w:val="24"/>
        </w:rPr>
      </w:pPr>
    </w:p>
    <w:p w14:paraId="223F3810"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Pooling resources and expertise between schools and colleges maximises what can be offered to young people.</w:t>
      </w:r>
    </w:p>
    <w:p w14:paraId="6E568704" w14:textId="77777777" w:rsidR="001D46CB" w:rsidRPr="002E68E7" w:rsidRDefault="001D46CB" w:rsidP="001D46CB">
      <w:pPr>
        <w:spacing w:after="0" w:line="240" w:lineRule="auto"/>
        <w:rPr>
          <w:rFonts w:ascii="Arial" w:hAnsi="Arial" w:cs="Arial"/>
          <w:sz w:val="24"/>
          <w:szCs w:val="24"/>
        </w:rPr>
      </w:pPr>
    </w:p>
    <w:p w14:paraId="0886900E" w14:textId="77777777" w:rsidR="001D46CB" w:rsidRPr="002E68E7" w:rsidRDefault="001D46CB" w:rsidP="001D46CB">
      <w:pPr>
        <w:spacing w:after="0" w:line="240" w:lineRule="auto"/>
        <w:rPr>
          <w:rFonts w:ascii="Arial" w:hAnsi="Arial" w:cs="Arial"/>
          <w:b/>
          <w:sz w:val="24"/>
          <w:szCs w:val="24"/>
        </w:rPr>
      </w:pPr>
      <w:r w:rsidRPr="002E68E7">
        <w:rPr>
          <w:rFonts w:ascii="Arial" w:hAnsi="Arial" w:cs="Arial"/>
          <w:b/>
          <w:sz w:val="24"/>
          <w:szCs w:val="24"/>
        </w:rPr>
        <w:t>How are the courses delivered?</w:t>
      </w:r>
    </w:p>
    <w:p w14:paraId="2D511645" w14:textId="77777777" w:rsidR="001D46CB" w:rsidRPr="002E68E7" w:rsidRDefault="001D46CB" w:rsidP="001D46CB">
      <w:pPr>
        <w:spacing w:after="0" w:line="240" w:lineRule="auto"/>
        <w:rPr>
          <w:rFonts w:ascii="Arial" w:hAnsi="Arial" w:cs="Arial"/>
          <w:b/>
          <w:sz w:val="24"/>
          <w:szCs w:val="24"/>
        </w:rPr>
      </w:pPr>
    </w:p>
    <w:p w14:paraId="1AD01CDA"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Most courses run for an academic year, with some Foundation Apprenticeships running for two academic years.  The majority of courses will be delivered over two school afternoons, usually Tuesday and Thursday, however some courses have a different attendance pattern so please check course duration and attendance patterns carefully.</w:t>
      </w:r>
    </w:p>
    <w:p w14:paraId="3CEF8B1F" w14:textId="77777777" w:rsidR="001D46CB" w:rsidRPr="002E68E7" w:rsidRDefault="001D46CB" w:rsidP="001D46CB">
      <w:pPr>
        <w:spacing w:after="0" w:line="240" w:lineRule="auto"/>
        <w:rPr>
          <w:rFonts w:ascii="Arial" w:hAnsi="Arial" w:cs="Arial"/>
          <w:sz w:val="24"/>
          <w:szCs w:val="24"/>
        </w:rPr>
      </w:pPr>
    </w:p>
    <w:p w14:paraId="4CB8F961"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Colleges use the same Scottish Candidate Numbers (SCN) as schools so young people should expect to see their college results alongside other school-based qualifications. Edinburgh College, like school, can provide additional support if required.</w:t>
      </w:r>
    </w:p>
    <w:p w14:paraId="6F43E543" w14:textId="77777777" w:rsidR="001D46CB" w:rsidRPr="002E68E7" w:rsidRDefault="00F13095" w:rsidP="001D46CB">
      <w:pPr>
        <w:spacing w:after="0" w:line="240" w:lineRule="auto"/>
        <w:rPr>
          <w:rFonts w:ascii="Arial" w:hAnsi="Arial" w:cs="Arial"/>
          <w:b/>
          <w:sz w:val="24"/>
          <w:szCs w:val="24"/>
        </w:rPr>
      </w:pPr>
      <w:hyperlink r:id="rId52" w:history="1">
        <w:r w:rsidR="001D46CB" w:rsidRPr="002E68E7">
          <w:rPr>
            <w:rStyle w:val="Hyperlink"/>
            <w:rFonts w:ascii="Arial" w:hAnsi="Arial" w:cs="Arial"/>
            <w:sz w:val="24"/>
            <w:szCs w:val="24"/>
          </w:rPr>
          <w:t>http://www.edinburghcollege.ac.uk/Schools/Are-You-Still-At-School/SCP-Programme</w:t>
        </w:r>
      </w:hyperlink>
    </w:p>
    <w:p w14:paraId="1ABF322E" w14:textId="77777777" w:rsidR="001D46CB" w:rsidRPr="002E68E7" w:rsidRDefault="001D46CB" w:rsidP="001D46CB">
      <w:pPr>
        <w:spacing w:after="0" w:line="240" w:lineRule="auto"/>
        <w:rPr>
          <w:rFonts w:ascii="Arial" w:hAnsi="Arial" w:cs="Arial"/>
          <w:b/>
          <w:sz w:val="24"/>
          <w:szCs w:val="24"/>
        </w:rPr>
      </w:pPr>
    </w:p>
    <w:p w14:paraId="33F4C57C" w14:textId="77777777" w:rsidR="001D46CB" w:rsidRPr="002E68E7" w:rsidRDefault="001D46CB" w:rsidP="001D46CB">
      <w:pPr>
        <w:spacing w:after="0" w:line="240" w:lineRule="auto"/>
        <w:rPr>
          <w:rFonts w:ascii="Arial" w:hAnsi="Arial" w:cs="Arial"/>
          <w:b/>
          <w:sz w:val="24"/>
          <w:szCs w:val="24"/>
        </w:rPr>
      </w:pPr>
    </w:p>
    <w:p w14:paraId="5048F76B" w14:textId="77777777" w:rsidR="001D46CB" w:rsidRPr="002E68E7" w:rsidRDefault="001D46CB" w:rsidP="001D46CB">
      <w:pPr>
        <w:spacing w:after="0" w:line="240" w:lineRule="auto"/>
        <w:rPr>
          <w:rFonts w:ascii="Arial" w:hAnsi="Arial" w:cs="Arial"/>
          <w:b/>
          <w:sz w:val="24"/>
          <w:szCs w:val="24"/>
        </w:rPr>
      </w:pPr>
      <w:r w:rsidRPr="002E68E7">
        <w:rPr>
          <w:rFonts w:ascii="Arial" w:hAnsi="Arial" w:cs="Arial"/>
          <w:b/>
          <w:sz w:val="24"/>
          <w:szCs w:val="24"/>
        </w:rPr>
        <w:t xml:space="preserve">What is a Foundation Apprenticeship (SCQF Level 6)? </w:t>
      </w:r>
    </w:p>
    <w:p w14:paraId="1A48A7C1" w14:textId="77777777" w:rsidR="001D46CB" w:rsidRPr="002E68E7" w:rsidRDefault="001D46CB" w:rsidP="001D46CB">
      <w:pPr>
        <w:spacing w:after="0" w:line="240" w:lineRule="auto"/>
        <w:rPr>
          <w:rFonts w:ascii="Arial" w:hAnsi="Arial" w:cs="Arial"/>
          <w:b/>
          <w:sz w:val="24"/>
          <w:szCs w:val="24"/>
        </w:rPr>
      </w:pPr>
    </w:p>
    <w:p w14:paraId="70584F75" w14:textId="77777777" w:rsidR="001D46CB" w:rsidRPr="002E68E7" w:rsidRDefault="001D46CB" w:rsidP="001D46CB">
      <w:pPr>
        <w:spacing w:after="0" w:line="240" w:lineRule="auto"/>
        <w:rPr>
          <w:rFonts w:ascii="Arial" w:hAnsi="Arial" w:cs="Arial"/>
          <w:iCs/>
          <w:sz w:val="24"/>
          <w:szCs w:val="24"/>
        </w:rPr>
      </w:pPr>
      <w:r w:rsidRPr="002E68E7">
        <w:rPr>
          <w:rFonts w:ascii="Arial" w:hAnsi="Arial" w:cs="Arial"/>
          <w:sz w:val="24"/>
          <w:szCs w:val="24"/>
        </w:rPr>
        <w:t xml:space="preserve">A Foundation Apprenticeship (FA) is a </w:t>
      </w:r>
      <w:r w:rsidRPr="002E68E7">
        <w:rPr>
          <w:rFonts w:ascii="Arial" w:hAnsi="Arial" w:cs="Arial"/>
          <w:iCs/>
          <w:sz w:val="24"/>
          <w:szCs w:val="24"/>
        </w:rPr>
        <w:t>nationally recognised SCQF Level 6 qualification</w:t>
      </w:r>
      <w:r w:rsidRPr="002E68E7">
        <w:rPr>
          <w:rFonts w:ascii="Arial" w:hAnsi="Arial" w:cs="Arial"/>
          <w:sz w:val="24"/>
          <w:szCs w:val="24"/>
        </w:rPr>
        <w:t xml:space="preserve"> (same level as Higher) offering a combined classroom and work-based learning opportunity for senior phase pupils.  It is </w:t>
      </w:r>
      <w:r w:rsidRPr="002E68E7">
        <w:rPr>
          <w:rFonts w:ascii="Arial" w:hAnsi="Arial" w:cs="Arial"/>
          <w:iCs/>
          <w:sz w:val="24"/>
          <w:szCs w:val="24"/>
        </w:rPr>
        <w:t xml:space="preserve">delivered in partnership with </w:t>
      </w:r>
      <w:r w:rsidRPr="002E68E7">
        <w:rPr>
          <w:rFonts w:ascii="Arial" w:hAnsi="Arial" w:cs="Arial"/>
          <w:iCs/>
          <w:sz w:val="24"/>
          <w:szCs w:val="24"/>
        </w:rPr>
        <w:lastRenderedPageBreak/>
        <w:t xml:space="preserve">employers, Edinburgh College and specialist learning providers, such as </w:t>
      </w:r>
      <w:r w:rsidRPr="002E68E7">
        <w:rPr>
          <w:rFonts w:ascii="Arial" w:hAnsi="Arial" w:cs="Arial"/>
          <w:sz w:val="24"/>
          <w:szCs w:val="24"/>
        </w:rPr>
        <w:t>Edinburgh Early Learning Childcare Academy (EELCA)</w:t>
      </w:r>
      <w:r w:rsidRPr="002E68E7">
        <w:rPr>
          <w:rFonts w:ascii="Arial" w:hAnsi="Arial" w:cs="Arial"/>
          <w:iCs/>
          <w:sz w:val="24"/>
          <w:szCs w:val="24"/>
        </w:rPr>
        <w:t xml:space="preserve">. </w:t>
      </w:r>
    </w:p>
    <w:p w14:paraId="06ED2C20" w14:textId="77777777" w:rsidR="001D46CB" w:rsidRPr="002E68E7" w:rsidRDefault="001D46CB" w:rsidP="001D46CB">
      <w:pPr>
        <w:spacing w:after="0" w:line="240" w:lineRule="auto"/>
        <w:rPr>
          <w:rFonts w:ascii="Arial" w:hAnsi="Arial" w:cs="Arial"/>
          <w:sz w:val="24"/>
          <w:szCs w:val="24"/>
        </w:rPr>
      </w:pPr>
    </w:p>
    <w:p w14:paraId="53C27B66" w14:textId="77777777" w:rsidR="001D46CB" w:rsidRPr="002E68E7" w:rsidRDefault="001D46CB" w:rsidP="001D46CB">
      <w:pPr>
        <w:spacing w:after="0" w:line="240" w:lineRule="auto"/>
        <w:rPr>
          <w:rFonts w:ascii="Arial" w:hAnsi="Arial" w:cs="Arial"/>
          <w:iCs/>
          <w:sz w:val="24"/>
          <w:szCs w:val="24"/>
        </w:rPr>
      </w:pPr>
      <w:r w:rsidRPr="002E68E7">
        <w:rPr>
          <w:rFonts w:ascii="Arial" w:hAnsi="Arial" w:cs="Arial"/>
          <w:iCs/>
          <w:sz w:val="24"/>
          <w:szCs w:val="24"/>
        </w:rPr>
        <w:t>The FA has been developed with Skills Development Scotland to provide learners with the knowledge, skills and work-based experience, relevant to occupations in growth industry sectors. The City of Edinburgh Council and Edinburgh College offer Foundation Apprenticeships in the following areas:</w:t>
      </w:r>
    </w:p>
    <w:p w14:paraId="6704E599" w14:textId="77777777" w:rsidR="001D46CB" w:rsidRPr="002E68E7" w:rsidRDefault="001D46CB" w:rsidP="001D46CB">
      <w:pPr>
        <w:pStyle w:val="ListParagraph"/>
        <w:widowControl/>
        <w:numPr>
          <w:ilvl w:val="0"/>
          <w:numId w:val="35"/>
        </w:numPr>
        <w:autoSpaceDE/>
        <w:autoSpaceDN/>
        <w:adjustRightInd/>
        <w:spacing w:after="0"/>
        <w:contextualSpacing/>
        <w:rPr>
          <w:rFonts w:ascii="Arial" w:hAnsi="Arial" w:cs="Arial"/>
          <w:iCs/>
          <w:sz w:val="24"/>
          <w:szCs w:val="24"/>
        </w:rPr>
      </w:pPr>
      <w:r w:rsidRPr="002E68E7">
        <w:rPr>
          <w:rFonts w:ascii="Arial" w:hAnsi="Arial" w:cs="Arial"/>
          <w:iCs/>
          <w:sz w:val="24"/>
          <w:szCs w:val="24"/>
        </w:rPr>
        <w:t>Children and Young People</w:t>
      </w:r>
    </w:p>
    <w:p w14:paraId="41E90DDA" w14:textId="77777777" w:rsidR="001D46CB" w:rsidRPr="002E68E7" w:rsidRDefault="001D46CB" w:rsidP="001D46CB">
      <w:pPr>
        <w:pStyle w:val="ListParagraph"/>
        <w:widowControl/>
        <w:numPr>
          <w:ilvl w:val="0"/>
          <w:numId w:val="35"/>
        </w:numPr>
        <w:autoSpaceDE/>
        <w:autoSpaceDN/>
        <w:adjustRightInd/>
        <w:spacing w:after="0"/>
        <w:contextualSpacing/>
        <w:rPr>
          <w:rFonts w:ascii="Arial" w:hAnsi="Arial" w:cs="Arial"/>
          <w:iCs/>
          <w:sz w:val="24"/>
          <w:szCs w:val="24"/>
        </w:rPr>
      </w:pPr>
      <w:r w:rsidRPr="002E68E7">
        <w:rPr>
          <w:rFonts w:ascii="Arial" w:hAnsi="Arial" w:cs="Arial"/>
          <w:iCs/>
          <w:sz w:val="24"/>
          <w:szCs w:val="24"/>
        </w:rPr>
        <w:t>Engineering, Civil Engineering</w:t>
      </w:r>
    </w:p>
    <w:p w14:paraId="24C533EC" w14:textId="77777777" w:rsidR="001D46CB" w:rsidRPr="002E68E7" w:rsidRDefault="001D46CB" w:rsidP="001D46CB">
      <w:pPr>
        <w:pStyle w:val="ListParagraph"/>
        <w:widowControl/>
        <w:numPr>
          <w:ilvl w:val="0"/>
          <w:numId w:val="35"/>
        </w:numPr>
        <w:autoSpaceDE/>
        <w:autoSpaceDN/>
        <w:adjustRightInd/>
        <w:spacing w:after="0"/>
        <w:contextualSpacing/>
        <w:rPr>
          <w:rFonts w:ascii="Arial" w:hAnsi="Arial" w:cs="Arial"/>
          <w:iCs/>
          <w:sz w:val="24"/>
          <w:szCs w:val="24"/>
        </w:rPr>
      </w:pPr>
      <w:r w:rsidRPr="002E68E7">
        <w:rPr>
          <w:rFonts w:ascii="Arial" w:hAnsi="Arial" w:cs="Arial"/>
          <w:iCs/>
          <w:sz w:val="24"/>
          <w:szCs w:val="24"/>
        </w:rPr>
        <w:t>Social Services and Health care</w:t>
      </w:r>
    </w:p>
    <w:p w14:paraId="3C65A267" w14:textId="77777777" w:rsidR="001D46CB" w:rsidRPr="002E68E7" w:rsidRDefault="001D46CB" w:rsidP="001D46CB">
      <w:pPr>
        <w:pStyle w:val="ListParagraph"/>
        <w:widowControl/>
        <w:numPr>
          <w:ilvl w:val="0"/>
          <w:numId w:val="35"/>
        </w:numPr>
        <w:autoSpaceDE/>
        <w:autoSpaceDN/>
        <w:adjustRightInd/>
        <w:spacing w:after="0"/>
        <w:contextualSpacing/>
        <w:rPr>
          <w:rFonts w:ascii="Arial" w:hAnsi="Arial" w:cs="Arial"/>
          <w:iCs/>
          <w:sz w:val="24"/>
          <w:szCs w:val="24"/>
        </w:rPr>
      </w:pPr>
      <w:r w:rsidRPr="002E68E7">
        <w:rPr>
          <w:rFonts w:ascii="Arial" w:hAnsi="Arial" w:cs="Arial"/>
          <w:iCs/>
          <w:sz w:val="24"/>
          <w:szCs w:val="24"/>
        </w:rPr>
        <w:t>Creative Design and Media</w:t>
      </w:r>
    </w:p>
    <w:p w14:paraId="22140FB4" w14:textId="77777777" w:rsidR="001D46CB" w:rsidRPr="002E68E7" w:rsidRDefault="001D46CB" w:rsidP="001D46CB">
      <w:pPr>
        <w:pStyle w:val="ListParagraph"/>
        <w:widowControl/>
        <w:numPr>
          <w:ilvl w:val="0"/>
          <w:numId w:val="35"/>
        </w:numPr>
        <w:autoSpaceDE/>
        <w:autoSpaceDN/>
        <w:adjustRightInd/>
        <w:spacing w:after="0"/>
        <w:contextualSpacing/>
        <w:rPr>
          <w:rFonts w:ascii="Arial" w:hAnsi="Arial" w:cs="Arial"/>
          <w:iCs/>
          <w:sz w:val="24"/>
          <w:szCs w:val="24"/>
        </w:rPr>
      </w:pPr>
      <w:r w:rsidRPr="002E68E7">
        <w:rPr>
          <w:rFonts w:ascii="Arial" w:hAnsi="Arial" w:cs="Arial"/>
          <w:iCs/>
          <w:sz w:val="24"/>
          <w:szCs w:val="24"/>
        </w:rPr>
        <w:t>Financial Services, Accountancy and Business Skills</w:t>
      </w:r>
    </w:p>
    <w:p w14:paraId="76AB2E66" w14:textId="77777777" w:rsidR="001D46CB" w:rsidRPr="002E68E7" w:rsidRDefault="001D46CB" w:rsidP="001D46CB">
      <w:pPr>
        <w:pStyle w:val="ListParagraph"/>
        <w:widowControl/>
        <w:numPr>
          <w:ilvl w:val="0"/>
          <w:numId w:val="35"/>
        </w:numPr>
        <w:autoSpaceDE/>
        <w:autoSpaceDN/>
        <w:adjustRightInd/>
        <w:spacing w:after="0"/>
        <w:contextualSpacing/>
        <w:rPr>
          <w:rFonts w:ascii="Arial" w:hAnsi="Arial" w:cs="Arial"/>
          <w:iCs/>
          <w:sz w:val="24"/>
          <w:szCs w:val="24"/>
        </w:rPr>
      </w:pPr>
      <w:r w:rsidRPr="002E68E7">
        <w:rPr>
          <w:rFonts w:ascii="Arial" w:hAnsi="Arial" w:cs="Arial"/>
          <w:iCs/>
          <w:sz w:val="24"/>
          <w:szCs w:val="24"/>
        </w:rPr>
        <w:t>Scientific Technologies</w:t>
      </w:r>
    </w:p>
    <w:p w14:paraId="2020003C" w14:textId="77777777" w:rsidR="001D46CB" w:rsidRPr="002E68E7" w:rsidRDefault="001D46CB" w:rsidP="001D46CB">
      <w:pPr>
        <w:pStyle w:val="ListParagraph"/>
        <w:widowControl/>
        <w:numPr>
          <w:ilvl w:val="0"/>
          <w:numId w:val="35"/>
        </w:numPr>
        <w:autoSpaceDE/>
        <w:autoSpaceDN/>
        <w:adjustRightInd/>
        <w:spacing w:after="0"/>
        <w:contextualSpacing/>
        <w:rPr>
          <w:rFonts w:ascii="Arial" w:hAnsi="Arial" w:cs="Arial"/>
          <w:iCs/>
          <w:sz w:val="24"/>
          <w:szCs w:val="24"/>
        </w:rPr>
      </w:pPr>
      <w:r w:rsidRPr="002E68E7">
        <w:rPr>
          <w:rFonts w:ascii="Arial" w:hAnsi="Arial" w:cs="Arial"/>
          <w:iCs/>
          <w:sz w:val="24"/>
          <w:szCs w:val="24"/>
        </w:rPr>
        <w:t xml:space="preserve">ICT Software Development  </w:t>
      </w:r>
    </w:p>
    <w:p w14:paraId="06B5B6F9" w14:textId="77777777" w:rsidR="001D46CB" w:rsidRPr="002E68E7" w:rsidRDefault="001D46CB" w:rsidP="001D46CB">
      <w:pPr>
        <w:pStyle w:val="ListParagraph"/>
        <w:widowControl/>
        <w:numPr>
          <w:ilvl w:val="0"/>
          <w:numId w:val="35"/>
        </w:numPr>
        <w:autoSpaceDE/>
        <w:autoSpaceDN/>
        <w:adjustRightInd/>
        <w:spacing w:after="0"/>
        <w:contextualSpacing/>
        <w:rPr>
          <w:rFonts w:ascii="Arial" w:hAnsi="Arial" w:cs="Arial"/>
          <w:iCs/>
          <w:sz w:val="24"/>
          <w:szCs w:val="24"/>
        </w:rPr>
      </w:pPr>
      <w:r w:rsidRPr="002E68E7">
        <w:rPr>
          <w:rFonts w:ascii="Arial" w:hAnsi="Arial" w:cs="Arial"/>
          <w:iCs/>
          <w:sz w:val="24"/>
          <w:szCs w:val="24"/>
        </w:rPr>
        <w:t>Food and Drink technologies</w:t>
      </w:r>
    </w:p>
    <w:p w14:paraId="04391247" w14:textId="77777777" w:rsidR="001D46CB" w:rsidRPr="002E68E7" w:rsidRDefault="001D46CB" w:rsidP="001D46CB">
      <w:pPr>
        <w:pStyle w:val="ListParagraph"/>
        <w:widowControl/>
        <w:numPr>
          <w:ilvl w:val="0"/>
          <w:numId w:val="0"/>
        </w:numPr>
        <w:autoSpaceDE/>
        <w:autoSpaceDN/>
        <w:adjustRightInd/>
        <w:spacing w:after="0"/>
        <w:ind w:left="720"/>
        <w:contextualSpacing/>
        <w:rPr>
          <w:rFonts w:ascii="Arial" w:hAnsi="Arial" w:cs="Arial"/>
          <w:iCs/>
          <w:sz w:val="24"/>
          <w:szCs w:val="24"/>
        </w:rPr>
      </w:pPr>
    </w:p>
    <w:p w14:paraId="1C7EDA87" w14:textId="77777777" w:rsidR="001D46CB" w:rsidRPr="002E68E7" w:rsidRDefault="001D46CB" w:rsidP="001D46CB">
      <w:pPr>
        <w:spacing w:after="0" w:line="240" w:lineRule="auto"/>
        <w:rPr>
          <w:rFonts w:ascii="Arial" w:hAnsi="Arial" w:cs="Arial"/>
          <w:b/>
          <w:bCs/>
          <w:iCs/>
          <w:sz w:val="24"/>
          <w:szCs w:val="24"/>
        </w:rPr>
      </w:pPr>
      <w:r w:rsidRPr="002E68E7">
        <w:rPr>
          <w:rFonts w:ascii="Arial" w:hAnsi="Arial" w:cs="Arial"/>
          <w:b/>
          <w:bCs/>
          <w:iCs/>
          <w:sz w:val="24"/>
          <w:szCs w:val="24"/>
        </w:rPr>
        <w:t>What qualification does the FA provide?</w:t>
      </w:r>
    </w:p>
    <w:p w14:paraId="49923161" w14:textId="77777777" w:rsidR="001D46CB" w:rsidRPr="002E68E7" w:rsidRDefault="001D46CB" w:rsidP="001D46CB">
      <w:pPr>
        <w:spacing w:after="0" w:line="240" w:lineRule="auto"/>
        <w:rPr>
          <w:rFonts w:ascii="Arial" w:hAnsi="Arial" w:cs="Arial"/>
          <w:iCs/>
          <w:sz w:val="24"/>
          <w:szCs w:val="24"/>
        </w:rPr>
      </w:pPr>
    </w:p>
    <w:p w14:paraId="087D22E5"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Most FA programmes last two years, with learners beginning their FA in S5.  There are some one-year FA programmes available for S6 learners.  The FA is offered through the School-College Partnership, so learners will spend part of the school week at Edinburgh College or with a local employer and complete the FA alongside other senior phase courses.</w:t>
      </w:r>
    </w:p>
    <w:p w14:paraId="43B057B3" w14:textId="77777777" w:rsidR="001D46CB" w:rsidRPr="002E68E7" w:rsidRDefault="001D46CB" w:rsidP="001D46CB">
      <w:pPr>
        <w:spacing w:after="0" w:line="240" w:lineRule="auto"/>
        <w:rPr>
          <w:rFonts w:ascii="Arial" w:hAnsi="Arial" w:cs="Arial"/>
          <w:sz w:val="24"/>
          <w:szCs w:val="24"/>
        </w:rPr>
      </w:pPr>
    </w:p>
    <w:p w14:paraId="5F2143D2" w14:textId="77777777" w:rsidR="001D46CB" w:rsidRPr="002E68E7" w:rsidRDefault="001D46CB" w:rsidP="001D46CB">
      <w:pPr>
        <w:spacing w:after="0" w:line="240" w:lineRule="auto"/>
        <w:rPr>
          <w:rFonts w:ascii="Arial" w:hAnsi="Arial" w:cs="Arial"/>
          <w:iCs/>
          <w:sz w:val="24"/>
          <w:szCs w:val="24"/>
        </w:rPr>
      </w:pPr>
      <w:r w:rsidRPr="002E68E7">
        <w:rPr>
          <w:rFonts w:ascii="Arial" w:hAnsi="Arial" w:cs="Arial"/>
          <w:sz w:val="24"/>
          <w:szCs w:val="24"/>
        </w:rPr>
        <w:t>Attainment is measured by ongoing assessment in college and in the workplace – there is no final exam.  </w:t>
      </w:r>
      <w:r w:rsidRPr="002E68E7">
        <w:rPr>
          <w:rFonts w:ascii="Arial" w:hAnsi="Arial" w:cs="Arial"/>
          <w:iCs/>
          <w:sz w:val="24"/>
          <w:szCs w:val="24"/>
        </w:rPr>
        <w:t>On successful completion of the course, learners will achieve a Joint Qualification Certificate for the Foundation Apprenticeship comprising a National Progression Award (NPA) and a Scottish Vocational Qualification (SVQ) at Level 6.</w:t>
      </w:r>
    </w:p>
    <w:p w14:paraId="1A33A84E" w14:textId="77777777" w:rsidR="001D46CB" w:rsidRPr="002E68E7" w:rsidRDefault="001D46CB" w:rsidP="001D46CB">
      <w:pPr>
        <w:spacing w:after="0" w:line="240" w:lineRule="auto"/>
        <w:rPr>
          <w:rFonts w:ascii="Arial" w:hAnsi="Arial" w:cs="Arial"/>
          <w:iCs/>
          <w:sz w:val="24"/>
          <w:szCs w:val="24"/>
        </w:rPr>
      </w:pPr>
    </w:p>
    <w:p w14:paraId="4ACC8A15"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 xml:space="preserve">Several progression pathways will be open to learners including accelerated entry onto a Modern Apprenticeship or continued study at college or university, dependent on meeting entry requirements.  </w:t>
      </w:r>
      <w:r w:rsidRPr="002E68E7">
        <w:rPr>
          <w:rFonts w:ascii="Arial" w:hAnsi="Arial" w:cs="Arial"/>
          <w:iCs/>
          <w:sz w:val="24"/>
          <w:szCs w:val="24"/>
        </w:rPr>
        <w:t xml:space="preserve">The FA </w:t>
      </w:r>
      <w:r w:rsidRPr="002E68E7">
        <w:rPr>
          <w:rFonts w:ascii="Arial" w:hAnsi="Arial" w:cs="Arial"/>
          <w:sz w:val="24"/>
          <w:szCs w:val="24"/>
        </w:rPr>
        <w:t>will support entry requirements to courses at University and College, and Modern and Graduate Apprenticeships.</w:t>
      </w:r>
    </w:p>
    <w:p w14:paraId="23DA27FD" w14:textId="77777777" w:rsidR="001D46CB" w:rsidRPr="002E68E7" w:rsidRDefault="001D46CB" w:rsidP="001D46CB">
      <w:pPr>
        <w:spacing w:after="0" w:line="240" w:lineRule="auto"/>
        <w:rPr>
          <w:rFonts w:ascii="Arial" w:hAnsi="Arial" w:cs="Arial"/>
          <w:sz w:val="24"/>
          <w:szCs w:val="24"/>
        </w:rPr>
      </w:pPr>
    </w:p>
    <w:p w14:paraId="033CDF05" w14:textId="77777777" w:rsidR="001D46CB" w:rsidRPr="002E68E7" w:rsidRDefault="001D46CB" w:rsidP="001D46CB">
      <w:pPr>
        <w:spacing w:after="0" w:line="240" w:lineRule="auto"/>
        <w:rPr>
          <w:rFonts w:ascii="Arial" w:hAnsi="Arial" w:cs="Arial"/>
          <w:sz w:val="24"/>
          <w:szCs w:val="24"/>
        </w:rPr>
      </w:pPr>
      <w:r w:rsidRPr="002E68E7">
        <w:rPr>
          <w:rFonts w:ascii="Arial" w:hAnsi="Arial" w:cs="Arial"/>
          <w:sz w:val="24"/>
          <w:szCs w:val="24"/>
        </w:rPr>
        <w:t xml:space="preserve">By giving earlier exposure to the world of work and undertaking work-based projects, the Foundation Apprenticeship will help young people develop the necessary skills, experience and knowledge employers seek, all while still at school.  </w:t>
      </w:r>
    </w:p>
    <w:p w14:paraId="51446894" w14:textId="77777777" w:rsidR="001D46CB" w:rsidRPr="002E68E7" w:rsidRDefault="001D46CB" w:rsidP="001D46CB">
      <w:pPr>
        <w:spacing w:after="0" w:line="240" w:lineRule="auto"/>
        <w:rPr>
          <w:rFonts w:ascii="Arial" w:hAnsi="Arial" w:cs="Arial"/>
          <w:sz w:val="24"/>
          <w:szCs w:val="24"/>
        </w:rPr>
      </w:pPr>
    </w:p>
    <w:p w14:paraId="486CE496" w14:textId="77777777" w:rsidR="001D46CB" w:rsidRPr="002E68E7" w:rsidRDefault="001D46CB" w:rsidP="001D46CB">
      <w:pPr>
        <w:spacing w:after="0" w:line="240" w:lineRule="auto"/>
        <w:rPr>
          <w:rFonts w:ascii="Arial" w:hAnsi="Arial" w:cs="Arial"/>
          <w:iCs/>
          <w:sz w:val="24"/>
          <w:szCs w:val="24"/>
        </w:rPr>
      </w:pPr>
      <w:r w:rsidRPr="002E68E7">
        <w:rPr>
          <w:rFonts w:ascii="Arial" w:hAnsi="Arial" w:cs="Arial"/>
          <w:iCs/>
          <w:sz w:val="24"/>
          <w:szCs w:val="24"/>
        </w:rPr>
        <w:t xml:space="preserve">More details can be found at:  </w:t>
      </w:r>
    </w:p>
    <w:p w14:paraId="148A31C6" w14:textId="77777777" w:rsidR="001D46CB" w:rsidRPr="00E064D8" w:rsidRDefault="00F13095" w:rsidP="001D46CB">
      <w:pPr>
        <w:spacing w:after="0" w:line="240" w:lineRule="auto"/>
        <w:rPr>
          <w:rFonts w:ascii="Arial" w:hAnsi="Arial" w:cs="Arial"/>
          <w:sz w:val="24"/>
          <w:szCs w:val="24"/>
        </w:rPr>
      </w:pPr>
      <w:hyperlink r:id="rId53" w:history="1">
        <w:r w:rsidR="001D46CB" w:rsidRPr="002E68E7">
          <w:rPr>
            <w:rStyle w:val="Hyperlink"/>
            <w:rFonts w:ascii="Arial" w:hAnsi="Arial" w:cs="Arial"/>
            <w:iCs/>
            <w:sz w:val="24"/>
            <w:szCs w:val="24"/>
          </w:rPr>
          <w:t>https://www.apprenticeships.scot/become-an-apprentice/foundation-apprenticeships/</w:t>
        </w:r>
      </w:hyperlink>
    </w:p>
    <w:p w14:paraId="14A44642" w14:textId="77777777" w:rsidR="001D46CB" w:rsidRPr="00E064D8" w:rsidRDefault="001D46CB" w:rsidP="001D46CB">
      <w:pPr>
        <w:spacing w:after="0" w:line="240" w:lineRule="auto"/>
        <w:rPr>
          <w:rFonts w:ascii="Arial" w:hAnsi="Arial" w:cs="Arial"/>
          <w:sz w:val="24"/>
          <w:szCs w:val="24"/>
        </w:rPr>
      </w:pPr>
    </w:p>
    <w:p w14:paraId="7D2816D5" w14:textId="77777777" w:rsidR="001D46CB" w:rsidRDefault="001D46CB" w:rsidP="001D46CB">
      <w:pPr>
        <w:spacing w:after="0" w:line="240" w:lineRule="auto"/>
        <w:rPr>
          <w:rFonts w:ascii="Arial" w:eastAsia="Times New Roman" w:hAnsi="Arial" w:cs="Arial"/>
          <w:b/>
          <w:bCs/>
          <w:sz w:val="24"/>
          <w:szCs w:val="24"/>
          <w:lang w:eastAsia="en-GB"/>
        </w:rPr>
      </w:pPr>
      <w:r>
        <w:rPr>
          <w:rFonts w:ascii="Arial" w:hAnsi="Arial" w:cs="Arial"/>
          <w:sz w:val="24"/>
          <w:szCs w:val="24"/>
        </w:rPr>
        <w:br w:type="page"/>
      </w:r>
    </w:p>
    <w:p w14:paraId="0600E6D0" w14:textId="77777777" w:rsidR="001D46CB" w:rsidRPr="00F503D3" w:rsidRDefault="001D46CB" w:rsidP="001D46CB">
      <w:pPr>
        <w:pStyle w:val="Heading1"/>
        <w:spacing w:after="0"/>
        <w:rPr>
          <w:rFonts w:ascii="Arial" w:hAnsi="Arial" w:cs="Arial"/>
          <w:sz w:val="24"/>
          <w:szCs w:val="24"/>
        </w:rPr>
      </w:pPr>
      <w:r w:rsidRPr="00F503D3">
        <w:rPr>
          <w:rFonts w:ascii="Arial" w:hAnsi="Arial" w:cs="Arial"/>
          <w:sz w:val="24"/>
          <w:szCs w:val="24"/>
        </w:rPr>
        <w:lastRenderedPageBreak/>
        <w:t>Section Four – Support for Pupils</w:t>
      </w:r>
    </w:p>
    <w:p w14:paraId="6BA36FBC" w14:textId="77777777" w:rsidR="001D46CB" w:rsidRPr="00F503D3" w:rsidRDefault="001D46CB" w:rsidP="001D46CB">
      <w:pPr>
        <w:pStyle w:val="Heading1"/>
        <w:spacing w:after="0"/>
        <w:rPr>
          <w:rFonts w:ascii="Arial" w:hAnsi="Arial" w:cs="Arial"/>
          <w:sz w:val="24"/>
          <w:szCs w:val="24"/>
        </w:rPr>
      </w:pPr>
    </w:p>
    <w:p w14:paraId="780265A5"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This section gives information about how pupils’ additional support needs will be identified and addressed and the types of specialist services provided within our school. </w:t>
      </w:r>
    </w:p>
    <w:p w14:paraId="0F026FF1" w14:textId="77777777" w:rsidR="001D46CB" w:rsidRPr="00F503D3" w:rsidRDefault="001D46CB" w:rsidP="001D46CB">
      <w:pPr>
        <w:spacing w:after="0" w:line="240" w:lineRule="auto"/>
        <w:rPr>
          <w:rFonts w:ascii="Arial" w:hAnsi="Arial" w:cs="Arial"/>
          <w:sz w:val="24"/>
          <w:szCs w:val="24"/>
        </w:rPr>
      </w:pPr>
    </w:p>
    <w:p w14:paraId="6B8D33E9" w14:textId="77777777" w:rsidR="001D46CB" w:rsidRPr="00F503D3" w:rsidRDefault="001D46CB" w:rsidP="001D46CB">
      <w:pPr>
        <w:spacing w:after="0" w:line="240" w:lineRule="auto"/>
        <w:rPr>
          <w:rFonts w:ascii="Arial" w:hAnsi="Arial" w:cs="Arial"/>
          <w:b/>
          <w:bCs/>
          <w:sz w:val="24"/>
          <w:szCs w:val="24"/>
        </w:rPr>
      </w:pPr>
      <w:r w:rsidRPr="002E68E7">
        <w:rPr>
          <w:rFonts w:ascii="Arial" w:hAnsi="Arial" w:cs="Arial"/>
          <w:b/>
          <w:bCs/>
          <w:sz w:val="24"/>
          <w:szCs w:val="24"/>
        </w:rPr>
        <w:t>Getting It Right for Every Child</w:t>
      </w:r>
      <w:r w:rsidRPr="00F503D3">
        <w:rPr>
          <w:rFonts w:ascii="Arial" w:hAnsi="Arial" w:cs="Arial"/>
          <w:b/>
          <w:bCs/>
          <w:sz w:val="24"/>
          <w:szCs w:val="24"/>
        </w:rPr>
        <w:t xml:space="preserve"> </w:t>
      </w:r>
    </w:p>
    <w:p w14:paraId="230D56CD" w14:textId="77777777" w:rsidR="001D46CB" w:rsidRPr="00F503D3" w:rsidRDefault="001D46CB" w:rsidP="001D46CB">
      <w:pPr>
        <w:spacing w:after="0" w:line="240" w:lineRule="auto"/>
        <w:rPr>
          <w:rFonts w:ascii="Arial" w:hAnsi="Arial" w:cs="Arial"/>
          <w:b/>
          <w:bCs/>
          <w:sz w:val="24"/>
          <w:szCs w:val="24"/>
        </w:rPr>
      </w:pPr>
    </w:p>
    <w:p w14:paraId="51C7B257"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Taking care of our children's well-being and making sure they are alright - even before they are born - helps us ensure the most positive outcomes for them later in life. It gives them the potential to grow up ready to succeed and play their part in society. Our school adopts the Getting it right for every child in Edinburgh approach to give the right help to children, young people and families, when they need it from a joined up multi agency team.</w:t>
      </w:r>
    </w:p>
    <w:p w14:paraId="75119276" w14:textId="77777777" w:rsidR="001D46CB" w:rsidRPr="00AD4EE7" w:rsidRDefault="001D46CB" w:rsidP="001D46CB">
      <w:pPr>
        <w:spacing w:after="0" w:line="240" w:lineRule="auto"/>
        <w:rPr>
          <w:rFonts w:ascii="Arial" w:hAnsi="Arial" w:cs="Arial"/>
          <w:bCs/>
          <w:sz w:val="24"/>
          <w:szCs w:val="24"/>
        </w:rPr>
      </w:pPr>
    </w:p>
    <w:p w14:paraId="3E2CB76C"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Getting it right for every child aims to improve outcomes for all children and young people. It promotes a shared approach that: </w:t>
      </w:r>
    </w:p>
    <w:p w14:paraId="54857C21" w14:textId="77777777" w:rsidR="001D46CB" w:rsidRPr="00AD4EE7" w:rsidRDefault="001D46CB" w:rsidP="001D46CB">
      <w:pPr>
        <w:numPr>
          <w:ilvl w:val="0"/>
          <w:numId w:val="13"/>
        </w:numPr>
        <w:spacing w:after="0" w:line="240" w:lineRule="auto"/>
        <w:rPr>
          <w:rFonts w:ascii="Arial" w:hAnsi="Arial" w:cs="Arial"/>
          <w:bCs/>
          <w:sz w:val="24"/>
          <w:szCs w:val="24"/>
        </w:rPr>
      </w:pPr>
      <w:r w:rsidRPr="00AD4EE7">
        <w:rPr>
          <w:rFonts w:ascii="Arial" w:hAnsi="Arial" w:cs="Arial"/>
          <w:bCs/>
          <w:sz w:val="24"/>
          <w:szCs w:val="24"/>
        </w:rPr>
        <w:t xml:space="preserve">builds solutions with and around children and families </w:t>
      </w:r>
    </w:p>
    <w:p w14:paraId="1FF7EC49" w14:textId="77777777" w:rsidR="001D46CB" w:rsidRPr="00AD4EE7" w:rsidRDefault="001D46CB" w:rsidP="001D46CB">
      <w:pPr>
        <w:numPr>
          <w:ilvl w:val="0"/>
          <w:numId w:val="13"/>
        </w:numPr>
        <w:spacing w:after="0" w:line="240" w:lineRule="auto"/>
        <w:rPr>
          <w:rFonts w:ascii="Arial" w:hAnsi="Arial" w:cs="Arial"/>
          <w:bCs/>
          <w:sz w:val="24"/>
          <w:szCs w:val="24"/>
        </w:rPr>
      </w:pPr>
      <w:r w:rsidRPr="00AD4EE7">
        <w:rPr>
          <w:rFonts w:ascii="Arial" w:hAnsi="Arial" w:cs="Arial"/>
          <w:bCs/>
          <w:sz w:val="24"/>
          <w:szCs w:val="24"/>
        </w:rPr>
        <w:t xml:space="preserve">enables children to get the help they need when they need it </w:t>
      </w:r>
    </w:p>
    <w:p w14:paraId="05306E63" w14:textId="77777777" w:rsidR="001D46CB" w:rsidRPr="00AD4EE7" w:rsidRDefault="001D46CB" w:rsidP="001D46CB">
      <w:pPr>
        <w:numPr>
          <w:ilvl w:val="0"/>
          <w:numId w:val="13"/>
        </w:numPr>
        <w:spacing w:after="0" w:line="240" w:lineRule="auto"/>
        <w:rPr>
          <w:rFonts w:ascii="Arial" w:hAnsi="Arial" w:cs="Arial"/>
          <w:bCs/>
          <w:sz w:val="24"/>
          <w:szCs w:val="24"/>
        </w:rPr>
      </w:pPr>
      <w:r w:rsidRPr="00AD4EE7">
        <w:rPr>
          <w:rFonts w:ascii="Arial" w:hAnsi="Arial" w:cs="Arial"/>
          <w:bCs/>
          <w:sz w:val="24"/>
          <w:szCs w:val="24"/>
        </w:rPr>
        <w:t xml:space="preserve">supports a positive shift in culture, systems and practice </w:t>
      </w:r>
    </w:p>
    <w:p w14:paraId="2E07727B" w14:textId="77777777" w:rsidR="001D46CB" w:rsidRPr="00AD4EE7" w:rsidRDefault="001D46CB" w:rsidP="001D46CB">
      <w:pPr>
        <w:numPr>
          <w:ilvl w:val="0"/>
          <w:numId w:val="13"/>
        </w:numPr>
        <w:spacing w:after="0" w:line="240" w:lineRule="auto"/>
        <w:rPr>
          <w:rFonts w:ascii="Arial" w:hAnsi="Arial" w:cs="Arial"/>
          <w:bCs/>
          <w:sz w:val="24"/>
          <w:szCs w:val="24"/>
        </w:rPr>
      </w:pPr>
      <w:r w:rsidRPr="00AD4EE7">
        <w:rPr>
          <w:rFonts w:ascii="Arial" w:hAnsi="Arial" w:cs="Arial"/>
          <w:bCs/>
          <w:sz w:val="24"/>
          <w:szCs w:val="24"/>
        </w:rPr>
        <w:t xml:space="preserve">involves working together to make things better </w:t>
      </w:r>
    </w:p>
    <w:p w14:paraId="6EBF9A18" w14:textId="77777777" w:rsidR="001D46CB" w:rsidRPr="00AD4EE7" w:rsidRDefault="001D46CB" w:rsidP="001D46CB">
      <w:pPr>
        <w:spacing w:after="0" w:line="240" w:lineRule="auto"/>
        <w:rPr>
          <w:rFonts w:ascii="Arial" w:hAnsi="Arial" w:cs="Arial"/>
          <w:bCs/>
          <w:sz w:val="24"/>
          <w:szCs w:val="24"/>
        </w:rPr>
      </w:pPr>
    </w:p>
    <w:p w14:paraId="47877A83"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 xml:space="preserve">Getting it right for every child is the foundation for work with all children and young people, including adult services where parents are involved. It builds on universal health and education services, and is embedded in the developing early years and youth frameworks. Developments in the universal services of health and education, such as Better Health Better Care and Curriculum for Excellence, are identifying what needs to be done in those particular areas to improve outcomes for children. </w:t>
      </w:r>
    </w:p>
    <w:p w14:paraId="3373CDBB" w14:textId="77777777" w:rsidR="001D46CB" w:rsidRPr="00AD4EE7" w:rsidRDefault="001D46CB" w:rsidP="001D46CB">
      <w:pPr>
        <w:spacing w:after="0" w:line="240" w:lineRule="auto"/>
        <w:rPr>
          <w:rFonts w:ascii="Arial" w:hAnsi="Arial" w:cs="Arial"/>
          <w:sz w:val="24"/>
          <w:szCs w:val="24"/>
        </w:rPr>
      </w:pPr>
    </w:p>
    <w:p w14:paraId="7CA8461D" w14:textId="77777777" w:rsidR="001D46CB" w:rsidRPr="00F503D3" w:rsidRDefault="001D46CB" w:rsidP="001D46CB">
      <w:pPr>
        <w:spacing w:after="0" w:line="240" w:lineRule="auto"/>
        <w:rPr>
          <w:rFonts w:ascii="Arial" w:hAnsi="Arial" w:cs="Arial"/>
          <w:b/>
          <w:bCs/>
          <w:sz w:val="24"/>
          <w:szCs w:val="24"/>
        </w:rPr>
      </w:pPr>
      <w:r w:rsidRPr="00F503D3">
        <w:rPr>
          <w:rFonts w:ascii="Arial" w:hAnsi="Arial" w:cs="Arial"/>
          <w:b/>
          <w:bCs/>
          <w:sz w:val="24"/>
          <w:szCs w:val="24"/>
        </w:rPr>
        <w:t xml:space="preserve">Protecting Children and Young People </w:t>
      </w:r>
    </w:p>
    <w:p w14:paraId="5E96B5CD" w14:textId="77777777" w:rsidR="001D46CB" w:rsidRPr="00F503D3" w:rsidRDefault="001D46CB" w:rsidP="001D46CB">
      <w:pPr>
        <w:spacing w:after="0" w:line="240" w:lineRule="auto"/>
        <w:rPr>
          <w:rFonts w:ascii="Arial" w:hAnsi="Arial" w:cs="Arial"/>
          <w:b/>
          <w:bCs/>
          <w:sz w:val="24"/>
          <w:szCs w:val="24"/>
        </w:rPr>
      </w:pPr>
    </w:p>
    <w:p w14:paraId="56C96FA2"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We place a high priority on the well-being and safety of our pupils. To this end we have in place a personal safety programme to give pupils knowledge and life skills to keep them safe from all form of abuse.  Where we have concerns that a child about the possible abuse of pupils we are required to follow the Edinburgh and the Lothian’s Inter-Agency Child Protection Procedures which set out the specific duties and responsibilities towards the child and their parents/carers.</w:t>
      </w:r>
    </w:p>
    <w:p w14:paraId="08CC84DA" w14:textId="77777777" w:rsidR="001D46CB" w:rsidRPr="00F503D3" w:rsidRDefault="001D46CB" w:rsidP="001D46CB">
      <w:pPr>
        <w:spacing w:after="0" w:line="240" w:lineRule="auto"/>
        <w:rPr>
          <w:rFonts w:ascii="Arial" w:hAnsi="Arial" w:cs="Arial"/>
          <w:sz w:val="24"/>
          <w:szCs w:val="24"/>
        </w:rPr>
      </w:pPr>
    </w:p>
    <w:p w14:paraId="2911615C" w14:textId="77777777" w:rsidR="001D46CB" w:rsidRPr="00F503D3" w:rsidRDefault="001D46CB" w:rsidP="001D46CB">
      <w:pPr>
        <w:pStyle w:val="Heading1"/>
        <w:spacing w:after="0"/>
        <w:rPr>
          <w:rFonts w:ascii="Arial" w:hAnsi="Arial" w:cs="Arial"/>
          <w:sz w:val="24"/>
          <w:szCs w:val="24"/>
        </w:rPr>
      </w:pPr>
      <w:r w:rsidRPr="00F503D3">
        <w:rPr>
          <w:rFonts w:ascii="Arial" w:hAnsi="Arial" w:cs="Arial"/>
          <w:sz w:val="24"/>
          <w:szCs w:val="24"/>
        </w:rPr>
        <w:t xml:space="preserve">Additional Support Needs </w:t>
      </w:r>
    </w:p>
    <w:p w14:paraId="1AD0C8D0" w14:textId="77777777" w:rsidR="001D46CB" w:rsidRPr="00A2241B" w:rsidRDefault="001D46CB" w:rsidP="001D46CB">
      <w:pPr>
        <w:pStyle w:val="Heading1"/>
        <w:spacing w:after="0"/>
        <w:rPr>
          <w:rFonts w:ascii="Arial" w:hAnsi="Arial" w:cs="Arial"/>
          <w:sz w:val="24"/>
          <w:szCs w:val="24"/>
        </w:rPr>
      </w:pPr>
    </w:p>
    <w:p w14:paraId="56B4847D" w14:textId="77777777" w:rsidR="001D46CB" w:rsidRDefault="001D46CB" w:rsidP="001D46CB">
      <w:pPr>
        <w:pStyle w:val="BodyText"/>
        <w:spacing w:after="0"/>
        <w:jc w:val="left"/>
        <w:rPr>
          <w:sz w:val="24"/>
          <w:szCs w:val="24"/>
        </w:rPr>
      </w:pPr>
      <w:r w:rsidRPr="00A2241B">
        <w:rPr>
          <w:b w:val="0"/>
          <w:sz w:val="24"/>
          <w:szCs w:val="24"/>
          <w:u w:val="none"/>
        </w:rPr>
        <w:t>As with all local authority schools in Scotland, this scho</w:t>
      </w:r>
      <w:r>
        <w:rPr>
          <w:b w:val="0"/>
          <w:sz w:val="24"/>
          <w:szCs w:val="24"/>
          <w:u w:val="none"/>
        </w:rPr>
        <w:t>o</w:t>
      </w:r>
      <w:r w:rsidRPr="00A2241B">
        <w:rPr>
          <w:b w:val="0"/>
          <w:sz w:val="24"/>
          <w:szCs w:val="24"/>
          <w:u w:val="none"/>
        </w:rPr>
        <w:t xml:space="preserve">l operates under the terms of the Additional Support for Learning Act (2009) and </w:t>
      </w:r>
      <w:proofErr w:type="spellStart"/>
      <w:r w:rsidRPr="00A2241B">
        <w:rPr>
          <w:b w:val="0"/>
          <w:sz w:val="24"/>
          <w:szCs w:val="24"/>
          <w:u w:val="none"/>
        </w:rPr>
        <w:t>it’s</w:t>
      </w:r>
      <w:proofErr w:type="spellEnd"/>
      <w:r w:rsidRPr="00A2241B">
        <w:rPr>
          <w:b w:val="0"/>
          <w:sz w:val="24"/>
          <w:szCs w:val="24"/>
          <w:u w:val="none"/>
        </w:rPr>
        <w:t xml:space="preserve"> accompanying Code of Practice</w:t>
      </w:r>
      <w:r>
        <w:rPr>
          <w:b w:val="0"/>
          <w:sz w:val="24"/>
          <w:szCs w:val="24"/>
          <w:u w:val="none"/>
        </w:rPr>
        <w:t>:</w:t>
      </w:r>
      <w:r w:rsidRPr="00A2241B">
        <w:rPr>
          <w:b w:val="0"/>
          <w:sz w:val="24"/>
          <w:szCs w:val="24"/>
          <w:u w:val="none"/>
        </w:rPr>
        <w:t xml:space="preserve"> </w:t>
      </w:r>
      <w:hyperlink r:id="rId54" w:history="1">
        <w:r w:rsidRPr="00A2241B">
          <w:rPr>
            <w:rStyle w:val="Hyperlink"/>
            <w:rFonts w:ascii="Arial" w:hAnsi="Arial" w:cs="Arial"/>
            <w:sz w:val="24"/>
            <w:szCs w:val="24"/>
          </w:rPr>
          <w:t>https://education.gov.scot/parentzone/additional-support/the-additional-support-for-learning-act/</w:t>
        </w:r>
      </w:hyperlink>
    </w:p>
    <w:p w14:paraId="664BA0B3" w14:textId="77777777" w:rsidR="001D46CB" w:rsidRDefault="001D46CB" w:rsidP="001D46CB">
      <w:pPr>
        <w:pStyle w:val="BodyText"/>
        <w:spacing w:after="0"/>
        <w:jc w:val="left"/>
        <w:rPr>
          <w:sz w:val="24"/>
          <w:szCs w:val="24"/>
        </w:rPr>
      </w:pPr>
    </w:p>
    <w:p w14:paraId="7E60E570" w14:textId="77777777" w:rsidR="001D46CB" w:rsidRPr="008210A6" w:rsidRDefault="001D46CB" w:rsidP="001D46CB">
      <w:pPr>
        <w:pStyle w:val="BodyText"/>
        <w:spacing w:after="0"/>
        <w:jc w:val="left"/>
        <w:rPr>
          <w:b w:val="0"/>
          <w:bCs w:val="0"/>
          <w:sz w:val="24"/>
          <w:szCs w:val="24"/>
          <w:u w:val="none"/>
        </w:rPr>
      </w:pPr>
      <w:r>
        <w:rPr>
          <w:b w:val="0"/>
          <w:bCs w:val="0"/>
          <w:sz w:val="24"/>
          <w:szCs w:val="24"/>
          <w:u w:val="none"/>
        </w:rPr>
        <w:t>It provides t</w:t>
      </w:r>
      <w:r w:rsidRPr="008210A6">
        <w:rPr>
          <w:b w:val="0"/>
          <w:bCs w:val="0"/>
          <w:sz w:val="24"/>
          <w:szCs w:val="24"/>
          <w:u w:val="none"/>
        </w:rPr>
        <w:t>he following information:</w:t>
      </w:r>
    </w:p>
    <w:p w14:paraId="664F07E6" w14:textId="77777777" w:rsidR="001D46CB" w:rsidRPr="008210A6" w:rsidRDefault="001D46CB" w:rsidP="001D46CB">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(a) the authority’s policy in relation to provision for additional support needs,</w:t>
      </w:r>
    </w:p>
    <w:p w14:paraId="00EEF978" w14:textId="77777777" w:rsidR="001D46CB" w:rsidRPr="008210A6" w:rsidRDefault="001D46CB" w:rsidP="001D46CB">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 xml:space="preserve">(b) the arrangements made by the authority in making appropriate arrangement for keeping under consideration the additional support needs of each such child and </w:t>
      </w:r>
      <w:r w:rsidRPr="008210A6">
        <w:rPr>
          <w:rFonts w:ascii="Arial" w:hAnsi="Arial" w:cs="Arial"/>
          <w:i/>
          <w:iCs/>
          <w:sz w:val="24"/>
          <w:szCs w:val="24"/>
        </w:rPr>
        <w:lastRenderedPageBreak/>
        <w:t xml:space="preserve">young person and the particular additional support needs of the children and young </w:t>
      </w:r>
      <w:proofErr w:type="spellStart"/>
      <w:r w:rsidRPr="008210A6">
        <w:rPr>
          <w:rFonts w:ascii="Arial" w:hAnsi="Arial" w:cs="Arial"/>
          <w:i/>
          <w:iCs/>
          <w:sz w:val="24"/>
          <w:szCs w:val="24"/>
        </w:rPr>
        <w:t>persons</w:t>
      </w:r>
      <w:proofErr w:type="spellEnd"/>
      <w:r w:rsidRPr="008210A6">
        <w:rPr>
          <w:rFonts w:ascii="Arial" w:hAnsi="Arial" w:cs="Arial"/>
          <w:i/>
          <w:iCs/>
          <w:sz w:val="24"/>
          <w:szCs w:val="24"/>
        </w:rPr>
        <w:t xml:space="preserve"> so identified.</w:t>
      </w:r>
    </w:p>
    <w:p w14:paraId="6AE52E2F" w14:textId="77777777" w:rsidR="001D46CB" w:rsidRPr="008210A6" w:rsidRDefault="001D46CB" w:rsidP="001D46CB">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c) the other opportunities available under this Act for the identification of children and young persons who -</w:t>
      </w:r>
    </w:p>
    <w:p w14:paraId="7529A6C0" w14:textId="77777777" w:rsidR="001D46CB" w:rsidRPr="008210A6" w:rsidRDefault="001D46CB" w:rsidP="001D46CB">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a) have additional support needs,</w:t>
      </w:r>
    </w:p>
    <w:p w14:paraId="59EF0BDC" w14:textId="77777777" w:rsidR="001D46CB" w:rsidRPr="008210A6" w:rsidRDefault="001D46CB" w:rsidP="001D46CB">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b) require, or would require, a co-ordinated support plan,</w:t>
      </w:r>
    </w:p>
    <w:p w14:paraId="42A6D75B" w14:textId="77777777" w:rsidR="001D46CB" w:rsidRPr="008210A6" w:rsidRDefault="001D46CB" w:rsidP="001D46CB">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c) the role of parents, children and young persons in the arrangements referred to in paragraph (b),</w:t>
      </w:r>
    </w:p>
    <w:p w14:paraId="15A08F22" w14:textId="77777777" w:rsidR="001D46CB" w:rsidRPr="008210A6" w:rsidRDefault="001D46CB" w:rsidP="001D46CB">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 xml:space="preserve">d) the mediation services provided </w:t>
      </w:r>
    </w:p>
    <w:p w14:paraId="4B9FD35B" w14:textId="77777777" w:rsidR="001D46CB" w:rsidRPr="008210A6" w:rsidRDefault="001D46CB" w:rsidP="001D46CB">
      <w:pPr>
        <w:pStyle w:val="BodyText"/>
        <w:spacing w:after="0"/>
        <w:jc w:val="left"/>
        <w:rPr>
          <w:b w:val="0"/>
          <w:bCs w:val="0"/>
          <w:i/>
          <w:iCs/>
          <w:sz w:val="24"/>
          <w:szCs w:val="24"/>
          <w:u w:val="none"/>
        </w:rPr>
      </w:pPr>
      <w:r w:rsidRPr="008210A6">
        <w:rPr>
          <w:b w:val="0"/>
          <w:bCs w:val="0"/>
          <w:i/>
          <w:iCs/>
          <w:sz w:val="24"/>
          <w:szCs w:val="24"/>
          <w:u w:val="none"/>
        </w:rPr>
        <w:t xml:space="preserve">e) the officer or officers of the authority from whom parents of children having additional support needs, and young </w:t>
      </w:r>
      <w:proofErr w:type="spellStart"/>
      <w:r w:rsidRPr="008210A6">
        <w:rPr>
          <w:b w:val="0"/>
          <w:bCs w:val="0"/>
          <w:i/>
          <w:iCs/>
          <w:sz w:val="24"/>
          <w:szCs w:val="24"/>
          <w:u w:val="none"/>
        </w:rPr>
        <w:t>persons</w:t>
      </w:r>
      <w:proofErr w:type="spellEnd"/>
      <w:r w:rsidRPr="008210A6">
        <w:rPr>
          <w:b w:val="0"/>
          <w:bCs w:val="0"/>
          <w:i/>
          <w:iCs/>
          <w:sz w:val="24"/>
          <w:szCs w:val="24"/>
          <w:u w:val="none"/>
        </w:rPr>
        <w:t xml:space="preserve"> having such needs, can obtain advice and further information about provision for such needs.</w:t>
      </w:r>
    </w:p>
    <w:p w14:paraId="4D7C3940" w14:textId="77777777" w:rsidR="001D46CB" w:rsidRPr="00A2241B" w:rsidRDefault="001D46CB" w:rsidP="001D46CB">
      <w:pPr>
        <w:pStyle w:val="BodyText"/>
        <w:spacing w:after="0"/>
        <w:jc w:val="left"/>
        <w:rPr>
          <w:b w:val="0"/>
          <w:sz w:val="24"/>
          <w:szCs w:val="24"/>
          <w:u w:val="none"/>
        </w:rPr>
      </w:pPr>
    </w:p>
    <w:p w14:paraId="31AD3B5F" w14:textId="77777777" w:rsidR="001D46CB" w:rsidRDefault="001D46CB" w:rsidP="001D46CB">
      <w:pPr>
        <w:pStyle w:val="BodyText"/>
        <w:spacing w:after="0"/>
        <w:jc w:val="left"/>
        <w:rPr>
          <w:b w:val="0"/>
          <w:sz w:val="24"/>
          <w:szCs w:val="24"/>
          <w:u w:val="none"/>
        </w:rPr>
      </w:pPr>
      <w:r w:rsidRPr="00AD4EE7">
        <w:rPr>
          <w:b w:val="0"/>
          <w:sz w:val="24"/>
          <w:szCs w:val="24"/>
          <w:u w:val="none"/>
        </w:rPr>
        <w:t xml:space="preserve"> Further details of the policies and procedures can be found on Edinburgh Council website. </w:t>
      </w:r>
    </w:p>
    <w:p w14:paraId="5DCB6D4C" w14:textId="77777777" w:rsidR="001D46CB" w:rsidRDefault="001D46CB" w:rsidP="001D46CB">
      <w:pPr>
        <w:pStyle w:val="BodyText"/>
        <w:spacing w:after="0"/>
        <w:jc w:val="left"/>
        <w:rPr>
          <w:b w:val="0"/>
          <w:sz w:val="24"/>
          <w:szCs w:val="24"/>
          <w:u w:val="none"/>
        </w:rPr>
      </w:pPr>
    </w:p>
    <w:p w14:paraId="602CE8E1" w14:textId="77777777" w:rsidR="001D46CB" w:rsidRDefault="001D46CB" w:rsidP="001D46CB">
      <w:pPr>
        <w:pStyle w:val="BodyText"/>
        <w:spacing w:after="0"/>
        <w:jc w:val="left"/>
        <w:rPr>
          <w:b w:val="0"/>
          <w:bCs w:val="0"/>
          <w:sz w:val="24"/>
          <w:szCs w:val="24"/>
          <w:u w:val="none"/>
        </w:rPr>
      </w:pPr>
      <w:r w:rsidRPr="0010141F">
        <w:rPr>
          <w:b w:val="0"/>
          <w:bCs w:val="0"/>
          <w:sz w:val="24"/>
          <w:szCs w:val="24"/>
          <w:u w:val="none"/>
        </w:rPr>
        <w:t xml:space="preserve">The Act requires each Education Authority to publish information about the Act. In on the Act, was produced by the City of Edinburgh Council: </w:t>
      </w:r>
      <w:r>
        <w:rPr>
          <w:b w:val="0"/>
          <w:bCs w:val="0"/>
          <w:sz w:val="24"/>
          <w:szCs w:val="24"/>
          <w:u w:val="none"/>
        </w:rPr>
        <w:t xml:space="preserve"> </w:t>
      </w:r>
      <w:hyperlink r:id="rId55" w:history="1">
        <w:r w:rsidRPr="009A0307">
          <w:rPr>
            <w:rStyle w:val="Hyperlink"/>
            <w:rFonts w:ascii="Arial" w:hAnsi="Arial" w:cs="Arial"/>
            <w:b w:val="0"/>
            <w:bCs w:val="0"/>
            <w:sz w:val="24"/>
            <w:szCs w:val="24"/>
          </w:rPr>
          <w:t>https://www.edinburgh.gov.uk/downloads/file/22136/in-on-the-act</w:t>
        </w:r>
      </w:hyperlink>
      <w:r>
        <w:rPr>
          <w:b w:val="0"/>
          <w:bCs w:val="0"/>
          <w:sz w:val="24"/>
          <w:szCs w:val="24"/>
          <w:u w:val="none"/>
        </w:rPr>
        <w:t xml:space="preserve"> </w:t>
      </w:r>
    </w:p>
    <w:p w14:paraId="35EEEBA3" w14:textId="77777777" w:rsidR="001D46CB" w:rsidRDefault="001D46CB" w:rsidP="001D46CB">
      <w:pPr>
        <w:pStyle w:val="BodyText"/>
        <w:spacing w:after="0"/>
        <w:jc w:val="left"/>
        <w:rPr>
          <w:b w:val="0"/>
          <w:bCs w:val="0"/>
          <w:sz w:val="24"/>
          <w:szCs w:val="24"/>
          <w:u w:val="none"/>
        </w:rPr>
      </w:pPr>
    </w:p>
    <w:p w14:paraId="29D29546" w14:textId="77777777" w:rsidR="001D46CB" w:rsidRDefault="001D46CB" w:rsidP="001D46CB">
      <w:pPr>
        <w:pStyle w:val="BodyText"/>
        <w:spacing w:after="0"/>
        <w:jc w:val="left"/>
        <w:rPr>
          <w:b w:val="0"/>
          <w:bCs w:val="0"/>
          <w:sz w:val="24"/>
          <w:szCs w:val="24"/>
          <w:u w:val="none"/>
        </w:rPr>
      </w:pPr>
    </w:p>
    <w:p w14:paraId="0EB555BB" w14:textId="77777777" w:rsidR="001D46CB" w:rsidRDefault="001D46CB" w:rsidP="001D46CB">
      <w:pPr>
        <w:pStyle w:val="BodyText"/>
        <w:spacing w:after="0"/>
        <w:jc w:val="left"/>
        <w:rPr>
          <w:b w:val="0"/>
          <w:bCs w:val="0"/>
          <w:sz w:val="24"/>
          <w:szCs w:val="24"/>
          <w:u w:val="none"/>
        </w:rPr>
      </w:pPr>
    </w:p>
    <w:p w14:paraId="5DA69C5B" w14:textId="77777777" w:rsidR="001D46CB" w:rsidRPr="001D573E" w:rsidRDefault="001D46CB" w:rsidP="001D46CB">
      <w:pPr>
        <w:rPr>
          <w:rFonts w:ascii="Arial" w:hAnsi="Arial" w:cs="Arial"/>
          <w:b/>
          <w:bCs/>
          <w:sz w:val="24"/>
          <w:szCs w:val="24"/>
        </w:rPr>
      </w:pPr>
      <w:r w:rsidRPr="001D573E">
        <w:rPr>
          <w:rFonts w:ascii="Arial" w:hAnsi="Arial" w:cs="Arial"/>
          <w:b/>
          <w:bCs/>
          <w:sz w:val="24"/>
          <w:szCs w:val="24"/>
        </w:rPr>
        <w:t>Literacy Difficulties/ Dyslexia</w:t>
      </w:r>
    </w:p>
    <w:p w14:paraId="5BC93C74" w14:textId="77777777" w:rsidR="001D46CB" w:rsidRPr="001D573E" w:rsidRDefault="001D46CB" w:rsidP="001D46CB">
      <w:pPr>
        <w:spacing w:line="288" w:lineRule="exact"/>
        <w:ind w:left="114" w:right="43"/>
        <w:rPr>
          <w:rFonts w:ascii="Arial" w:hAnsi="Arial" w:cs="Arial"/>
          <w:i/>
          <w:iCs/>
          <w:sz w:val="24"/>
          <w:szCs w:val="24"/>
        </w:rPr>
      </w:pPr>
      <w:r w:rsidRPr="001D573E">
        <w:rPr>
          <w:rFonts w:ascii="Arial" w:hAnsi="Arial" w:cs="Arial"/>
          <w:i/>
          <w:iCs/>
          <w:sz w:val="24"/>
          <w:szCs w:val="24"/>
        </w:rPr>
        <w:t>D</w:t>
      </w:r>
      <w:r w:rsidRPr="001D573E">
        <w:rPr>
          <w:rFonts w:ascii="Arial" w:hAnsi="Arial" w:cs="Arial"/>
          <w:i/>
          <w:iCs/>
          <w:spacing w:val="-2"/>
          <w:sz w:val="24"/>
          <w:szCs w:val="24"/>
        </w:rPr>
        <w:t>y</w:t>
      </w:r>
      <w:r w:rsidRPr="001D573E">
        <w:rPr>
          <w:rFonts w:ascii="Arial" w:hAnsi="Arial" w:cs="Arial"/>
          <w:i/>
          <w:iCs/>
          <w:sz w:val="24"/>
          <w:szCs w:val="24"/>
        </w:rPr>
        <w:t>sl</w:t>
      </w:r>
      <w:r w:rsidRPr="001D573E">
        <w:rPr>
          <w:rFonts w:ascii="Arial" w:hAnsi="Arial" w:cs="Arial"/>
          <w:i/>
          <w:iCs/>
          <w:spacing w:val="-1"/>
          <w:sz w:val="24"/>
          <w:szCs w:val="24"/>
        </w:rPr>
        <w:t>e</w:t>
      </w:r>
      <w:r w:rsidRPr="001D573E">
        <w:rPr>
          <w:rFonts w:ascii="Arial" w:hAnsi="Arial" w:cs="Arial"/>
          <w:i/>
          <w:iCs/>
          <w:sz w:val="24"/>
          <w:szCs w:val="24"/>
        </w:rPr>
        <w:t xml:space="preserve">xia is </w:t>
      </w:r>
      <w:r w:rsidRPr="001D573E">
        <w:rPr>
          <w:rFonts w:ascii="Arial" w:hAnsi="Arial" w:cs="Arial"/>
          <w:i/>
          <w:iCs/>
          <w:spacing w:val="-2"/>
          <w:sz w:val="24"/>
          <w:szCs w:val="24"/>
        </w:rPr>
        <w:t>e</w:t>
      </w:r>
      <w:r w:rsidRPr="001D573E">
        <w:rPr>
          <w:rFonts w:ascii="Arial" w:hAnsi="Arial" w:cs="Arial"/>
          <w:i/>
          <w:iCs/>
          <w:sz w:val="24"/>
          <w:szCs w:val="24"/>
        </w:rPr>
        <w:t>vident when accu</w:t>
      </w:r>
      <w:r w:rsidRPr="001D573E">
        <w:rPr>
          <w:rFonts w:ascii="Arial" w:hAnsi="Arial" w:cs="Arial"/>
          <w:i/>
          <w:iCs/>
          <w:spacing w:val="-1"/>
          <w:sz w:val="24"/>
          <w:szCs w:val="24"/>
        </w:rPr>
        <w:t>r</w:t>
      </w:r>
      <w:r w:rsidRPr="001D573E">
        <w:rPr>
          <w:rFonts w:ascii="Arial" w:hAnsi="Arial" w:cs="Arial"/>
          <w:i/>
          <w:iCs/>
          <w:sz w:val="24"/>
          <w:szCs w:val="24"/>
        </w:rPr>
        <w:t>a</w:t>
      </w:r>
      <w:r w:rsidRPr="001D573E">
        <w:rPr>
          <w:rFonts w:ascii="Arial" w:hAnsi="Arial" w:cs="Arial"/>
          <w:i/>
          <w:iCs/>
          <w:spacing w:val="-3"/>
          <w:sz w:val="24"/>
          <w:szCs w:val="24"/>
        </w:rPr>
        <w:t>t</w:t>
      </w:r>
      <w:r w:rsidRPr="001D573E">
        <w:rPr>
          <w:rFonts w:ascii="Arial" w:hAnsi="Arial" w:cs="Arial"/>
          <w:i/>
          <w:iCs/>
          <w:sz w:val="24"/>
          <w:szCs w:val="24"/>
        </w:rPr>
        <w:t>e and fluent</w:t>
      </w:r>
      <w:r w:rsidRPr="001D573E">
        <w:rPr>
          <w:rFonts w:ascii="Arial" w:hAnsi="Arial" w:cs="Arial"/>
          <w:i/>
          <w:iCs/>
          <w:spacing w:val="-5"/>
          <w:sz w:val="24"/>
          <w:szCs w:val="24"/>
        </w:rPr>
        <w:t xml:space="preserve"> </w:t>
      </w:r>
      <w:r w:rsidRPr="001D573E">
        <w:rPr>
          <w:rFonts w:ascii="Arial" w:hAnsi="Arial" w:cs="Arial"/>
          <w:i/>
          <w:iCs/>
          <w:spacing w:val="-2"/>
          <w:sz w:val="24"/>
          <w:szCs w:val="24"/>
        </w:rPr>
        <w:t>w</w:t>
      </w:r>
      <w:r w:rsidRPr="001D573E">
        <w:rPr>
          <w:rFonts w:ascii="Arial" w:hAnsi="Arial" w:cs="Arial"/>
          <w:i/>
          <w:iCs/>
          <w:sz w:val="24"/>
          <w:szCs w:val="24"/>
        </w:rPr>
        <w:t>o</w:t>
      </w:r>
      <w:r w:rsidRPr="001D573E">
        <w:rPr>
          <w:rFonts w:ascii="Arial" w:hAnsi="Arial" w:cs="Arial"/>
          <w:i/>
          <w:iCs/>
          <w:spacing w:val="-1"/>
          <w:sz w:val="24"/>
          <w:szCs w:val="24"/>
        </w:rPr>
        <w:t>r</w:t>
      </w:r>
      <w:r w:rsidRPr="001D573E">
        <w:rPr>
          <w:rFonts w:ascii="Arial" w:hAnsi="Arial" w:cs="Arial"/>
          <w:i/>
          <w:iCs/>
          <w:sz w:val="24"/>
          <w:szCs w:val="24"/>
        </w:rPr>
        <w:t xml:space="preserve">d </w:t>
      </w:r>
      <w:r w:rsidRPr="001D573E">
        <w:rPr>
          <w:rFonts w:ascii="Arial" w:hAnsi="Arial" w:cs="Arial"/>
          <w:i/>
          <w:iCs/>
          <w:spacing w:val="-1"/>
          <w:sz w:val="24"/>
          <w:szCs w:val="24"/>
        </w:rPr>
        <w:t>r</w:t>
      </w:r>
      <w:r w:rsidRPr="001D573E">
        <w:rPr>
          <w:rFonts w:ascii="Arial" w:hAnsi="Arial" w:cs="Arial"/>
          <w:i/>
          <w:iCs/>
          <w:sz w:val="24"/>
          <w:szCs w:val="24"/>
        </w:rPr>
        <w:t>eading and/or spelling d</w:t>
      </w:r>
      <w:r w:rsidRPr="001D573E">
        <w:rPr>
          <w:rFonts w:ascii="Arial" w:hAnsi="Arial" w:cs="Arial"/>
          <w:i/>
          <w:iCs/>
          <w:spacing w:val="-2"/>
          <w:sz w:val="24"/>
          <w:szCs w:val="24"/>
        </w:rPr>
        <w:t>ev</w:t>
      </w:r>
      <w:r w:rsidRPr="001D573E">
        <w:rPr>
          <w:rFonts w:ascii="Arial" w:hAnsi="Arial" w:cs="Arial"/>
          <w:i/>
          <w:iCs/>
          <w:sz w:val="24"/>
          <w:szCs w:val="24"/>
        </w:rPr>
        <w:t xml:space="preserve">elops </w:t>
      </w:r>
      <w:r w:rsidRPr="001D573E">
        <w:rPr>
          <w:rFonts w:ascii="Arial" w:hAnsi="Arial" w:cs="Arial"/>
          <w:i/>
          <w:iCs/>
          <w:spacing w:val="-2"/>
          <w:sz w:val="24"/>
          <w:szCs w:val="24"/>
        </w:rPr>
        <w:t>v</w:t>
      </w:r>
      <w:r w:rsidRPr="001D573E">
        <w:rPr>
          <w:rFonts w:ascii="Arial" w:hAnsi="Arial" w:cs="Arial"/>
          <w:i/>
          <w:iCs/>
          <w:sz w:val="24"/>
          <w:szCs w:val="24"/>
        </w:rPr>
        <w:t>e</w:t>
      </w:r>
      <w:r w:rsidRPr="001D573E">
        <w:rPr>
          <w:rFonts w:ascii="Arial" w:hAnsi="Arial" w:cs="Arial"/>
          <w:i/>
          <w:iCs/>
          <w:spacing w:val="7"/>
          <w:sz w:val="24"/>
          <w:szCs w:val="24"/>
        </w:rPr>
        <w:t>r</w:t>
      </w:r>
      <w:r w:rsidRPr="001D573E">
        <w:rPr>
          <w:rFonts w:ascii="Arial" w:hAnsi="Arial" w:cs="Arial"/>
          <w:i/>
          <w:iCs/>
          <w:sz w:val="24"/>
          <w:szCs w:val="24"/>
        </w:rPr>
        <w:t>y inco</w:t>
      </w:r>
      <w:r w:rsidRPr="001D573E">
        <w:rPr>
          <w:rFonts w:ascii="Arial" w:hAnsi="Arial" w:cs="Arial"/>
          <w:i/>
          <w:iCs/>
          <w:spacing w:val="-2"/>
          <w:sz w:val="24"/>
          <w:szCs w:val="24"/>
        </w:rPr>
        <w:t>m</w:t>
      </w:r>
      <w:r w:rsidRPr="001D573E">
        <w:rPr>
          <w:rFonts w:ascii="Arial" w:hAnsi="Arial" w:cs="Arial"/>
          <w:i/>
          <w:iCs/>
          <w:sz w:val="24"/>
          <w:szCs w:val="24"/>
        </w:rPr>
        <w:t>ple</w:t>
      </w:r>
      <w:r w:rsidRPr="001D573E">
        <w:rPr>
          <w:rFonts w:ascii="Arial" w:hAnsi="Arial" w:cs="Arial"/>
          <w:i/>
          <w:iCs/>
          <w:spacing w:val="-3"/>
          <w:sz w:val="24"/>
          <w:szCs w:val="24"/>
        </w:rPr>
        <w:t>t</w:t>
      </w:r>
      <w:r w:rsidRPr="001D573E">
        <w:rPr>
          <w:rFonts w:ascii="Arial" w:hAnsi="Arial" w:cs="Arial"/>
          <w:i/>
          <w:iCs/>
          <w:sz w:val="24"/>
          <w:szCs w:val="24"/>
        </w:rPr>
        <w:t>e</w:t>
      </w:r>
      <w:r w:rsidRPr="001D573E">
        <w:rPr>
          <w:rFonts w:ascii="Arial" w:hAnsi="Arial" w:cs="Arial"/>
          <w:i/>
          <w:iCs/>
          <w:spacing w:val="-2"/>
          <w:sz w:val="24"/>
          <w:szCs w:val="24"/>
        </w:rPr>
        <w:t>l</w:t>
      </w:r>
      <w:r w:rsidRPr="001D573E">
        <w:rPr>
          <w:rFonts w:ascii="Arial" w:hAnsi="Arial" w:cs="Arial"/>
          <w:i/>
          <w:iCs/>
          <w:sz w:val="24"/>
          <w:szCs w:val="24"/>
        </w:rPr>
        <w:t>y or wi</w:t>
      </w:r>
      <w:r w:rsidRPr="001D573E">
        <w:rPr>
          <w:rFonts w:ascii="Arial" w:hAnsi="Arial" w:cs="Arial"/>
          <w:i/>
          <w:iCs/>
          <w:spacing w:val="-2"/>
          <w:sz w:val="24"/>
          <w:szCs w:val="24"/>
        </w:rPr>
        <w:t>t</w:t>
      </w:r>
      <w:r w:rsidRPr="001D573E">
        <w:rPr>
          <w:rFonts w:ascii="Arial" w:hAnsi="Arial" w:cs="Arial"/>
          <w:i/>
          <w:iCs/>
          <w:sz w:val="24"/>
          <w:szCs w:val="24"/>
        </w:rPr>
        <w:t>h g</w:t>
      </w:r>
      <w:r w:rsidRPr="001D573E">
        <w:rPr>
          <w:rFonts w:ascii="Arial" w:hAnsi="Arial" w:cs="Arial"/>
          <w:i/>
          <w:iCs/>
          <w:spacing w:val="-1"/>
          <w:sz w:val="24"/>
          <w:szCs w:val="24"/>
        </w:rPr>
        <w:t>r</w:t>
      </w:r>
      <w:r w:rsidRPr="001D573E">
        <w:rPr>
          <w:rFonts w:ascii="Arial" w:hAnsi="Arial" w:cs="Arial"/>
          <w:i/>
          <w:iCs/>
          <w:sz w:val="24"/>
          <w:szCs w:val="24"/>
        </w:rPr>
        <w:t>eat difficult</w:t>
      </w:r>
      <w:r w:rsidRPr="001D573E">
        <w:rPr>
          <w:rFonts w:ascii="Arial" w:hAnsi="Arial" w:cs="Arial"/>
          <w:i/>
          <w:iCs/>
          <w:spacing w:val="-9"/>
          <w:sz w:val="24"/>
          <w:szCs w:val="24"/>
        </w:rPr>
        <w:t>y</w:t>
      </w:r>
      <w:r w:rsidRPr="001D573E">
        <w:rPr>
          <w:rFonts w:ascii="Arial" w:hAnsi="Arial" w:cs="Arial"/>
          <w:i/>
          <w:iCs/>
          <w:sz w:val="24"/>
          <w:szCs w:val="24"/>
        </w:rPr>
        <w:t>.</w:t>
      </w:r>
      <w:r w:rsidRPr="001D573E">
        <w:rPr>
          <w:rFonts w:ascii="Arial" w:hAnsi="Arial" w:cs="Arial"/>
          <w:i/>
          <w:iCs/>
          <w:spacing w:val="-8"/>
          <w:sz w:val="24"/>
          <w:szCs w:val="24"/>
        </w:rPr>
        <w:t xml:space="preserve"> </w:t>
      </w:r>
      <w:r w:rsidRPr="001D573E">
        <w:rPr>
          <w:rFonts w:ascii="Arial" w:hAnsi="Arial" w:cs="Arial"/>
          <w:i/>
          <w:iCs/>
          <w:sz w:val="24"/>
          <w:szCs w:val="24"/>
        </w:rPr>
        <w:t xml:space="preserve">This </w:t>
      </w:r>
      <w:r w:rsidRPr="001D573E">
        <w:rPr>
          <w:rFonts w:ascii="Arial" w:hAnsi="Arial" w:cs="Arial"/>
          <w:i/>
          <w:iCs/>
          <w:spacing w:val="-1"/>
          <w:sz w:val="24"/>
          <w:szCs w:val="24"/>
        </w:rPr>
        <w:t>f</w:t>
      </w:r>
      <w:r w:rsidRPr="001D573E">
        <w:rPr>
          <w:rFonts w:ascii="Arial" w:hAnsi="Arial" w:cs="Arial"/>
          <w:i/>
          <w:iCs/>
          <w:sz w:val="24"/>
          <w:szCs w:val="24"/>
        </w:rPr>
        <w:t>ocuses on li</w:t>
      </w:r>
      <w:r w:rsidRPr="001D573E">
        <w:rPr>
          <w:rFonts w:ascii="Arial" w:hAnsi="Arial" w:cs="Arial"/>
          <w:i/>
          <w:iCs/>
          <w:spacing w:val="-3"/>
          <w:sz w:val="24"/>
          <w:szCs w:val="24"/>
        </w:rPr>
        <w:t>t</w:t>
      </w:r>
      <w:r w:rsidRPr="001D573E">
        <w:rPr>
          <w:rFonts w:ascii="Arial" w:hAnsi="Arial" w:cs="Arial"/>
          <w:i/>
          <w:iCs/>
          <w:sz w:val="24"/>
          <w:szCs w:val="24"/>
        </w:rPr>
        <w:t>e</w:t>
      </w:r>
      <w:r w:rsidRPr="001D573E">
        <w:rPr>
          <w:rFonts w:ascii="Arial" w:hAnsi="Arial" w:cs="Arial"/>
          <w:i/>
          <w:iCs/>
          <w:spacing w:val="-1"/>
          <w:sz w:val="24"/>
          <w:szCs w:val="24"/>
        </w:rPr>
        <w:t>r</w:t>
      </w:r>
      <w:r w:rsidRPr="001D573E">
        <w:rPr>
          <w:rFonts w:ascii="Arial" w:hAnsi="Arial" w:cs="Arial"/>
          <w:i/>
          <w:iCs/>
          <w:sz w:val="24"/>
          <w:szCs w:val="24"/>
        </w:rPr>
        <w:t>acy lea</w:t>
      </w:r>
      <w:r w:rsidRPr="001D573E">
        <w:rPr>
          <w:rFonts w:ascii="Arial" w:hAnsi="Arial" w:cs="Arial"/>
          <w:i/>
          <w:iCs/>
          <w:spacing w:val="1"/>
          <w:sz w:val="24"/>
          <w:szCs w:val="24"/>
        </w:rPr>
        <w:t>r</w:t>
      </w:r>
      <w:r w:rsidRPr="001D573E">
        <w:rPr>
          <w:rFonts w:ascii="Arial" w:hAnsi="Arial" w:cs="Arial"/>
          <w:i/>
          <w:iCs/>
          <w:sz w:val="24"/>
          <w:szCs w:val="24"/>
        </w:rPr>
        <w:t xml:space="preserve">ning at </w:t>
      </w:r>
      <w:r w:rsidRPr="001D573E">
        <w:rPr>
          <w:rFonts w:ascii="Arial" w:hAnsi="Arial" w:cs="Arial"/>
          <w:i/>
          <w:iCs/>
          <w:spacing w:val="-2"/>
          <w:sz w:val="24"/>
          <w:szCs w:val="24"/>
        </w:rPr>
        <w:t>t</w:t>
      </w:r>
      <w:r w:rsidRPr="001D573E">
        <w:rPr>
          <w:rFonts w:ascii="Arial" w:hAnsi="Arial" w:cs="Arial"/>
          <w:i/>
          <w:iCs/>
          <w:sz w:val="24"/>
          <w:szCs w:val="24"/>
        </w:rPr>
        <w:t>he ‘</w:t>
      </w:r>
      <w:r w:rsidRPr="001D573E">
        <w:rPr>
          <w:rFonts w:ascii="Arial" w:hAnsi="Arial" w:cs="Arial"/>
          <w:i/>
          <w:iCs/>
          <w:spacing w:val="-2"/>
          <w:sz w:val="24"/>
          <w:szCs w:val="24"/>
        </w:rPr>
        <w:t>w</w:t>
      </w:r>
      <w:r w:rsidRPr="001D573E">
        <w:rPr>
          <w:rFonts w:ascii="Arial" w:hAnsi="Arial" w:cs="Arial"/>
          <w:i/>
          <w:iCs/>
          <w:sz w:val="24"/>
          <w:szCs w:val="24"/>
        </w:rPr>
        <w:t>o</w:t>
      </w:r>
      <w:r w:rsidRPr="001D573E">
        <w:rPr>
          <w:rFonts w:ascii="Arial" w:hAnsi="Arial" w:cs="Arial"/>
          <w:i/>
          <w:iCs/>
          <w:spacing w:val="-1"/>
          <w:sz w:val="24"/>
          <w:szCs w:val="24"/>
        </w:rPr>
        <w:t>r</w:t>
      </w:r>
      <w:r w:rsidRPr="001D573E">
        <w:rPr>
          <w:rFonts w:ascii="Arial" w:hAnsi="Arial" w:cs="Arial"/>
          <w:i/>
          <w:iCs/>
          <w:sz w:val="24"/>
          <w:szCs w:val="24"/>
        </w:rPr>
        <w:t>d</w:t>
      </w:r>
      <w:r w:rsidRPr="001D573E">
        <w:rPr>
          <w:rFonts w:ascii="Arial" w:hAnsi="Arial" w:cs="Arial"/>
          <w:i/>
          <w:iCs/>
          <w:spacing w:val="-2"/>
          <w:sz w:val="24"/>
          <w:szCs w:val="24"/>
        </w:rPr>
        <w:t xml:space="preserve"> </w:t>
      </w:r>
      <w:r w:rsidRPr="001D573E">
        <w:rPr>
          <w:rFonts w:ascii="Arial" w:hAnsi="Arial" w:cs="Arial"/>
          <w:i/>
          <w:iCs/>
          <w:sz w:val="24"/>
          <w:szCs w:val="24"/>
        </w:rPr>
        <w:t>l</w:t>
      </w:r>
      <w:r w:rsidRPr="001D573E">
        <w:rPr>
          <w:rFonts w:ascii="Arial" w:hAnsi="Arial" w:cs="Arial"/>
          <w:i/>
          <w:iCs/>
          <w:spacing w:val="-2"/>
          <w:sz w:val="24"/>
          <w:szCs w:val="24"/>
        </w:rPr>
        <w:t>ev</w:t>
      </w:r>
      <w:r w:rsidRPr="001D573E">
        <w:rPr>
          <w:rFonts w:ascii="Arial" w:hAnsi="Arial" w:cs="Arial"/>
          <w:i/>
          <w:iCs/>
          <w:sz w:val="24"/>
          <w:szCs w:val="24"/>
        </w:rPr>
        <w:t>el’ and i</w:t>
      </w:r>
      <w:r w:rsidRPr="001D573E">
        <w:rPr>
          <w:rFonts w:ascii="Arial" w:hAnsi="Arial" w:cs="Arial"/>
          <w:i/>
          <w:iCs/>
          <w:spacing w:val="-2"/>
          <w:sz w:val="24"/>
          <w:szCs w:val="24"/>
        </w:rPr>
        <w:t>m</w:t>
      </w:r>
      <w:r w:rsidRPr="001D573E">
        <w:rPr>
          <w:rFonts w:ascii="Arial" w:hAnsi="Arial" w:cs="Arial"/>
          <w:i/>
          <w:iCs/>
          <w:sz w:val="24"/>
          <w:szCs w:val="24"/>
        </w:rPr>
        <w:t xml:space="preserve">plies </w:t>
      </w:r>
      <w:r w:rsidRPr="001D573E">
        <w:rPr>
          <w:rFonts w:ascii="Arial" w:hAnsi="Arial" w:cs="Arial"/>
          <w:i/>
          <w:iCs/>
          <w:spacing w:val="-2"/>
          <w:sz w:val="24"/>
          <w:szCs w:val="24"/>
        </w:rPr>
        <w:t>t</w:t>
      </w:r>
      <w:r w:rsidRPr="001D573E">
        <w:rPr>
          <w:rFonts w:ascii="Arial" w:hAnsi="Arial" w:cs="Arial"/>
          <w:i/>
          <w:iCs/>
          <w:sz w:val="24"/>
          <w:szCs w:val="24"/>
        </w:rPr>
        <w:t>hat the p</w:t>
      </w:r>
      <w:r w:rsidRPr="001D573E">
        <w:rPr>
          <w:rFonts w:ascii="Arial" w:hAnsi="Arial" w:cs="Arial"/>
          <w:i/>
          <w:iCs/>
          <w:spacing w:val="-2"/>
          <w:sz w:val="24"/>
          <w:szCs w:val="24"/>
        </w:rPr>
        <w:t>r</w:t>
      </w:r>
      <w:r w:rsidRPr="001D573E">
        <w:rPr>
          <w:rFonts w:ascii="Arial" w:hAnsi="Arial" w:cs="Arial"/>
          <w:i/>
          <w:iCs/>
          <w:sz w:val="24"/>
          <w:szCs w:val="24"/>
        </w:rPr>
        <w:t>oblem is s</w:t>
      </w:r>
      <w:r w:rsidRPr="001D573E">
        <w:rPr>
          <w:rFonts w:ascii="Arial" w:hAnsi="Arial" w:cs="Arial"/>
          <w:i/>
          <w:iCs/>
          <w:spacing w:val="-2"/>
          <w:sz w:val="24"/>
          <w:szCs w:val="24"/>
        </w:rPr>
        <w:t>ev</w:t>
      </w:r>
      <w:r w:rsidRPr="001D573E">
        <w:rPr>
          <w:rFonts w:ascii="Arial" w:hAnsi="Arial" w:cs="Arial"/>
          <w:i/>
          <w:iCs/>
          <w:sz w:val="24"/>
          <w:szCs w:val="24"/>
        </w:rPr>
        <w:t>e</w:t>
      </w:r>
      <w:r w:rsidRPr="001D573E">
        <w:rPr>
          <w:rFonts w:ascii="Arial" w:hAnsi="Arial" w:cs="Arial"/>
          <w:i/>
          <w:iCs/>
          <w:spacing w:val="-1"/>
          <w:sz w:val="24"/>
          <w:szCs w:val="24"/>
        </w:rPr>
        <w:t>r</w:t>
      </w:r>
      <w:r w:rsidRPr="001D573E">
        <w:rPr>
          <w:rFonts w:ascii="Arial" w:hAnsi="Arial" w:cs="Arial"/>
          <w:i/>
          <w:iCs/>
          <w:sz w:val="24"/>
          <w:szCs w:val="24"/>
        </w:rPr>
        <w:t>e and persis</w:t>
      </w:r>
      <w:r w:rsidRPr="001D573E">
        <w:rPr>
          <w:rFonts w:ascii="Arial" w:hAnsi="Arial" w:cs="Arial"/>
          <w:i/>
          <w:iCs/>
          <w:spacing w:val="-3"/>
          <w:sz w:val="24"/>
          <w:szCs w:val="24"/>
        </w:rPr>
        <w:t>t</w:t>
      </w:r>
      <w:r w:rsidRPr="001D573E">
        <w:rPr>
          <w:rFonts w:ascii="Arial" w:hAnsi="Arial" w:cs="Arial"/>
          <w:i/>
          <w:iCs/>
          <w:sz w:val="24"/>
          <w:szCs w:val="24"/>
        </w:rPr>
        <w:t>ent despi</w:t>
      </w:r>
      <w:r w:rsidRPr="001D573E">
        <w:rPr>
          <w:rFonts w:ascii="Arial" w:hAnsi="Arial" w:cs="Arial"/>
          <w:i/>
          <w:iCs/>
          <w:spacing w:val="-3"/>
          <w:sz w:val="24"/>
          <w:szCs w:val="24"/>
        </w:rPr>
        <w:t>t</w:t>
      </w:r>
      <w:r w:rsidRPr="001D573E">
        <w:rPr>
          <w:rFonts w:ascii="Arial" w:hAnsi="Arial" w:cs="Arial"/>
          <w:i/>
          <w:iCs/>
          <w:sz w:val="24"/>
          <w:szCs w:val="24"/>
        </w:rPr>
        <w:t>e app</w:t>
      </w:r>
      <w:r w:rsidRPr="001D573E">
        <w:rPr>
          <w:rFonts w:ascii="Arial" w:hAnsi="Arial" w:cs="Arial"/>
          <w:i/>
          <w:iCs/>
          <w:spacing w:val="-2"/>
          <w:sz w:val="24"/>
          <w:szCs w:val="24"/>
        </w:rPr>
        <w:t>r</w:t>
      </w:r>
      <w:r w:rsidRPr="001D573E">
        <w:rPr>
          <w:rFonts w:ascii="Arial" w:hAnsi="Arial" w:cs="Arial"/>
          <w:i/>
          <w:iCs/>
          <w:sz w:val="24"/>
          <w:szCs w:val="24"/>
        </w:rPr>
        <w:t>op</w:t>
      </w:r>
      <w:r w:rsidRPr="001D573E">
        <w:rPr>
          <w:rFonts w:ascii="Arial" w:hAnsi="Arial" w:cs="Arial"/>
          <w:i/>
          <w:iCs/>
          <w:spacing w:val="1"/>
          <w:sz w:val="24"/>
          <w:szCs w:val="24"/>
        </w:rPr>
        <w:t>r</w:t>
      </w:r>
      <w:r w:rsidRPr="001D573E">
        <w:rPr>
          <w:rFonts w:ascii="Arial" w:hAnsi="Arial" w:cs="Arial"/>
          <w:i/>
          <w:iCs/>
          <w:sz w:val="24"/>
          <w:szCs w:val="24"/>
        </w:rPr>
        <w:t>ia</w:t>
      </w:r>
      <w:r w:rsidRPr="001D573E">
        <w:rPr>
          <w:rFonts w:ascii="Arial" w:hAnsi="Arial" w:cs="Arial"/>
          <w:i/>
          <w:iCs/>
          <w:spacing w:val="-3"/>
          <w:sz w:val="24"/>
          <w:szCs w:val="24"/>
        </w:rPr>
        <w:t>t</w:t>
      </w:r>
      <w:r w:rsidRPr="001D573E">
        <w:rPr>
          <w:rFonts w:ascii="Arial" w:hAnsi="Arial" w:cs="Arial"/>
          <w:i/>
          <w:iCs/>
          <w:sz w:val="24"/>
          <w:szCs w:val="24"/>
        </w:rPr>
        <w:t>e lea</w:t>
      </w:r>
      <w:r w:rsidRPr="001D573E">
        <w:rPr>
          <w:rFonts w:ascii="Arial" w:hAnsi="Arial" w:cs="Arial"/>
          <w:i/>
          <w:iCs/>
          <w:spacing w:val="1"/>
          <w:sz w:val="24"/>
          <w:szCs w:val="24"/>
        </w:rPr>
        <w:t>r</w:t>
      </w:r>
      <w:r w:rsidRPr="001D573E">
        <w:rPr>
          <w:rFonts w:ascii="Arial" w:hAnsi="Arial" w:cs="Arial"/>
          <w:i/>
          <w:iCs/>
          <w:sz w:val="24"/>
          <w:szCs w:val="24"/>
        </w:rPr>
        <w:t>ning oppo</w:t>
      </w:r>
      <w:r w:rsidRPr="001D573E">
        <w:rPr>
          <w:rFonts w:ascii="Arial" w:hAnsi="Arial" w:cs="Arial"/>
          <w:i/>
          <w:iCs/>
          <w:spacing w:val="8"/>
          <w:sz w:val="24"/>
          <w:szCs w:val="24"/>
        </w:rPr>
        <w:t>r</w:t>
      </w:r>
      <w:r w:rsidRPr="001D573E">
        <w:rPr>
          <w:rFonts w:ascii="Arial" w:hAnsi="Arial" w:cs="Arial"/>
          <w:i/>
          <w:iCs/>
          <w:sz w:val="24"/>
          <w:szCs w:val="24"/>
        </w:rPr>
        <w:t>tunities.</w:t>
      </w:r>
    </w:p>
    <w:p w14:paraId="52210F79" w14:textId="77777777" w:rsidR="001D46CB" w:rsidRPr="001D573E" w:rsidRDefault="001D46CB" w:rsidP="001D46CB">
      <w:pPr>
        <w:spacing w:line="288" w:lineRule="exact"/>
        <w:ind w:left="114" w:right="43"/>
        <w:rPr>
          <w:rFonts w:ascii="Arial" w:hAnsi="Arial" w:cs="Arial"/>
          <w:i/>
          <w:iCs/>
          <w:sz w:val="24"/>
          <w:szCs w:val="24"/>
        </w:rPr>
      </w:pPr>
    </w:p>
    <w:p w14:paraId="595B6CEC" w14:textId="77777777" w:rsidR="001D46CB" w:rsidRPr="001D573E" w:rsidRDefault="001D46CB" w:rsidP="001D46CB">
      <w:pPr>
        <w:spacing w:line="288" w:lineRule="exact"/>
        <w:ind w:left="114" w:right="43"/>
        <w:rPr>
          <w:rFonts w:ascii="Arial" w:hAnsi="Arial" w:cs="Arial"/>
          <w:i/>
          <w:iCs/>
          <w:sz w:val="24"/>
          <w:szCs w:val="24"/>
        </w:rPr>
      </w:pPr>
      <w:r w:rsidRPr="001D573E">
        <w:rPr>
          <w:rFonts w:ascii="Arial" w:hAnsi="Arial" w:cs="Arial"/>
          <w:i/>
          <w:iCs/>
          <w:sz w:val="24"/>
          <w:szCs w:val="24"/>
        </w:rPr>
        <w:t xml:space="preserve">The Authority also recognises that there may be </w:t>
      </w:r>
      <w:r w:rsidRPr="001D573E">
        <w:rPr>
          <w:rFonts w:ascii="Arial" w:hAnsi="Arial" w:cs="Arial"/>
          <w:b/>
          <w:bCs/>
          <w:sz w:val="24"/>
          <w:szCs w:val="24"/>
        </w:rPr>
        <w:t xml:space="preserve">associated difficulties </w:t>
      </w:r>
    </w:p>
    <w:p w14:paraId="236E7D04" w14:textId="77777777" w:rsidR="001D46CB" w:rsidRPr="001D573E" w:rsidRDefault="001D46CB" w:rsidP="001D46CB">
      <w:pPr>
        <w:numPr>
          <w:ilvl w:val="0"/>
          <w:numId w:val="46"/>
        </w:numPr>
        <w:spacing w:after="0"/>
        <w:ind w:left="360" w:right="208"/>
        <w:rPr>
          <w:rFonts w:ascii="Arial" w:hAnsi="Arial" w:cs="Arial"/>
          <w:sz w:val="24"/>
          <w:szCs w:val="24"/>
        </w:rPr>
      </w:pPr>
      <w:r w:rsidRPr="001D573E">
        <w:rPr>
          <w:rFonts w:ascii="Arial" w:hAnsi="Arial" w:cs="Arial"/>
          <w:sz w:val="24"/>
          <w:szCs w:val="24"/>
        </w:rPr>
        <w:t>Reading comprehension</w:t>
      </w:r>
    </w:p>
    <w:p w14:paraId="60BECFC7" w14:textId="77777777" w:rsidR="001D46CB" w:rsidRPr="001D573E" w:rsidRDefault="001D46CB" w:rsidP="001D46CB">
      <w:pPr>
        <w:numPr>
          <w:ilvl w:val="0"/>
          <w:numId w:val="46"/>
        </w:numPr>
        <w:spacing w:after="0"/>
        <w:ind w:left="360" w:right="208"/>
        <w:rPr>
          <w:rFonts w:ascii="Arial" w:hAnsi="Arial" w:cs="Arial"/>
          <w:sz w:val="24"/>
          <w:szCs w:val="24"/>
        </w:rPr>
      </w:pPr>
      <w:r w:rsidRPr="001D573E">
        <w:rPr>
          <w:rFonts w:ascii="Arial" w:hAnsi="Arial" w:cs="Arial"/>
          <w:sz w:val="24"/>
          <w:szCs w:val="24"/>
        </w:rPr>
        <w:t>Phonological awareness</w:t>
      </w:r>
    </w:p>
    <w:p w14:paraId="1335F085" w14:textId="77777777" w:rsidR="001D46CB" w:rsidRPr="001D573E" w:rsidRDefault="001D46CB" w:rsidP="001D46CB">
      <w:pPr>
        <w:numPr>
          <w:ilvl w:val="0"/>
          <w:numId w:val="46"/>
        </w:numPr>
        <w:spacing w:after="0"/>
        <w:ind w:left="360" w:right="208"/>
        <w:rPr>
          <w:rFonts w:ascii="Arial" w:hAnsi="Arial" w:cs="Arial"/>
          <w:sz w:val="24"/>
          <w:szCs w:val="24"/>
        </w:rPr>
      </w:pPr>
      <w:r w:rsidRPr="001D573E">
        <w:rPr>
          <w:rFonts w:ascii="Arial" w:hAnsi="Arial" w:cs="Arial"/>
          <w:sz w:val="24"/>
          <w:szCs w:val="24"/>
        </w:rPr>
        <w:t>Processing: auditory and/or visual processing of language-based information</w:t>
      </w:r>
    </w:p>
    <w:p w14:paraId="1758CF06" w14:textId="77777777" w:rsidR="001D46CB" w:rsidRPr="001D573E" w:rsidRDefault="001D46CB" w:rsidP="001D46CB">
      <w:pPr>
        <w:numPr>
          <w:ilvl w:val="0"/>
          <w:numId w:val="47"/>
        </w:numPr>
        <w:spacing w:after="0"/>
        <w:ind w:left="360" w:right="208"/>
        <w:rPr>
          <w:rFonts w:ascii="Arial" w:hAnsi="Arial" w:cs="Arial"/>
          <w:sz w:val="24"/>
          <w:szCs w:val="24"/>
        </w:rPr>
      </w:pPr>
      <w:r w:rsidRPr="001D573E">
        <w:rPr>
          <w:rFonts w:ascii="Arial" w:hAnsi="Arial" w:cs="Arial"/>
          <w:sz w:val="24"/>
          <w:szCs w:val="24"/>
        </w:rPr>
        <w:t xml:space="preserve">Short-term and working memory </w:t>
      </w:r>
    </w:p>
    <w:p w14:paraId="450ACF34" w14:textId="77777777" w:rsidR="001D46CB" w:rsidRPr="001D573E" w:rsidRDefault="001D46CB" w:rsidP="001D46CB">
      <w:pPr>
        <w:numPr>
          <w:ilvl w:val="0"/>
          <w:numId w:val="47"/>
        </w:numPr>
        <w:spacing w:after="0"/>
        <w:ind w:left="360" w:right="208"/>
        <w:rPr>
          <w:rFonts w:ascii="Arial" w:hAnsi="Arial" w:cs="Arial"/>
          <w:sz w:val="24"/>
          <w:szCs w:val="24"/>
        </w:rPr>
      </w:pPr>
      <w:r w:rsidRPr="001D573E">
        <w:rPr>
          <w:rFonts w:ascii="Arial" w:hAnsi="Arial" w:cs="Arial"/>
          <w:sz w:val="24"/>
          <w:szCs w:val="24"/>
        </w:rPr>
        <w:t>Organisational skills and motor skills</w:t>
      </w:r>
    </w:p>
    <w:p w14:paraId="4ABBD64E" w14:textId="77777777" w:rsidR="001D46CB" w:rsidRPr="001D573E" w:rsidRDefault="001D46CB" w:rsidP="001D46CB">
      <w:pPr>
        <w:numPr>
          <w:ilvl w:val="0"/>
          <w:numId w:val="47"/>
        </w:numPr>
        <w:spacing w:after="0"/>
        <w:ind w:left="360" w:right="208"/>
        <w:rPr>
          <w:rFonts w:ascii="Arial" w:hAnsi="Arial" w:cs="Arial"/>
          <w:sz w:val="24"/>
          <w:szCs w:val="24"/>
        </w:rPr>
      </w:pPr>
      <w:r w:rsidRPr="001D573E">
        <w:rPr>
          <w:rFonts w:ascii="Arial" w:hAnsi="Arial" w:cs="Arial"/>
          <w:sz w:val="24"/>
          <w:szCs w:val="24"/>
        </w:rPr>
        <w:t>Maths</w:t>
      </w:r>
    </w:p>
    <w:p w14:paraId="23195511" w14:textId="77777777" w:rsidR="001D46CB" w:rsidRPr="001D573E" w:rsidRDefault="001D46CB" w:rsidP="001D46CB">
      <w:pPr>
        <w:numPr>
          <w:ilvl w:val="0"/>
          <w:numId w:val="47"/>
        </w:numPr>
        <w:spacing w:after="0"/>
        <w:ind w:left="360" w:right="208"/>
        <w:rPr>
          <w:rFonts w:ascii="Arial" w:hAnsi="Arial" w:cs="Arial"/>
          <w:sz w:val="24"/>
          <w:szCs w:val="24"/>
        </w:rPr>
      </w:pPr>
      <w:r w:rsidRPr="001D573E">
        <w:rPr>
          <w:rFonts w:ascii="Arial" w:hAnsi="Arial" w:cs="Arial"/>
          <w:sz w:val="24"/>
          <w:szCs w:val="24"/>
        </w:rPr>
        <w:t>Emotional and behavioural difficulties</w:t>
      </w:r>
    </w:p>
    <w:p w14:paraId="1DE121C7" w14:textId="77777777" w:rsidR="001D46CB" w:rsidRPr="001D573E" w:rsidRDefault="001D46CB" w:rsidP="001D46CB">
      <w:pPr>
        <w:spacing w:line="288" w:lineRule="exact"/>
        <w:ind w:left="114" w:right="43"/>
        <w:rPr>
          <w:rFonts w:ascii="Arial" w:hAnsi="Arial" w:cs="Arial"/>
          <w:i/>
          <w:iCs/>
          <w:sz w:val="24"/>
          <w:szCs w:val="24"/>
        </w:rPr>
      </w:pPr>
    </w:p>
    <w:p w14:paraId="60D99666" w14:textId="77777777" w:rsidR="001D46CB" w:rsidRPr="001D573E" w:rsidRDefault="001D46CB" w:rsidP="001D46CB">
      <w:pPr>
        <w:spacing w:line="288" w:lineRule="exact"/>
        <w:ind w:left="114" w:right="43"/>
        <w:rPr>
          <w:rFonts w:ascii="Arial" w:hAnsi="Arial" w:cs="Arial"/>
          <w:i/>
          <w:iCs/>
          <w:sz w:val="24"/>
          <w:szCs w:val="24"/>
        </w:rPr>
      </w:pPr>
      <w:r w:rsidRPr="001D573E">
        <w:rPr>
          <w:rFonts w:ascii="Arial" w:hAnsi="Arial" w:cs="Arial"/>
          <w:i/>
          <w:iCs/>
          <w:sz w:val="24"/>
          <w:szCs w:val="24"/>
        </w:rPr>
        <w:t xml:space="preserve">Support and assessment begin in the classroom. Class teachers and Support for Learning teachers have resources and training to identify this learning difference and to put appropriate support strategies in place. </w:t>
      </w:r>
    </w:p>
    <w:p w14:paraId="166BAF5C" w14:textId="77777777" w:rsidR="001D46CB" w:rsidRPr="001D573E" w:rsidRDefault="001D46CB" w:rsidP="001D46CB">
      <w:pPr>
        <w:spacing w:line="288" w:lineRule="exact"/>
        <w:ind w:left="114" w:right="43"/>
        <w:rPr>
          <w:rFonts w:ascii="Arial" w:hAnsi="Arial" w:cs="Arial"/>
          <w:b/>
          <w:bCs/>
          <w:sz w:val="24"/>
          <w:szCs w:val="24"/>
        </w:rPr>
      </w:pPr>
      <w:r w:rsidRPr="001D573E">
        <w:rPr>
          <w:rFonts w:ascii="Arial" w:hAnsi="Arial" w:cs="Arial"/>
          <w:i/>
          <w:iCs/>
          <w:sz w:val="24"/>
          <w:szCs w:val="24"/>
        </w:rPr>
        <w:t>If you have concerns please speak to your child’s class teacher in the first instance.  </w:t>
      </w:r>
    </w:p>
    <w:p w14:paraId="3C3309E7" w14:textId="77777777" w:rsidR="001D46CB" w:rsidRDefault="001D46CB" w:rsidP="001D46CB">
      <w:pPr>
        <w:rPr>
          <w:rFonts w:ascii="Century Gothic" w:hAnsi="Century Gothic"/>
          <w:b/>
          <w:bCs/>
          <w:color w:val="0070C0"/>
          <w:sz w:val="20"/>
          <w:szCs w:val="20"/>
        </w:rPr>
      </w:pPr>
    </w:p>
    <w:p w14:paraId="0D0FC693" w14:textId="77777777" w:rsidR="001D46CB" w:rsidRDefault="001D46CB" w:rsidP="001D46CB">
      <w:pPr>
        <w:pStyle w:val="BodyText"/>
        <w:spacing w:after="0"/>
        <w:jc w:val="left"/>
        <w:rPr>
          <w:b w:val="0"/>
          <w:bCs w:val="0"/>
          <w:sz w:val="24"/>
          <w:szCs w:val="24"/>
          <w:u w:val="none"/>
        </w:rPr>
      </w:pPr>
    </w:p>
    <w:p w14:paraId="3141BF35" w14:textId="77777777" w:rsidR="001D46CB" w:rsidRPr="00F503D3" w:rsidRDefault="001D46CB" w:rsidP="001D46CB">
      <w:pPr>
        <w:spacing w:after="0" w:line="240" w:lineRule="auto"/>
        <w:rPr>
          <w:rFonts w:ascii="Arial" w:hAnsi="Arial" w:cs="Arial"/>
          <w:b/>
          <w:bCs/>
          <w:sz w:val="24"/>
          <w:szCs w:val="24"/>
        </w:rPr>
      </w:pPr>
      <w:r w:rsidRPr="00010491">
        <w:rPr>
          <w:rFonts w:ascii="Arial" w:hAnsi="Arial" w:cs="Arial"/>
          <w:b/>
          <w:bCs/>
          <w:sz w:val="24"/>
          <w:szCs w:val="24"/>
        </w:rPr>
        <w:t xml:space="preserve">English as an Additional Language </w:t>
      </w:r>
    </w:p>
    <w:p w14:paraId="42512ADF" w14:textId="77777777" w:rsidR="001D46CB" w:rsidRPr="00F503D3" w:rsidRDefault="001D46CB" w:rsidP="001D46CB">
      <w:pPr>
        <w:spacing w:after="0" w:line="240" w:lineRule="auto"/>
        <w:rPr>
          <w:rFonts w:ascii="Arial" w:hAnsi="Arial" w:cs="Arial"/>
          <w:bCs/>
          <w:sz w:val="24"/>
          <w:szCs w:val="24"/>
        </w:rPr>
      </w:pPr>
    </w:p>
    <w:p w14:paraId="3EE685F4" w14:textId="77777777" w:rsidR="001D46CB" w:rsidRPr="00F503D3" w:rsidRDefault="001D46CB" w:rsidP="001D46CB">
      <w:pPr>
        <w:rPr>
          <w:rFonts w:ascii="Arial" w:hAnsi="Arial" w:cs="Arial"/>
          <w:bCs/>
          <w:sz w:val="24"/>
          <w:szCs w:val="24"/>
        </w:rPr>
      </w:pPr>
      <w:r w:rsidRPr="00F503D3">
        <w:rPr>
          <w:rFonts w:ascii="Arial" w:hAnsi="Arial" w:cs="Arial"/>
          <w:bCs/>
          <w:sz w:val="24"/>
          <w:szCs w:val="24"/>
        </w:rPr>
        <w:t>The Communities and Families Department provides English as an Additional Language (EAL) support for schools.  Specialist EAL Teachers work with schools to support developing bilingual learners’ English language skills and access to all areas of the curriculum, to enable them to achieve their potential.</w:t>
      </w:r>
    </w:p>
    <w:p w14:paraId="2CADAC6C" w14:textId="77777777" w:rsidR="001D46CB" w:rsidRDefault="001D46CB" w:rsidP="001D46CB">
      <w:pPr>
        <w:pStyle w:val="BodyText"/>
        <w:spacing w:after="0"/>
        <w:jc w:val="left"/>
        <w:rPr>
          <w:b w:val="0"/>
          <w:bCs w:val="0"/>
          <w:sz w:val="24"/>
          <w:szCs w:val="24"/>
          <w:u w:val="none"/>
        </w:rPr>
      </w:pPr>
    </w:p>
    <w:p w14:paraId="6F3DC502" w14:textId="77777777" w:rsidR="001D46CB" w:rsidRPr="00AD4EE7" w:rsidRDefault="001D46CB" w:rsidP="001D46CB">
      <w:pPr>
        <w:pStyle w:val="BodyText"/>
        <w:spacing w:after="0"/>
        <w:jc w:val="left"/>
        <w:rPr>
          <w:b w:val="0"/>
          <w:sz w:val="24"/>
          <w:szCs w:val="24"/>
          <w:u w:val="none"/>
        </w:rPr>
      </w:pPr>
      <w:r w:rsidRPr="00AD4EE7">
        <w:rPr>
          <w:b w:val="0"/>
          <w:sz w:val="24"/>
          <w:szCs w:val="24"/>
          <w:u w:val="none"/>
        </w:rPr>
        <w:t>We work with other agencies and professionals – for example, Social Work Services, Educational Psychology Service, National Health Service and you the parent to make decisions with regards to the best possible education to meet the needs of your child within the resources available.</w:t>
      </w:r>
    </w:p>
    <w:p w14:paraId="2FBBDFCE" w14:textId="77777777" w:rsidR="001D46CB" w:rsidRPr="00AD4EE7" w:rsidRDefault="001D46CB" w:rsidP="001D46CB">
      <w:pPr>
        <w:spacing w:after="0" w:line="240" w:lineRule="auto"/>
        <w:rPr>
          <w:rFonts w:ascii="Arial" w:hAnsi="Arial" w:cs="Arial"/>
          <w:bCs/>
          <w:sz w:val="24"/>
          <w:szCs w:val="24"/>
        </w:rPr>
      </w:pPr>
      <w:r w:rsidRPr="00AD4EE7">
        <w:rPr>
          <w:rFonts w:ascii="Arial" w:hAnsi="Arial" w:cs="Arial"/>
          <w:bCs/>
          <w:sz w:val="24"/>
          <w:szCs w:val="24"/>
        </w:rPr>
        <w:t>Parents, carers and children with additional support needs can also seek independent advice and support through:</w:t>
      </w:r>
      <w:r w:rsidRPr="00AD4EE7">
        <w:rPr>
          <w:rFonts w:ascii="Arial" w:hAnsi="Arial" w:cs="Arial"/>
          <w:bCs/>
          <w:sz w:val="24"/>
          <w:szCs w:val="24"/>
        </w:rPr>
        <w:br/>
      </w:r>
    </w:p>
    <w:p w14:paraId="5585A1E6" w14:textId="77777777" w:rsidR="001D46CB" w:rsidRPr="00AD4EE7" w:rsidRDefault="001D46CB" w:rsidP="001D46CB">
      <w:pPr>
        <w:pStyle w:val="ListParagraph"/>
        <w:numPr>
          <w:ilvl w:val="0"/>
          <w:numId w:val="23"/>
        </w:numPr>
        <w:spacing w:after="0"/>
        <w:rPr>
          <w:rFonts w:ascii="Arial" w:hAnsi="Arial" w:cs="Arial"/>
          <w:bCs/>
          <w:sz w:val="24"/>
          <w:szCs w:val="24"/>
        </w:rPr>
      </w:pPr>
      <w:r w:rsidRPr="00AD4EE7">
        <w:rPr>
          <w:rFonts w:ascii="Arial" w:hAnsi="Arial" w:cs="Arial"/>
          <w:bCs/>
          <w:sz w:val="24"/>
          <w:szCs w:val="24"/>
        </w:rPr>
        <w:t xml:space="preserve">Enquire: </w:t>
      </w:r>
      <w:hyperlink r:id="rId56" w:history="1">
        <w:r w:rsidRPr="009A0307">
          <w:rPr>
            <w:rStyle w:val="Hyperlink"/>
            <w:rFonts w:ascii="Arial" w:hAnsi="Arial" w:cs="Arial"/>
            <w:bCs/>
            <w:sz w:val="24"/>
            <w:szCs w:val="24"/>
          </w:rPr>
          <w:t>www.enquire.org.uk</w:t>
        </w:r>
      </w:hyperlink>
      <w:r>
        <w:rPr>
          <w:rFonts w:ascii="Arial" w:hAnsi="Arial" w:cs="Arial"/>
          <w:bCs/>
          <w:sz w:val="24"/>
          <w:szCs w:val="24"/>
        </w:rPr>
        <w:t xml:space="preserve">  Telephone</w:t>
      </w:r>
      <w:r w:rsidRPr="00AD4EE7">
        <w:rPr>
          <w:rFonts w:ascii="Arial" w:hAnsi="Arial" w:cs="Arial"/>
          <w:bCs/>
          <w:sz w:val="24"/>
          <w:szCs w:val="24"/>
        </w:rPr>
        <w:t xml:space="preserve"> 0845 123 2303</w:t>
      </w:r>
      <w:r w:rsidRPr="00AD4EE7">
        <w:rPr>
          <w:rFonts w:ascii="Arial" w:hAnsi="Arial" w:cs="Arial"/>
          <w:bCs/>
          <w:sz w:val="24"/>
          <w:szCs w:val="24"/>
        </w:rPr>
        <w:br/>
      </w:r>
    </w:p>
    <w:p w14:paraId="02A0DA03" w14:textId="77777777" w:rsidR="001D46CB" w:rsidRPr="00AD4EE7" w:rsidRDefault="001D46CB" w:rsidP="001D46CB">
      <w:pPr>
        <w:pStyle w:val="ListParagraph"/>
        <w:numPr>
          <w:ilvl w:val="0"/>
          <w:numId w:val="23"/>
        </w:numPr>
        <w:spacing w:after="0"/>
        <w:rPr>
          <w:rFonts w:ascii="Arial" w:hAnsi="Arial" w:cs="Arial"/>
          <w:bCs/>
          <w:sz w:val="24"/>
          <w:szCs w:val="24"/>
        </w:rPr>
      </w:pPr>
      <w:r w:rsidRPr="00AD4EE7">
        <w:rPr>
          <w:rFonts w:ascii="Arial" w:hAnsi="Arial" w:cs="Arial"/>
          <w:bCs/>
          <w:sz w:val="24"/>
          <w:szCs w:val="24"/>
        </w:rPr>
        <w:t xml:space="preserve">Scottish Independent Advocacy Alliance, </w:t>
      </w:r>
      <w:hyperlink r:id="rId57" w:history="1">
        <w:r w:rsidRPr="009A0307">
          <w:rPr>
            <w:rStyle w:val="Hyperlink"/>
            <w:rFonts w:ascii="Arial" w:hAnsi="Arial" w:cs="Arial"/>
            <w:bCs/>
            <w:sz w:val="24"/>
            <w:szCs w:val="24"/>
          </w:rPr>
          <w:t>www.siaa.org.uk</w:t>
        </w:r>
      </w:hyperlink>
      <w:r>
        <w:rPr>
          <w:rFonts w:ascii="Arial" w:hAnsi="Arial" w:cs="Arial"/>
          <w:bCs/>
          <w:sz w:val="24"/>
          <w:szCs w:val="24"/>
        </w:rPr>
        <w:t xml:space="preserve">  Telephone</w:t>
      </w:r>
      <w:r w:rsidRPr="00AD4EE7">
        <w:rPr>
          <w:rFonts w:ascii="Arial" w:hAnsi="Arial" w:cs="Arial"/>
          <w:bCs/>
          <w:sz w:val="24"/>
          <w:szCs w:val="24"/>
        </w:rPr>
        <w:t xml:space="preserve"> 0131 260 5380 Take </w:t>
      </w:r>
    </w:p>
    <w:p w14:paraId="6FD85651" w14:textId="77777777" w:rsidR="001D46CB" w:rsidRPr="00AD4EE7" w:rsidRDefault="001D46CB" w:rsidP="001D46CB">
      <w:pPr>
        <w:spacing w:after="0" w:line="240" w:lineRule="auto"/>
        <w:rPr>
          <w:rFonts w:ascii="Arial" w:hAnsi="Arial" w:cs="Arial"/>
          <w:bCs/>
          <w:sz w:val="24"/>
          <w:szCs w:val="24"/>
        </w:rPr>
      </w:pPr>
    </w:p>
    <w:p w14:paraId="5974483B" w14:textId="77777777" w:rsidR="001D46CB" w:rsidRPr="00AD4EE7" w:rsidRDefault="001D46CB" w:rsidP="001D46CB">
      <w:pPr>
        <w:pStyle w:val="ListParagraph"/>
        <w:numPr>
          <w:ilvl w:val="0"/>
          <w:numId w:val="23"/>
        </w:numPr>
        <w:spacing w:after="0"/>
        <w:rPr>
          <w:rFonts w:ascii="Arial" w:hAnsi="Arial" w:cs="Arial"/>
          <w:bCs/>
          <w:sz w:val="24"/>
          <w:szCs w:val="24"/>
        </w:rPr>
      </w:pPr>
      <w:r w:rsidRPr="00AD4EE7">
        <w:rPr>
          <w:rFonts w:ascii="Arial" w:hAnsi="Arial" w:cs="Arial"/>
          <w:bCs/>
          <w:sz w:val="24"/>
          <w:szCs w:val="24"/>
        </w:rPr>
        <w:t xml:space="preserve">Note: </w:t>
      </w:r>
      <w:r>
        <w:rPr>
          <w:rFonts w:ascii="Arial" w:hAnsi="Arial" w:cs="Arial"/>
          <w:bCs/>
          <w:sz w:val="24"/>
          <w:szCs w:val="24"/>
        </w:rPr>
        <w:t>(</w:t>
      </w:r>
      <w:r w:rsidRPr="00AD4EE7">
        <w:rPr>
          <w:rFonts w:ascii="Arial" w:hAnsi="Arial" w:cs="Arial"/>
          <w:bCs/>
          <w:sz w:val="24"/>
          <w:szCs w:val="24"/>
        </w:rPr>
        <w:t>National Advocacy Service for Additional Support Needs</w:t>
      </w:r>
      <w:r>
        <w:rPr>
          <w:rFonts w:ascii="Arial" w:hAnsi="Arial" w:cs="Arial"/>
          <w:bCs/>
          <w:sz w:val="24"/>
          <w:szCs w:val="24"/>
        </w:rPr>
        <w:t>)</w:t>
      </w:r>
      <w:r w:rsidRPr="00AD4EE7">
        <w:rPr>
          <w:rFonts w:ascii="Arial" w:hAnsi="Arial" w:cs="Arial"/>
          <w:bCs/>
          <w:sz w:val="24"/>
          <w:szCs w:val="24"/>
        </w:rPr>
        <w:t xml:space="preserve"> (</w:t>
      </w:r>
      <w:proofErr w:type="spellStart"/>
      <w:r w:rsidRPr="00AD4EE7">
        <w:rPr>
          <w:rFonts w:ascii="Arial" w:hAnsi="Arial" w:cs="Arial"/>
          <w:bCs/>
          <w:sz w:val="24"/>
          <w:szCs w:val="24"/>
        </w:rPr>
        <w:t>Barnados</w:t>
      </w:r>
      <w:proofErr w:type="spellEnd"/>
      <w:r w:rsidRPr="00AD4EE7">
        <w:rPr>
          <w:rFonts w:ascii="Arial" w:hAnsi="Arial" w:cs="Arial"/>
          <w:bCs/>
          <w:sz w:val="24"/>
          <w:szCs w:val="24"/>
        </w:rPr>
        <w:t xml:space="preserve"> in association with the Scottish Child Law Centre) </w:t>
      </w:r>
      <w:hyperlink r:id="rId58" w:history="1">
        <w:r w:rsidRPr="009A0307">
          <w:rPr>
            <w:rStyle w:val="Hyperlink"/>
            <w:rFonts w:ascii="Arial" w:hAnsi="Arial" w:cs="Arial"/>
            <w:bCs/>
            <w:sz w:val="24"/>
            <w:szCs w:val="24"/>
          </w:rPr>
          <w:t>www.sclc.org.uk</w:t>
        </w:r>
      </w:hyperlink>
      <w:r>
        <w:rPr>
          <w:rFonts w:ascii="Arial" w:hAnsi="Arial" w:cs="Arial"/>
          <w:bCs/>
          <w:sz w:val="24"/>
          <w:szCs w:val="24"/>
        </w:rPr>
        <w:t xml:space="preserve"> </w:t>
      </w:r>
      <w:r w:rsidRPr="00AD4EE7">
        <w:rPr>
          <w:rFonts w:ascii="Arial" w:hAnsi="Arial" w:cs="Arial"/>
          <w:bCs/>
          <w:sz w:val="24"/>
          <w:szCs w:val="24"/>
        </w:rPr>
        <w:t xml:space="preserve"> </w:t>
      </w:r>
      <w:r>
        <w:rPr>
          <w:rFonts w:ascii="Arial" w:hAnsi="Arial" w:cs="Arial"/>
          <w:bCs/>
          <w:sz w:val="24"/>
          <w:szCs w:val="24"/>
        </w:rPr>
        <w:t xml:space="preserve">Telephone </w:t>
      </w:r>
      <w:r w:rsidRPr="00AD4EE7">
        <w:rPr>
          <w:rFonts w:ascii="Arial" w:hAnsi="Arial" w:cs="Arial"/>
          <w:bCs/>
          <w:sz w:val="24"/>
          <w:szCs w:val="24"/>
        </w:rPr>
        <w:t xml:space="preserve">0131 667 6633. </w:t>
      </w:r>
    </w:p>
    <w:p w14:paraId="5D03D214" w14:textId="77777777" w:rsidR="001D46CB" w:rsidRPr="00AD4EE7" w:rsidRDefault="001D46CB" w:rsidP="001D46CB">
      <w:pPr>
        <w:spacing w:after="0" w:line="240" w:lineRule="auto"/>
        <w:rPr>
          <w:rFonts w:ascii="Arial" w:hAnsi="Arial" w:cs="Arial"/>
          <w:sz w:val="24"/>
          <w:szCs w:val="24"/>
        </w:rPr>
      </w:pPr>
    </w:p>
    <w:p w14:paraId="769F3084" w14:textId="77777777" w:rsidR="001D46CB" w:rsidRPr="00F503D3" w:rsidRDefault="001D46CB" w:rsidP="001D46CB">
      <w:pPr>
        <w:spacing w:after="0" w:line="240" w:lineRule="auto"/>
        <w:rPr>
          <w:rFonts w:ascii="Arial" w:hAnsi="Arial" w:cs="Arial"/>
          <w:sz w:val="24"/>
          <w:szCs w:val="24"/>
        </w:rPr>
      </w:pPr>
      <w:r w:rsidRPr="00F503D3">
        <w:rPr>
          <w:rFonts w:ascii="Arial" w:hAnsi="Arial" w:cs="Arial"/>
          <w:b/>
          <w:bCs/>
          <w:sz w:val="24"/>
          <w:szCs w:val="24"/>
        </w:rPr>
        <w:t xml:space="preserve">Pastoral Support </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23"/>
      </w:tblGrid>
      <w:tr w:rsidR="001D46CB" w:rsidRPr="00F503D3" w14:paraId="7C55F74A" w14:textId="77777777" w:rsidTr="00FA5163">
        <w:tc>
          <w:tcPr>
            <w:tcW w:w="9243" w:type="dxa"/>
            <w:tcBorders>
              <w:top w:val="single" w:sz="4" w:space="0" w:color="auto"/>
              <w:bottom w:val="single" w:sz="4" w:space="0" w:color="auto"/>
            </w:tcBorders>
          </w:tcPr>
          <w:p w14:paraId="49131694" w14:textId="00137AD4" w:rsidR="001D46CB" w:rsidRPr="00F503D3" w:rsidRDefault="00892CAD" w:rsidP="00892CAD">
            <w:pPr>
              <w:spacing w:after="0" w:line="240" w:lineRule="auto"/>
              <w:rPr>
                <w:rFonts w:ascii="Arial" w:hAnsi="Arial" w:cs="Arial"/>
                <w:sz w:val="24"/>
                <w:szCs w:val="24"/>
              </w:rPr>
            </w:pPr>
            <w:r w:rsidRPr="00892CAD">
              <w:rPr>
                <w:rFonts w:ascii="Arial" w:hAnsi="Arial" w:cs="Arial"/>
                <w:i/>
                <w:iCs/>
                <w:sz w:val="24"/>
                <w:szCs w:val="24"/>
              </w:rPr>
              <w:t>As well as class teachers our Depute Head teacher has responsibility for P1-P3 if pupils require additional pastoral support</w:t>
            </w:r>
            <w:r w:rsidR="00B158B4">
              <w:rPr>
                <w:rFonts w:ascii="Arial" w:hAnsi="Arial" w:cs="Arial"/>
                <w:i/>
                <w:iCs/>
                <w:sz w:val="24"/>
                <w:szCs w:val="24"/>
              </w:rPr>
              <w:t>. O</w:t>
            </w:r>
            <w:r w:rsidRPr="00892CAD">
              <w:rPr>
                <w:rFonts w:ascii="Arial" w:hAnsi="Arial" w:cs="Arial"/>
                <w:i/>
                <w:iCs/>
                <w:sz w:val="24"/>
                <w:szCs w:val="24"/>
              </w:rPr>
              <w:t>ur Principal teacher meets with identified pupils for ‘check -ins’ and our Head teacher has responsibility for P4-P7 pupils along with class teachers.</w:t>
            </w:r>
            <w:r>
              <w:rPr>
                <w:rFonts w:ascii="Arial" w:hAnsi="Arial" w:cs="Arial"/>
                <w:i/>
                <w:iCs/>
                <w:sz w:val="24"/>
                <w:szCs w:val="24"/>
              </w:rPr>
              <w:t xml:space="preserve"> Please ask to speak with the class teacher or </w:t>
            </w:r>
            <w:r w:rsidR="00B158B4">
              <w:rPr>
                <w:rFonts w:ascii="Arial" w:hAnsi="Arial" w:cs="Arial"/>
                <w:i/>
                <w:iCs/>
                <w:sz w:val="24"/>
                <w:szCs w:val="24"/>
              </w:rPr>
              <w:t xml:space="preserve">the </w:t>
            </w:r>
            <w:r>
              <w:rPr>
                <w:rFonts w:ascii="Arial" w:hAnsi="Arial" w:cs="Arial"/>
                <w:i/>
                <w:iCs/>
                <w:sz w:val="24"/>
                <w:szCs w:val="24"/>
              </w:rPr>
              <w:t>relevant member of senior leadership team to ask re pastoral support.</w:t>
            </w:r>
          </w:p>
        </w:tc>
      </w:tr>
    </w:tbl>
    <w:p w14:paraId="06D07E87" w14:textId="77777777" w:rsidR="00892CAD" w:rsidRDefault="00892CAD" w:rsidP="001D46CB">
      <w:pPr>
        <w:pStyle w:val="Heading1"/>
        <w:tabs>
          <w:tab w:val="clear" w:pos="720"/>
        </w:tabs>
        <w:spacing w:after="0"/>
        <w:jc w:val="left"/>
        <w:rPr>
          <w:rFonts w:ascii="Arial" w:hAnsi="Arial" w:cs="Arial"/>
          <w:sz w:val="24"/>
          <w:szCs w:val="24"/>
        </w:rPr>
      </w:pPr>
    </w:p>
    <w:p w14:paraId="08FCD5AF" w14:textId="6652854B" w:rsidR="001D46CB" w:rsidRPr="00F503D3" w:rsidRDefault="001D46CB" w:rsidP="001D46CB">
      <w:pPr>
        <w:pStyle w:val="Heading1"/>
        <w:tabs>
          <w:tab w:val="clear" w:pos="720"/>
        </w:tabs>
        <w:spacing w:after="0"/>
        <w:jc w:val="left"/>
        <w:rPr>
          <w:rFonts w:ascii="Arial" w:hAnsi="Arial" w:cs="Arial"/>
          <w:sz w:val="24"/>
          <w:szCs w:val="24"/>
        </w:rPr>
      </w:pPr>
      <w:r w:rsidRPr="00F503D3">
        <w:rPr>
          <w:rFonts w:ascii="Arial" w:hAnsi="Arial" w:cs="Arial"/>
          <w:sz w:val="24"/>
          <w:szCs w:val="24"/>
        </w:rPr>
        <w:t xml:space="preserve">Transitions – Moving to a New School or Leaving School </w:t>
      </w:r>
    </w:p>
    <w:p w14:paraId="669E6187" w14:textId="77777777" w:rsidR="001D46CB" w:rsidRPr="00F503D3" w:rsidRDefault="001D46CB" w:rsidP="001D46CB">
      <w:pPr>
        <w:pStyle w:val="Heading1"/>
        <w:tabs>
          <w:tab w:val="clear" w:pos="720"/>
        </w:tabs>
        <w:spacing w:after="0"/>
        <w:jc w:val="left"/>
        <w:rPr>
          <w:rFonts w:ascii="Arial" w:hAnsi="Arial" w:cs="Arial"/>
          <w:b w:val="0"/>
          <w:sz w:val="24"/>
          <w:szCs w:val="24"/>
        </w:rPr>
      </w:pPr>
    </w:p>
    <w:p w14:paraId="651078C5"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This section also gives information about transition. </w:t>
      </w:r>
    </w:p>
    <w:p w14:paraId="43F5F9A7" w14:textId="77777777" w:rsidR="001D46CB" w:rsidRPr="00F503D3" w:rsidRDefault="001D46CB" w:rsidP="001D46CB">
      <w:pPr>
        <w:spacing w:after="0" w:line="240" w:lineRule="auto"/>
        <w:rPr>
          <w:rFonts w:ascii="Arial" w:hAnsi="Arial" w:cs="Arial"/>
          <w:bCs/>
          <w:sz w:val="24"/>
          <w:szCs w:val="24"/>
        </w:rPr>
      </w:pPr>
    </w:p>
    <w:p w14:paraId="4E775E93"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There are also details about making a placing request to another school.</w:t>
      </w:r>
    </w:p>
    <w:p w14:paraId="5473FE40" w14:textId="77777777" w:rsidR="001D46CB" w:rsidRPr="00F503D3" w:rsidRDefault="001D46CB" w:rsidP="001D46CB">
      <w:pPr>
        <w:spacing w:after="0" w:line="240" w:lineRule="auto"/>
        <w:rPr>
          <w:rFonts w:ascii="Arial" w:hAnsi="Arial" w:cs="Arial"/>
          <w:bCs/>
          <w:sz w:val="24"/>
          <w:szCs w:val="24"/>
        </w:rPr>
      </w:pPr>
    </w:p>
    <w:p w14:paraId="3A875FAD" w14:textId="77777777" w:rsidR="001D46CB" w:rsidRPr="00F503D3" w:rsidRDefault="001D46CB" w:rsidP="001D46CB">
      <w:pPr>
        <w:spacing w:after="0" w:line="240" w:lineRule="auto"/>
        <w:rPr>
          <w:rFonts w:ascii="Arial" w:hAnsi="Arial" w:cs="Arial"/>
          <w:i/>
          <w:iCs/>
          <w:sz w:val="24"/>
          <w:szCs w:val="24"/>
          <w:highlight w:val="yellow"/>
        </w:rPr>
      </w:pPr>
    </w:p>
    <w:p w14:paraId="766E377A" w14:textId="200F4290" w:rsidR="001D46CB" w:rsidRPr="00892CAD" w:rsidRDefault="00892CAD" w:rsidP="001D46CB">
      <w:pPr>
        <w:pStyle w:val="Heading3"/>
        <w:spacing w:before="0" w:after="0"/>
        <w:rPr>
          <w:i/>
          <w:sz w:val="24"/>
          <w:szCs w:val="24"/>
        </w:rPr>
      </w:pPr>
      <w:r w:rsidRPr="00892CAD">
        <w:rPr>
          <w:i/>
          <w:sz w:val="24"/>
          <w:szCs w:val="24"/>
        </w:rPr>
        <w:t xml:space="preserve"> There is no </w:t>
      </w:r>
      <w:r w:rsidR="001D46CB" w:rsidRPr="00892CAD">
        <w:rPr>
          <w:i/>
          <w:sz w:val="24"/>
          <w:szCs w:val="24"/>
        </w:rPr>
        <w:t xml:space="preserve">Nursery Class Provision </w:t>
      </w:r>
      <w:r w:rsidRPr="00892CAD">
        <w:rPr>
          <w:i/>
          <w:sz w:val="24"/>
          <w:szCs w:val="24"/>
        </w:rPr>
        <w:t>at St Mary’s</w:t>
      </w:r>
    </w:p>
    <w:p w14:paraId="7E04A0D7" w14:textId="77777777" w:rsidR="001D46CB" w:rsidRPr="00304CF9" w:rsidRDefault="001D46CB" w:rsidP="001D46CB">
      <w:pPr>
        <w:spacing w:after="0" w:line="240" w:lineRule="auto"/>
        <w:rPr>
          <w:rFonts w:ascii="Arial" w:hAnsi="Arial" w:cs="Arial"/>
          <w:i/>
          <w:sz w:val="24"/>
          <w:szCs w:val="24"/>
        </w:rPr>
      </w:pPr>
    </w:p>
    <w:p w14:paraId="6BF6A7B0" w14:textId="77777777" w:rsidR="001D46CB" w:rsidRPr="00892CAD" w:rsidRDefault="001D46CB" w:rsidP="001D46CB">
      <w:pPr>
        <w:spacing w:after="0" w:line="240" w:lineRule="auto"/>
        <w:rPr>
          <w:rFonts w:ascii="Arial" w:hAnsi="Arial" w:cs="Arial"/>
          <w:i/>
          <w:sz w:val="24"/>
          <w:szCs w:val="24"/>
        </w:rPr>
      </w:pPr>
    </w:p>
    <w:p w14:paraId="708BEBE4" w14:textId="77777777" w:rsidR="001D46CB" w:rsidRPr="00892CAD" w:rsidRDefault="001D46CB" w:rsidP="001D46CB">
      <w:pPr>
        <w:pStyle w:val="Heading3"/>
        <w:spacing w:before="0" w:after="0"/>
        <w:rPr>
          <w:i/>
          <w:sz w:val="24"/>
          <w:szCs w:val="24"/>
        </w:rPr>
      </w:pPr>
      <w:r w:rsidRPr="00892CAD">
        <w:rPr>
          <w:i/>
          <w:sz w:val="24"/>
          <w:szCs w:val="24"/>
        </w:rPr>
        <w:t xml:space="preserve">Transfer from Nursery to Primary </w:t>
      </w:r>
    </w:p>
    <w:p w14:paraId="42E58BD4" w14:textId="77777777" w:rsidR="001D46CB" w:rsidRPr="00892CAD" w:rsidRDefault="001D46CB" w:rsidP="001D46CB">
      <w:pPr>
        <w:spacing w:after="0" w:line="240" w:lineRule="auto"/>
        <w:rPr>
          <w:rFonts w:ascii="Arial" w:hAnsi="Arial" w:cs="Arial"/>
          <w:i/>
          <w:sz w:val="24"/>
          <w:szCs w:val="24"/>
        </w:rPr>
      </w:pPr>
      <w:r w:rsidRPr="00892CAD">
        <w:rPr>
          <w:rFonts w:ascii="Arial" w:hAnsi="Arial" w:cs="Arial"/>
          <w:i/>
          <w:sz w:val="24"/>
          <w:szCs w:val="24"/>
        </w:rPr>
        <w:t>Before leaving nursery, a transfer of information record for each child will be prepared by nursery staff to ensure a smooth transition and continuity of education for the child transferring to primary.</w:t>
      </w:r>
    </w:p>
    <w:p w14:paraId="7B32238C" w14:textId="77777777" w:rsidR="001D46CB" w:rsidRPr="00304CF9" w:rsidRDefault="001D46CB" w:rsidP="001D46CB">
      <w:pPr>
        <w:spacing w:after="0" w:line="240" w:lineRule="auto"/>
        <w:rPr>
          <w:rFonts w:ascii="Arial" w:hAnsi="Arial" w:cs="Arial"/>
          <w:i/>
          <w:sz w:val="24"/>
          <w:szCs w:val="24"/>
          <w:highlight w:val="yellow"/>
        </w:rPr>
      </w:pPr>
    </w:p>
    <w:p w14:paraId="4D8AA267" w14:textId="77777777" w:rsidR="001D46CB" w:rsidRPr="00892CAD" w:rsidRDefault="001D46CB" w:rsidP="001D46CB">
      <w:pPr>
        <w:spacing w:after="0" w:line="240" w:lineRule="auto"/>
        <w:rPr>
          <w:rFonts w:ascii="Arial" w:hAnsi="Arial" w:cs="Arial"/>
          <w:b/>
          <w:bCs/>
          <w:i/>
          <w:sz w:val="24"/>
          <w:szCs w:val="24"/>
        </w:rPr>
      </w:pPr>
      <w:r w:rsidRPr="00892CAD">
        <w:rPr>
          <w:rFonts w:ascii="Arial" w:hAnsi="Arial" w:cs="Arial"/>
          <w:b/>
          <w:bCs/>
          <w:i/>
          <w:sz w:val="24"/>
          <w:szCs w:val="24"/>
        </w:rPr>
        <w:t xml:space="preserve">Primary School Admissions </w:t>
      </w:r>
    </w:p>
    <w:p w14:paraId="5A851CA9" w14:textId="77777777" w:rsidR="001D46CB" w:rsidRPr="00892CAD" w:rsidRDefault="001D46CB" w:rsidP="001D46CB">
      <w:pPr>
        <w:autoSpaceDE w:val="0"/>
        <w:autoSpaceDN w:val="0"/>
        <w:adjustRightInd w:val="0"/>
        <w:spacing w:after="0" w:line="240" w:lineRule="auto"/>
        <w:rPr>
          <w:rFonts w:ascii="Arial" w:hAnsi="Arial" w:cs="Arial"/>
          <w:i/>
          <w:sz w:val="24"/>
          <w:szCs w:val="24"/>
        </w:rPr>
      </w:pPr>
      <w:r w:rsidRPr="00892CAD">
        <w:rPr>
          <w:rFonts w:ascii="Arial" w:hAnsi="Arial" w:cs="Arial"/>
          <w:i/>
          <w:sz w:val="24"/>
          <w:szCs w:val="24"/>
        </w:rPr>
        <w:t xml:space="preserve">Starting school is a very important milestone both for children and their parents. The vast majority of our parents choose their local, catchment school and we plan our </w:t>
      </w:r>
      <w:r w:rsidRPr="00892CAD">
        <w:rPr>
          <w:rFonts w:ascii="Arial" w:hAnsi="Arial" w:cs="Arial"/>
          <w:i/>
          <w:sz w:val="24"/>
          <w:szCs w:val="24"/>
        </w:rPr>
        <w:lastRenderedPageBreak/>
        <w:t>education provision to ensure we can provide places for new pupils at their catchment school.</w:t>
      </w:r>
    </w:p>
    <w:p w14:paraId="3FA97808" w14:textId="77777777" w:rsidR="001D46CB" w:rsidRPr="00892CAD" w:rsidRDefault="001D46CB" w:rsidP="001D46CB">
      <w:pPr>
        <w:autoSpaceDE w:val="0"/>
        <w:autoSpaceDN w:val="0"/>
        <w:adjustRightInd w:val="0"/>
        <w:spacing w:after="0" w:line="240" w:lineRule="auto"/>
        <w:rPr>
          <w:rFonts w:ascii="Arial" w:hAnsi="Arial" w:cs="Arial"/>
          <w:i/>
          <w:sz w:val="24"/>
          <w:szCs w:val="24"/>
        </w:rPr>
      </w:pPr>
    </w:p>
    <w:p w14:paraId="636E8F50" w14:textId="77777777" w:rsidR="001D46CB" w:rsidRPr="00892CAD" w:rsidRDefault="001D46CB" w:rsidP="001D46CB">
      <w:pPr>
        <w:autoSpaceDE w:val="0"/>
        <w:autoSpaceDN w:val="0"/>
        <w:adjustRightInd w:val="0"/>
        <w:spacing w:after="0" w:line="240" w:lineRule="auto"/>
        <w:rPr>
          <w:rFonts w:ascii="Arial" w:hAnsi="Arial" w:cs="Arial"/>
          <w:i/>
          <w:sz w:val="24"/>
          <w:szCs w:val="24"/>
        </w:rPr>
      </w:pPr>
      <w:r w:rsidRPr="00892CAD">
        <w:rPr>
          <w:rFonts w:ascii="Arial" w:hAnsi="Arial" w:cs="Arial"/>
          <w:i/>
          <w:sz w:val="24"/>
          <w:szCs w:val="24"/>
        </w:rPr>
        <w:t>In the run-up to November's registration week for the new Primary 1 intake each school will offer an opportunity for you to visit them. You can speak to staff to find out more about the school first-hand. You can see how the school runs; discuss the curriculum and their priorities as well as seeing recent examples of pupils' work on display. In many cases you may also have the chance to meet other parents who already have children there. All of this will help you understand the school's unique character and give you an insight into the learning environment that your child could enjoy there.</w:t>
      </w:r>
    </w:p>
    <w:p w14:paraId="237CEA0C" w14:textId="77777777" w:rsidR="001D46CB" w:rsidRPr="00892CAD" w:rsidRDefault="001D46CB" w:rsidP="001D46CB">
      <w:pPr>
        <w:autoSpaceDE w:val="0"/>
        <w:autoSpaceDN w:val="0"/>
        <w:adjustRightInd w:val="0"/>
        <w:spacing w:after="0" w:line="240" w:lineRule="auto"/>
        <w:rPr>
          <w:rFonts w:ascii="Arial" w:hAnsi="Arial" w:cs="Arial"/>
          <w:i/>
          <w:sz w:val="24"/>
          <w:szCs w:val="24"/>
        </w:rPr>
      </w:pPr>
    </w:p>
    <w:p w14:paraId="0A2B9D1D" w14:textId="77777777" w:rsidR="001D46CB" w:rsidRPr="00304CF9" w:rsidRDefault="001D46CB" w:rsidP="001D46CB">
      <w:pPr>
        <w:spacing w:after="0" w:line="240" w:lineRule="auto"/>
        <w:rPr>
          <w:rFonts w:ascii="Arial" w:hAnsi="Arial" w:cs="Arial"/>
          <w:bCs/>
          <w:i/>
          <w:sz w:val="24"/>
          <w:szCs w:val="24"/>
        </w:rPr>
      </w:pPr>
      <w:r w:rsidRPr="00892CAD">
        <w:rPr>
          <w:rFonts w:ascii="Arial" w:hAnsi="Arial" w:cs="Arial"/>
          <w:i/>
          <w:sz w:val="24"/>
          <w:szCs w:val="24"/>
        </w:rPr>
        <w:t>All our schools offer a high quality educational experience and hope to work with parents and carers to support their children.</w:t>
      </w:r>
    </w:p>
    <w:p w14:paraId="46371157" w14:textId="77777777" w:rsidR="001D46CB" w:rsidRPr="00304CF9" w:rsidRDefault="001D46CB" w:rsidP="001D46CB">
      <w:pPr>
        <w:spacing w:after="0" w:line="240" w:lineRule="auto"/>
        <w:rPr>
          <w:rFonts w:ascii="Arial" w:hAnsi="Arial" w:cs="Arial"/>
          <w:b/>
          <w:bCs/>
          <w:i/>
          <w:sz w:val="24"/>
          <w:szCs w:val="24"/>
        </w:rPr>
      </w:pPr>
    </w:p>
    <w:p w14:paraId="49A10C19" w14:textId="77777777" w:rsidR="001D46CB" w:rsidRPr="00892CAD" w:rsidRDefault="001D46CB" w:rsidP="001D46CB">
      <w:pPr>
        <w:pStyle w:val="Heading1"/>
        <w:spacing w:after="0"/>
        <w:rPr>
          <w:rFonts w:ascii="Arial" w:hAnsi="Arial" w:cs="Arial"/>
          <w:i/>
          <w:sz w:val="24"/>
          <w:szCs w:val="24"/>
        </w:rPr>
      </w:pPr>
      <w:r w:rsidRPr="00892CAD">
        <w:rPr>
          <w:rFonts w:ascii="Arial" w:hAnsi="Arial" w:cs="Arial"/>
          <w:i/>
          <w:sz w:val="24"/>
          <w:szCs w:val="24"/>
        </w:rPr>
        <w:t xml:space="preserve">Primary to Secondary Transfer </w:t>
      </w:r>
    </w:p>
    <w:p w14:paraId="4259FE96" w14:textId="77777777" w:rsidR="001D46CB" w:rsidRPr="00892CAD" w:rsidRDefault="001D46CB" w:rsidP="001D46CB">
      <w:pPr>
        <w:pStyle w:val="Heading1"/>
        <w:spacing w:after="0"/>
        <w:rPr>
          <w:rFonts w:ascii="Arial" w:hAnsi="Arial" w:cs="Arial"/>
          <w:i/>
          <w:sz w:val="24"/>
          <w:szCs w:val="24"/>
        </w:rPr>
      </w:pPr>
    </w:p>
    <w:p w14:paraId="1188A2BA" w14:textId="77777777" w:rsidR="001D46CB" w:rsidRPr="00892CAD" w:rsidRDefault="001D46CB" w:rsidP="001D46CB">
      <w:pPr>
        <w:spacing w:after="0" w:line="240" w:lineRule="auto"/>
        <w:rPr>
          <w:rFonts w:ascii="Arial" w:hAnsi="Arial" w:cs="Arial"/>
          <w:i/>
          <w:sz w:val="24"/>
          <w:szCs w:val="24"/>
        </w:rPr>
      </w:pPr>
      <w:r w:rsidRPr="00892CAD">
        <w:rPr>
          <w:rFonts w:ascii="Arial" w:hAnsi="Arial" w:cs="Arial"/>
          <w:i/>
          <w:sz w:val="24"/>
          <w:szCs w:val="24"/>
        </w:rPr>
        <w:t>Visits to our local secondary school are organised before the summer holidays and children from other catchment schools who will be attending the same secondary school will have the opportunity to meet and get to know each other and their teachers. While the children are participating in classroom activities and meeting their class teacher, parents will have an opportunity to view the school and are given a brief explanation of school life.</w:t>
      </w:r>
    </w:p>
    <w:p w14:paraId="41D77211" w14:textId="77777777" w:rsidR="001D46CB" w:rsidRPr="00892CAD" w:rsidRDefault="001D46CB" w:rsidP="001D46CB">
      <w:pPr>
        <w:spacing w:after="0" w:line="240" w:lineRule="auto"/>
        <w:rPr>
          <w:rFonts w:ascii="Arial" w:hAnsi="Arial" w:cs="Arial"/>
          <w:i/>
          <w:sz w:val="24"/>
          <w:szCs w:val="24"/>
        </w:rPr>
      </w:pPr>
    </w:p>
    <w:p w14:paraId="013FCE5F" w14:textId="77777777" w:rsidR="001D46CB" w:rsidRPr="00892CAD" w:rsidRDefault="001D46CB" w:rsidP="001D46CB">
      <w:pPr>
        <w:spacing w:after="0" w:line="240" w:lineRule="auto"/>
        <w:rPr>
          <w:rFonts w:ascii="Arial" w:hAnsi="Arial" w:cs="Arial"/>
          <w:i/>
          <w:sz w:val="24"/>
          <w:szCs w:val="24"/>
        </w:rPr>
      </w:pPr>
      <w:r w:rsidRPr="00892CAD">
        <w:rPr>
          <w:rFonts w:ascii="Arial" w:hAnsi="Arial" w:cs="Arial"/>
          <w:i/>
          <w:sz w:val="24"/>
          <w:szCs w:val="24"/>
        </w:rPr>
        <w:t>If you wish your child to attend a secondary school other than the catchment denominational or non-denominational secondary school for your home address, you will be required to make a Placing Request as detailed in the Placing Request section below.</w:t>
      </w:r>
    </w:p>
    <w:p w14:paraId="07DCBDF9" w14:textId="77777777" w:rsidR="001D46CB" w:rsidRPr="00892CAD" w:rsidRDefault="001D46CB" w:rsidP="001D46CB">
      <w:pPr>
        <w:spacing w:after="0" w:line="240" w:lineRule="auto"/>
        <w:rPr>
          <w:rFonts w:ascii="Arial" w:hAnsi="Arial" w:cs="Arial"/>
          <w:i/>
          <w:sz w:val="24"/>
          <w:szCs w:val="24"/>
        </w:rPr>
      </w:pPr>
    </w:p>
    <w:p w14:paraId="3A70BA6C" w14:textId="77777777" w:rsidR="001D46CB" w:rsidRPr="00892CAD" w:rsidRDefault="001D46CB" w:rsidP="001D46CB">
      <w:pPr>
        <w:spacing w:after="0" w:line="240" w:lineRule="auto"/>
        <w:rPr>
          <w:rFonts w:ascii="Arial" w:hAnsi="Arial" w:cs="Arial"/>
          <w:i/>
          <w:sz w:val="24"/>
          <w:szCs w:val="24"/>
        </w:rPr>
      </w:pPr>
      <w:r w:rsidRPr="00892CAD">
        <w:rPr>
          <w:rFonts w:ascii="Arial" w:hAnsi="Arial" w:cs="Arial"/>
          <w:i/>
          <w:sz w:val="24"/>
          <w:szCs w:val="24"/>
        </w:rPr>
        <w:t xml:space="preserve">You do not need to submit a Placing Request if you want your child to transfer from a non-denominational secondary school or vice-versa at the primary to secondary transfer stage, as long as the intended secondary school is still the catchment school for your home address. Parents of children who are planning to change from denominational to non-denominational or vice-versa between primary and secondary school should ensure that both the primary school and the intended secondary school know what is to happen. </w:t>
      </w:r>
    </w:p>
    <w:p w14:paraId="11AC92B9" w14:textId="77777777" w:rsidR="001D46CB" w:rsidRPr="00304CF9" w:rsidRDefault="001D46CB" w:rsidP="001D46CB">
      <w:pPr>
        <w:pStyle w:val="Heading6"/>
        <w:spacing w:before="0" w:after="0"/>
        <w:rPr>
          <w:rFonts w:ascii="Arial" w:hAnsi="Arial" w:cs="Arial"/>
          <w:i/>
          <w:sz w:val="24"/>
          <w:szCs w:val="24"/>
          <w:highlight w:val="yellow"/>
        </w:rPr>
      </w:pPr>
    </w:p>
    <w:p w14:paraId="2A18E9D8" w14:textId="77777777" w:rsidR="001D46CB" w:rsidRPr="00304CF9" w:rsidRDefault="001D46CB" w:rsidP="001D46CB">
      <w:pPr>
        <w:pStyle w:val="Heading6"/>
        <w:spacing w:before="0" w:after="0"/>
        <w:rPr>
          <w:rFonts w:ascii="Arial" w:hAnsi="Arial" w:cs="Arial"/>
          <w:i/>
          <w:sz w:val="24"/>
          <w:szCs w:val="24"/>
          <w:highlight w:val="yellow"/>
        </w:rPr>
      </w:pPr>
    </w:p>
    <w:p w14:paraId="18CFCA6E" w14:textId="77777777" w:rsidR="001D46CB" w:rsidRPr="00304CF9" w:rsidRDefault="001D46CB" w:rsidP="001D46CB">
      <w:pPr>
        <w:pStyle w:val="Heading6"/>
        <w:spacing w:before="0" w:after="0"/>
        <w:rPr>
          <w:rFonts w:ascii="Arial" w:hAnsi="Arial" w:cs="Arial"/>
          <w:i/>
          <w:sz w:val="24"/>
          <w:szCs w:val="24"/>
          <w:highlight w:val="yellow"/>
        </w:rPr>
      </w:pPr>
    </w:p>
    <w:p w14:paraId="769591F5" w14:textId="77777777" w:rsidR="001D46CB" w:rsidRPr="00892CAD" w:rsidRDefault="001D46CB" w:rsidP="001D46CB">
      <w:pPr>
        <w:pStyle w:val="Heading6"/>
        <w:spacing w:before="0" w:after="0"/>
        <w:rPr>
          <w:rFonts w:ascii="Arial" w:hAnsi="Arial" w:cs="Arial"/>
          <w:i/>
          <w:sz w:val="24"/>
          <w:szCs w:val="24"/>
        </w:rPr>
      </w:pPr>
      <w:r w:rsidRPr="00892CAD">
        <w:rPr>
          <w:rFonts w:ascii="Arial" w:hAnsi="Arial" w:cs="Arial"/>
          <w:i/>
          <w:sz w:val="24"/>
          <w:szCs w:val="24"/>
        </w:rPr>
        <w:t>Catchment Secondary School</w:t>
      </w:r>
    </w:p>
    <w:p w14:paraId="630D6674" w14:textId="77777777" w:rsidR="001D46CB" w:rsidRPr="00892CAD" w:rsidRDefault="001D46CB" w:rsidP="001D46CB">
      <w:pPr>
        <w:pStyle w:val="BodyText"/>
        <w:spacing w:after="0"/>
        <w:rPr>
          <w:b w:val="0"/>
          <w:bCs w:val="0"/>
          <w:i/>
          <w:iCs/>
          <w:sz w:val="24"/>
          <w:szCs w:val="24"/>
          <w:u w:val="none"/>
        </w:rPr>
      </w:pPr>
    </w:p>
    <w:p w14:paraId="14205320" w14:textId="3D861945" w:rsidR="001D46CB" w:rsidRPr="00304CF9" w:rsidRDefault="00892CAD" w:rsidP="001D46CB">
      <w:pPr>
        <w:pStyle w:val="BodyText"/>
        <w:spacing w:after="0"/>
        <w:rPr>
          <w:b w:val="0"/>
          <w:bCs w:val="0"/>
          <w:i/>
          <w:iCs/>
          <w:sz w:val="24"/>
          <w:szCs w:val="24"/>
          <w:u w:val="none"/>
        </w:rPr>
      </w:pPr>
      <w:r>
        <w:rPr>
          <w:b w:val="0"/>
          <w:bCs w:val="0"/>
          <w:i/>
          <w:iCs/>
          <w:sz w:val="24"/>
          <w:szCs w:val="24"/>
          <w:u w:val="none"/>
        </w:rPr>
        <w:t>Our catchment secondary school is St Thomas of Aquin’s Secondary School</w:t>
      </w:r>
      <w:r w:rsidR="00CD156F">
        <w:rPr>
          <w:b w:val="0"/>
          <w:bCs w:val="0"/>
          <w:i/>
          <w:iCs/>
          <w:sz w:val="24"/>
          <w:szCs w:val="24"/>
          <w:u w:val="none"/>
        </w:rPr>
        <w:t>, 2-20 Chalmers St, Edinburgh EH3 9ES.  0131 229 8734</w:t>
      </w:r>
    </w:p>
    <w:p w14:paraId="3721A414" w14:textId="77777777" w:rsidR="001D46CB" w:rsidRPr="00F503D3" w:rsidRDefault="001D46CB" w:rsidP="001D46CB">
      <w:pPr>
        <w:pStyle w:val="BodyText"/>
        <w:spacing w:after="0"/>
        <w:rPr>
          <w:b w:val="0"/>
          <w:bCs w:val="0"/>
          <w:i/>
          <w:iCs/>
          <w:sz w:val="24"/>
          <w:szCs w:val="24"/>
          <w:u w:val="none"/>
        </w:rPr>
      </w:pPr>
    </w:p>
    <w:p w14:paraId="20A0689C" w14:textId="77777777" w:rsidR="001D46CB" w:rsidRPr="00F503D3" w:rsidRDefault="001D46CB" w:rsidP="001D46CB">
      <w:pPr>
        <w:spacing w:after="0" w:line="240" w:lineRule="auto"/>
        <w:rPr>
          <w:rFonts w:ascii="Arial" w:hAnsi="Arial" w:cs="Arial"/>
          <w:b/>
          <w:bCs/>
          <w:sz w:val="24"/>
          <w:szCs w:val="24"/>
        </w:rPr>
      </w:pPr>
    </w:p>
    <w:p w14:paraId="44D9FE3D" w14:textId="77777777" w:rsidR="001D46CB" w:rsidRPr="00B277A8" w:rsidRDefault="001D46CB" w:rsidP="001D46CB">
      <w:pPr>
        <w:spacing w:after="0" w:line="240" w:lineRule="auto"/>
        <w:rPr>
          <w:rFonts w:ascii="Arial" w:eastAsia="Times New Roman" w:hAnsi="Arial" w:cs="Arial"/>
          <w:sz w:val="24"/>
          <w:szCs w:val="24"/>
          <w:lang w:eastAsia="en-GB"/>
        </w:rPr>
      </w:pPr>
      <w:r w:rsidRPr="00B277A8">
        <w:rPr>
          <w:rFonts w:ascii="Arial" w:hAnsi="Arial" w:cs="Arial"/>
          <w:b/>
          <w:bCs/>
          <w:sz w:val="24"/>
          <w:szCs w:val="24"/>
        </w:rPr>
        <w:t>Placing Requests</w:t>
      </w:r>
    </w:p>
    <w:p w14:paraId="79FB54A1" w14:textId="77777777" w:rsidR="001D46CB" w:rsidRDefault="001D46CB" w:rsidP="001D46CB">
      <w:pPr>
        <w:spacing w:after="0" w:line="240" w:lineRule="auto"/>
        <w:rPr>
          <w:rFonts w:ascii="Arial" w:hAnsi="Arial" w:cs="Arial"/>
          <w:b/>
          <w:bCs/>
          <w:sz w:val="28"/>
          <w:szCs w:val="28"/>
        </w:rPr>
      </w:pPr>
    </w:p>
    <w:p w14:paraId="39EAA8F6" w14:textId="77777777" w:rsidR="001D46CB" w:rsidRDefault="001D46CB" w:rsidP="001D46CB">
      <w:pPr>
        <w:spacing w:after="0" w:line="240" w:lineRule="auto"/>
        <w:rPr>
          <w:rFonts w:ascii="Arial" w:hAnsi="Arial" w:cs="Arial"/>
          <w:bCs/>
          <w:sz w:val="24"/>
          <w:szCs w:val="24"/>
        </w:rPr>
      </w:pPr>
      <w:r>
        <w:rPr>
          <w:rFonts w:ascii="Arial" w:hAnsi="Arial" w:cs="Arial"/>
          <w:bCs/>
          <w:sz w:val="24"/>
          <w:szCs w:val="24"/>
        </w:rPr>
        <w:t>As a parent, if you don’t want your child(ren) to be educated in your local catchment school, you have the right to make a Placing Request for your child(ren) to attend another school.</w:t>
      </w:r>
    </w:p>
    <w:p w14:paraId="7A60C499" w14:textId="77777777" w:rsidR="001D46CB" w:rsidRDefault="001D46CB" w:rsidP="001D46CB">
      <w:pPr>
        <w:spacing w:after="0" w:line="240" w:lineRule="auto"/>
        <w:rPr>
          <w:rFonts w:ascii="Arial" w:hAnsi="Arial" w:cs="Arial"/>
          <w:bCs/>
          <w:sz w:val="24"/>
          <w:szCs w:val="24"/>
        </w:rPr>
      </w:pPr>
    </w:p>
    <w:p w14:paraId="6D631C9D" w14:textId="77777777" w:rsidR="001D46CB" w:rsidRDefault="001D46CB" w:rsidP="001D46CB">
      <w:pPr>
        <w:spacing w:after="0" w:line="240" w:lineRule="auto"/>
        <w:rPr>
          <w:rFonts w:ascii="Arial" w:hAnsi="Arial" w:cs="Arial"/>
          <w:bCs/>
          <w:sz w:val="24"/>
          <w:szCs w:val="24"/>
        </w:rPr>
      </w:pPr>
    </w:p>
    <w:p w14:paraId="0E4D96C5" w14:textId="77777777" w:rsidR="001D46CB" w:rsidRDefault="001D46CB" w:rsidP="001D46CB">
      <w:pPr>
        <w:spacing w:after="0" w:line="240" w:lineRule="auto"/>
        <w:rPr>
          <w:rFonts w:ascii="Arial" w:hAnsi="Arial" w:cs="Arial"/>
          <w:bCs/>
          <w:sz w:val="24"/>
          <w:szCs w:val="24"/>
        </w:rPr>
      </w:pPr>
      <w:r>
        <w:rPr>
          <w:rFonts w:ascii="Arial" w:hAnsi="Arial" w:cs="Arial"/>
          <w:bCs/>
          <w:sz w:val="24"/>
          <w:szCs w:val="24"/>
        </w:rPr>
        <w:t xml:space="preserve">If you would like your child to start P1 or S1 at a school outside your catchment area, you must make a Placing Request. You can get a Placing Request application form at any nursery or primary school in Edinburgh from mid-November and must return it by </w:t>
      </w:r>
      <w:r>
        <w:rPr>
          <w:rFonts w:ascii="Arial" w:hAnsi="Arial" w:cs="Arial"/>
          <w:b/>
          <w:bCs/>
          <w:sz w:val="24"/>
          <w:szCs w:val="24"/>
        </w:rPr>
        <w:t xml:space="preserve">24 December </w:t>
      </w:r>
      <w:r>
        <w:rPr>
          <w:rFonts w:ascii="Arial" w:hAnsi="Arial" w:cs="Arial"/>
          <w:bCs/>
          <w:sz w:val="24"/>
          <w:szCs w:val="24"/>
        </w:rPr>
        <w:t>to:</w:t>
      </w:r>
    </w:p>
    <w:p w14:paraId="519DAE0D" w14:textId="77777777" w:rsidR="001D46CB" w:rsidRDefault="001D46CB" w:rsidP="001D46CB">
      <w:pPr>
        <w:spacing w:after="0" w:line="240" w:lineRule="auto"/>
        <w:rPr>
          <w:rFonts w:ascii="Arial" w:hAnsi="Arial" w:cs="Arial"/>
          <w:bCs/>
          <w:sz w:val="24"/>
          <w:szCs w:val="24"/>
        </w:rPr>
      </w:pPr>
    </w:p>
    <w:p w14:paraId="292B0230" w14:textId="77777777" w:rsidR="001D46CB" w:rsidRDefault="001D46CB" w:rsidP="001D46CB">
      <w:pPr>
        <w:spacing w:after="0" w:line="240" w:lineRule="auto"/>
        <w:ind w:left="720"/>
        <w:rPr>
          <w:rFonts w:ascii="Arial" w:hAnsi="Arial" w:cs="Arial"/>
          <w:bCs/>
          <w:sz w:val="24"/>
          <w:szCs w:val="24"/>
        </w:rPr>
      </w:pPr>
      <w:r>
        <w:rPr>
          <w:rFonts w:ascii="Arial" w:hAnsi="Arial" w:cs="Arial"/>
          <w:bCs/>
          <w:sz w:val="24"/>
          <w:szCs w:val="24"/>
        </w:rPr>
        <w:t xml:space="preserve">e-mail: </w:t>
      </w:r>
      <w:r>
        <w:rPr>
          <w:rFonts w:ascii="Arial" w:hAnsi="Arial" w:cs="Arial"/>
          <w:bCs/>
          <w:sz w:val="24"/>
          <w:szCs w:val="24"/>
        </w:rPr>
        <w:tab/>
      </w:r>
      <w:hyperlink r:id="rId59" w:history="1">
        <w:r w:rsidRPr="006005BF">
          <w:rPr>
            <w:rStyle w:val="Hyperlink"/>
            <w:rFonts w:ascii="Arial" w:hAnsi="Arial" w:cs="Arial"/>
            <w:bCs/>
            <w:sz w:val="24"/>
            <w:szCs w:val="24"/>
          </w:rPr>
          <w:t>school.placements@edinburgh.gov.uk</w:t>
        </w:r>
      </w:hyperlink>
      <w:r>
        <w:rPr>
          <w:rFonts w:ascii="Arial" w:hAnsi="Arial" w:cs="Arial"/>
          <w:bCs/>
          <w:sz w:val="24"/>
          <w:szCs w:val="24"/>
        </w:rPr>
        <w:t xml:space="preserve"> </w:t>
      </w:r>
    </w:p>
    <w:p w14:paraId="71FFC0A1" w14:textId="77777777" w:rsidR="001D46CB" w:rsidRDefault="001D46CB" w:rsidP="001D46CB">
      <w:pPr>
        <w:spacing w:after="0" w:line="240" w:lineRule="auto"/>
        <w:ind w:left="720"/>
        <w:rPr>
          <w:rFonts w:ascii="Arial" w:hAnsi="Arial" w:cs="Arial"/>
          <w:bCs/>
          <w:sz w:val="24"/>
          <w:szCs w:val="24"/>
        </w:rPr>
      </w:pPr>
    </w:p>
    <w:p w14:paraId="7B8DCE7B" w14:textId="77777777" w:rsidR="001D46CB" w:rsidRDefault="001D46CB" w:rsidP="001D46CB">
      <w:pPr>
        <w:spacing w:after="0" w:line="240" w:lineRule="auto"/>
        <w:ind w:left="720"/>
        <w:rPr>
          <w:rFonts w:ascii="Arial" w:hAnsi="Arial" w:cs="Arial"/>
          <w:bCs/>
          <w:sz w:val="24"/>
          <w:szCs w:val="24"/>
        </w:rPr>
      </w:pPr>
      <w:r>
        <w:rPr>
          <w:rFonts w:ascii="Arial" w:hAnsi="Arial" w:cs="Arial"/>
          <w:bCs/>
          <w:sz w:val="24"/>
          <w:szCs w:val="24"/>
        </w:rPr>
        <w:t xml:space="preserve">post: </w:t>
      </w:r>
      <w:r>
        <w:rPr>
          <w:rFonts w:ascii="Arial" w:hAnsi="Arial" w:cs="Arial"/>
          <w:bCs/>
          <w:sz w:val="24"/>
          <w:szCs w:val="24"/>
        </w:rPr>
        <w:tab/>
      </w:r>
      <w:r>
        <w:rPr>
          <w:rFonts w:ascii="Arial" w:hAnsi="Arial" w:cs="Arial"/>
          <w:bCs/>
          <w:sz w:val="24"/>
          <w:szCs w:val="24"/>
        </w:rPr>
        <w:tab/>
        <w:t>School Transactions</w:t>
      </w:r>
    </w:p>
    <w:p w14:paraId="0A373767" w14:textId="77777777" w:rsidR="001D46CB" w:rsidRDefault="001D46CB" w:rsidP="001D46CB">
      <w:pPr>
        <w:spacing w:after="0" w:line="240" w:lineRule="auto"/>
        <w:ind w:left="1440" w:firstLine="720"/>
        <w:rPr>
          <w:rFonts w:ascii="Arial" w:hAnsi="Arial" w:cs="Arial"/>
          <w:bCs/>
          <w:sz w:val="24"/>
          <w:szCs w:val="24"/>
        </w:rPr>
      </w:pPr>
      <w:r>
        <w:rPr>
          <w:rFonts w:ascii="Arial" w:hAnsi="Arial" w:cs="Arial"/>
          <w:bCs/>
          <w:sz w:val="24"/>
          <w:szCs w:val="24"/>
        </w:rPr>
        <w:t xml:space="preserve">P1/S1 Placements, </w:t>
      </w:r>
    </w:p>
    <w:p w14:paraId="0355217F" w14:textId="77777777" w:rsidR="001D46CB" w:rsidRDefault="001D46CB" w:rsidP="001D46CB">
      <w:pPr>
        <w:spacing w:after="0" w:line="240" w:lineRule="auto"/>
        <w:ind w:left="1440" w:firstLine="720"/>
        <w:rPr>
          <w:rFonts w:ascii="Arial" w:hAnsi="Arial" w:cs="Arial"/>
          <w:bCs/>
          <w:sz w:val="24"/>
          <w:szCs w:val="24"/>
        </w:rPr>
      </w:pPr>
      <w:r>
        <w:rPr>
          <w:rFonts w:ascii="Arial" w:hAnsi="Arial" w:cs="Arial"/>
          <w:bCs/>
          <w:sz w:val="24"/>
          <w:szCs w:val="24"/>
        </w:rPr>
        <w:t xml:space="preserve">PO Box 12331, </w:t>
      </w:r>
    </w:p>
    <w:p w14:paraId="73F2A5A7" w14:textId="77777777" w:rsidR="001D46CB" w:rsidRDefault="001D46CB" w:rsidP="001D46CB">
      <w:pPr>
        <w:spacing w:after="0" w:line="240" w:lineRule="auto"/>
        <w:ind w:left="1440" w:firstLine="720"/>
        <w:rPr>
          <w:rFonts w:ascii="Arial" w:hAnsi="Arial" w:cs="Arial"/>
          <w:bCs/>
          <w:sz w:val="24"/>
          <w:szCs w:val="24"/>
        </w:rPr>
      </w:pPr>
      <w:r>
        <w:rPr>
          <w:rFonts w:ascii="Arial" w:hAnsi="Arial" w:cs="Arial"/>
          <w:bCs/>
          <w:sz w:val="24"/>
          <w:szCs w:val="24"/>
        </w:rPr>
        <w:t>EDINBURGH</w:t>
      </w:r>
    </w:p>
    <w:p w14:paraId="3EC9F16E" w14:textId="77777777" w:rsidR="001D46CB" w:rsidRDefault="001D46CB" w:rsidP="001D46CB">
      <w:pPr>
        <w:spacing w:after="0" w:line="240" w:lineRule="auto"/>
        <w:ind w:left="1440" w:firstLine="720"/>
        <w:rPr>
          <w:rFonts w:ascii="Arial" w:hAnsi="Arial" w:cs="Arial"/>
          <w:bCs/>
          <w:sz w:val="24"/>
          <w:szCs w:val="24"/>
        </w:rPr>
      </w:pPr>
      <w:r>
        <w:rPr>
          <w:rFonts w:ascii="Arial" w:hAnsi="Arial" w:cs="Arial"/>
          <w:bCs/>
          <w:sz w:val="24"/>
          <w:szCs w:val="24"/>
        </w:rPr>
        <w:t xml:space="preserve">EH7 9DN </w:t>
      </w:r>
    </w:p>
    <w:p w14:paraId="643FD9CF" w14:textId="77777777" w:rsidR="001D46CB" w:rsidRDefault="001D46CB" w:rsidP="001D46CB">
      <w:pPr>
        <w:spacing w:after="0" w:line="240" w:lineRule="auto"/>
        <w:rPr>
          <w:rFonts w:ascii="Arial" w:hAnsi="Arial" w:cs="Arial"/>
          <w:bCs/>
          <w:sz w:val="24"/>
          <w:szCs w:val="24"/>
        </w:rPr>
      </w:pPr>
    </w:p>
    <w:p w14:paraId="0093B3AB" w14:textId="77777777" w:rsidR="001D46CB" w:rsidRDefault="001D46CB" w:rsidP="001D46CB">
      <w:pPr>
        <w:spacing w:after="0" w:line="240" w:lineRule="auto"/>
        <w:rPr>
          <w:rFonts w:ascii="Arial" w:hAnsi="Arial" w:cs="Arial"/>
          <w:bCs/>
          <w:sz w:val="24"/>
          <w:szCs w:val="24"/>
        </w:rPr>
      </w:pPr>
      <w:r w:rsidRPr="008A0483">
        <w:rPr>
          <w:rFonts w:ascii="Arial" w:hAnsi="Arial" w:cs="Arial"/>
          <w:bCs/>
          <w:sz w:val="24"/>
          <w:szCs w:val="24"/>
        </w:rPr>
        <w:t xml:space="preserve">If we receive your application form after 24 December, your request will be considered but if we receive your application form after </w:t>
      </w:r>
      <w:r w:rsidRPr="008A0483">
        <w:rPr>
          <w:rFonts w:ascii="Arial" w:hAnsi="Arial" w:cs="Arial"/>
          <w:b/>
          <w:bCs/>
          <w:sz w:val="24"/>
          <w:szCs w:val="24"/>
        </w:rPr>
        <w:t>15 March</w:t>
      </w:r>
      <w:r w:rsidRPr="008A0483">
        <w:rPr>
          <w:rFonts w:ascii="Arial" w:hAnsi="Arial" w:cs="Arial"/>
          <w:bCs/>
          <w:sz w:val="24"/>
          <w:szCs w:val="24"/>
        </w:rPr>
        <w:t xml:space="preserve"> places in your chosen school may no longer be available. </w:t>
      </w:r>
    </w:p>
    <w:p w14:paraId="3D6055F4" w14:textId="77777777" w:rsidR="001D46CB" w:rsidRDefault="001D46CB" w:rsidP="001D46CB">
      <w:pPr>
        <w:spacing w:after="0" w:line="240" w:lineRule="auto"/>
        <w:rPr>
          <w:rFonts w:ascii="Arial" w:hAnsi="Arial" w:cs="Arial"/>
          <w:bCs/>
          <w:sz w:val="24"/>
          <w:szCs w:val="24"/>
        </w:rPr>
      </w:pPr>
    </w:p>
    <w:p w14:paraId="33CE3946" w14:textId="77777777" w:rsidR="001D46CB" w:rsidRDefault="001D46CB" w:rsidP="001D46CB">
      <w:pPr>
        <w:spacing w:after="0" w:line="240" w:lineRule="auto"/>
        <w:rPr>
          <w:rFonts w:ascii="Arial" w:hAnsi="Arial" w:cs="Arial"/>
          <w:bCs/>
          <w:sz w:val="24"/>
          <w:szCs w:val="24"/>
        </w:rPr>
      </w:pPr>
    </w:p>
    <w:p w14:paraId="09780A40" w14:textId="77777777" w:rsidR="001D46CB" w:rsidRDefault="001D46CB" w:rsidP="001D46CB">
      <w:pPr>
        <w:spacing w:after="0" w:line="240" w:lineRule="auto"/>
        <w:rPr>
          <w:rFonts w:ascii="Arial" w:hAnsi="Arial" w:cs="Arial"/>
          <w:bCs/>
          <w:sz w:val="24"/>
          <w:szCs w:val="24"/>
        </w:rPr>
      </w:pPr>
      <w:r>
        <w:rPr>
          <w:rFonts w:ascii="Arial" w:hAnsi="Arial" w:cs="Arial"/>
          <w:bCs/>
          <w:sz w:val="24"/>
          <w:szCs w:val="24"/>
        </w:rPr>
        <w:t xml:space="preserve">The Council must grant Placing Requests where possible. If there are more places available in a school than there are placing requests, all placing requests are usually granted. </w:t>
      </w:r>
    </w:p>
    <w:p w14:paraId="5D2DE83B" w14:textId="77777777" w:rsidR="001D46CB" w:rsidRDefault="001D46CB" w:rsidP="001D46CB">
      <w:pPr>
        <w:spacing w:after="0" w:line="240" w:lineRule="auto"/>
        <w:rPr>
          <w:rFonts w:ascii="Arial" w:hAnsi="Arial" w:cs="Arial"/>
          <w:bCs/>
          <w:sz w:val="24"/>
          <w:szCs w:val="24"/>
        </w:rPr>
      </w:pPr>
    </w:p>
    <w:p w14:paraId="4532F500" w14:textId="77777777" w:rsidR="001D46CB" w:rsidRDefault="001D46CB" w:rsidP="001D46CB">
      <w:pPr>
        <w:spacing w:after="0" w:line="240" w:lineRule="auto"/>
        <w:rPr>
          <w:rFonts w:ascii="Arial" w:hAnsi="Arial" w:cs="Arial"/>
          <w:bCs/>
          <w:sz w:val="24"/>
          <w:szCs w:val="24"/>
        </w:rPr>
      </w:pPr>
      <w:r>
        <w:rPr>
          <w:rFonts w:ascii="Arial" w:hAnsi="Arial" w:cs="Arial"/>
          <w:bCs/>
          <w:sz w:val="24"/>
          <w:szCs w:val="24"/>
        </w:rPr>
        <w:t xml:space="preserve">If the school you choose has more placing requests than available places, each case is looked at individually. Please include all relevant details on your Placing Request application form so this can be taken into account. </w:t>
      </w:r>
    </w:p>
    <w:p w14:paraId="4EEDEB79" w14:textId="77777777" w:rsidR="001D46CB" w:rsidRDefault="001D46CB" w:rsidP="001D46CB">
      <w:pPr>
        <w:spacing w:after="0" w:line="240" w:lineRule="auto"/>
        <w:rPr>
          <w:rFonts w:ascii="Arial" w:hAnsi="Arial" w:cs="Arial"/>
          <w:bCs/>
          <w:sz w:val="24"/>
          <w:szCs w:val="24"/>
        </w:rPr>
      </w:pPr>
    </w:p>
    <w:p w14:paraId="186F5F12" w14:textId="77777777" w:rsidR="001D46CB" w:rsidRDefault="001D46CB" w:rsidP="001D46CB">
      <w:pPr>
        <w:rPr>
          <w:rFonts w:ascii="Arial" w:hAnsi="Arial" w:cs="Arial"/>
          <w:iCs/>
          <w:sz w:val="24"/>
          <w:szCs w:val="24"/>
        </w:rPr>
      </w:pPr>
      <w:r>
        <w:rPr>
          <w:rFonts w:ascii="Arial" w:hAnsi="Arial" w:cs="Arial"/>
          <w:iCs/>
          <w:sz w:val="24"/>
          <w:szCs w:val="24"/>
        </w:rPr>
        <w:t xml:space="preserve">As school rolls have increased there has been a decrease in the number of places available for children living outside the catchment area. This has resulted in high numbers of placing requests being refused. </w:t>
      </w:r>
    </w:p>
    <w:p w14:paraId="039EEE6A" w14:textId="77777777" w:rsidR="001D46CB" w:rsidRPr="00811F9D" w:rsidRDefault="001D46CB" w:rsidP="001D46CB">
      <w:pPr>
        <w:autoSpaceDE w:val="0"/>
        <w:autoSpaceDN w:val="0"/>
        <w:adjustRightInd w:val="0"/>
        <w:rPr>
          <w:rFonts w:ascii="Arial" w:hAnsi="Arial" w:cs="Arial"/>
          <w:bCs/>
          <w:sz w:val="24"/>
          <w:szCs w:val="24"/>
        </w:rPr>
      </w:pPr>
      <w:r>
        <w:rPr>
          <w:rFonts w:ascii="Arial" w:eastAsia="Times New Roman" w:hAnsi="Arial" w:cs="Arial"/>
          <w:sz w:val="24"/>
          <w:szCs w:val="24"/>
        </w:rPr>
        <w:t xml:space="preserve">If a Placing Request is successful </w:t>
      </w:r>
      <w:r>
        <w:rPr>
          <w:rFonts w:ascii="Arial" w:hAnsi="Arial" w:cs="Arial"/>
          <w:bCs/>
          <w:sz w:val="24"/>
          <w:szCs w:val="24"/>
        </w:rPr>
        <w:t>for one child, this does not guarantee a successful Placing Request for another child. This could mean parent(s) / guardian(s) have children attending different schools.</w:t>
      </w:r>
    </w:p>
    <w:p w14:paraId="032D06D1" w14:textId="77777777" w:rsidR="001D46CB" w:rsidRDefault="001D46CB" w:rsidP="001D46CB">
      <w:pPr>
        <w:spacing w:after="0" w:line="240" w:lineRule="auto"/>
        <w:rPr>
          <w:rFonts w:ascii="Arial" w:hAnsi="Arial" w:cs="Arial"/>
          <w:b/>
          <w:bCs/>
          <w:sz w:val="24"/>
          <w:szCs w:val="24"/>
        </w:rPr>
      </w:pPr>
    </w:p>
    <w:p w14:paraId="716B3D24" w14:textId="77777777" w:rsidR="001D46CB" w:rsidRDefault="001D46CB" w:rsidP="001D46CB">
      <w:pPr>
        <w:spacing w:after="0" w:line="240" w:lineRule="auto"/>
        <w:rPr>
          <w:rFonts w:ascii="Arial" w:hAnsi="Arial" w:cs="Arial"/>
          <w:b/>
          <w:bCs/>
          <w:sz w:val="28"/>
          <w:szCs w:val="28"/>
        </w:rPr>
      </w:pPr>
      <w:r>
        <w:rPr>
          <w:rFonts w:ascii="Arial" w:hAnsi="Arial" w:cs="Arial"/>
          <w:b/>
          <w:bCs/>
          <w:sz w:val="28"/>
          <w:szCs w:val="28"/>
        </w:rPr>
        <w:t>Transport for Placing Requests</w:t>
      </w:r>
    </w:p>
    <w:p w14:paraId="3A157748" w14:textId="77777777" w:rsidR="001D46CB" w:rsidRDefault="001D46CB" w:rsidP="001D46CB">
      <w:pPr>
        <w:spacing w:after="0" w:line="240" w:lineRule="auto"/>
        <w:rPr>
          <w:rFonts w:ascii="Arial" w:hAnsi="Arial" w:cs="Arial"/>
          <w:b/>
          <w:bCs/>
          <w:sz w:val="28"/>
          <w:szCs w:val="28"/>
        </w:rPr>
      </w:pPr>
      <w:r>
        <w:rPr>
          <w:rFonts w:ascii="Arial" w:hAnsi="Arial" w:cs="Arial"/>
          <w:b/>
          <w:bCs/>
          <w:sz w:val="28"/>
          <w:szCs w:val="28"/>
        </w:rPr>
        <w:t xml:space="preserve"> </w:t>
      </w:r>
    </w:p>
    <w:p w14:paraId="648DD09B" w14:textId="77777777" w:rsidR="001D46CB" w:rsidRPr="00811F9D" w:rsidRDefault="001D46CB" w:rsidP="001D46CB">
      <w:pPr>
        <w:spacing w:after="0" w:line="240" w:lineRule="auto"/>
        <w:rPr>
          <w:rFonts w:ascii="Arial" w:hAnsi="Arial" w:cs="Arial"/>
          <w:bCs/>
          <w:sz w:val="24"/>
          <w:szCs w:val="24"/>
        </w:rPr>
      </w:pPr>
      <w:r>
        <w:rPr>
          <w:rFonts w:ascii="Arial" w:hAnsi="Arial" w:cs="Arial"/>
          <w:bCs/>
          <w:sz w:val="24"/>
          <w:szCs w:val="24"/>
        </w:rPr>
        <w:t>If a Placing Request is successful, parents will be responsible for the safety and transportation costs of their child to and from their chosen school.</w:t>
      </w:r>
    </w:p>
    <w:p w14:paraId="2F88C724" w14:textId="77777777" w:rsidR="001D46CB" w:rsidRDefault="001D46CB" w:rsidP="001D46CB">
      <w:pPr>
        <w:spacing w:after="0" w:line="240" w:lineRule="auto"/>
        <w:rPr>
          <w:rFonts w:ascii="Arial" w:hAnsi="Arial" w:cs="Arial"/>
          <w:b/>
          <w:sz w:val="28"/>
          <w:szCs w:val="28"/>
        </w:rPr>
      </w:pPr>
    </w:p>
    <w:p w14:paraId="2D4C7B15" w14:textId="77777777" w:rsidR="001D46CB" w:rsidRDefault="001D46CB" w:rsidP="001D46CB">
      <w:pPr>
        <w:rPr>
          <w:rFonts w:ascii="Arial" w:hAnsi="Arial" w:cs="Arial"/>
          <w:b/>
          <w:sz w:val="28"/>
          <w:szCs w:val="28"/>
        </w:rPr>
      </w:pPr>
      <w:r>
        <w:rPr>
          <w:rFonts w:ascii="Arial" w:hAnsi="Arial" w:cs="Arial"/>
          <w:b/>
          <w:sz w:val="28"/>
          <w:szCs w:val="28"/>
        </w:rPr>
        <w:t>Further information</w:t>
      </w:r>
    </w:p>
    <w:p w14:paraId="6A1AA7A6" w14:textId="77777777" w:rsidR="001D46CB" w:rsidRDefault="001D46CB" w:rsidP="001D46CB">
      <w:pPr>
        <w:rPr>
          <w:rStyle w:val="Hyperlink"/>
          <w:rFonts w:ascii="Arial" w:hAnsi="Arial" w:cs="Arial"/>
        </w:rPr>
      </w:pPr>
      <w:r>
        <w:rPr>
          <w:rFonts w:ascii="Arial" w:hAnsi="Arial" w:cs="Arial"/>
          <w:sz w:val="24"/>
          <w:szCs w:val="24"/>
        </w:rPr>
        <w:t xml:space="preserve">Further information on school placing requests can be found on our website at: </w:t>
      </w:r>
      <w:hyperlink r:id="rId60" w:history="1">
        <w:r>
          <w:rPr>
            <w:rStyle w:val="Hyperlink"/>
            <w:rFonts w:ascii="Arial" w:hAnsi="Arial" w:cs="Arial"/>
          </w:rPr>
          <w:t>http://www.edinburgh.gov.uk/info/20256/school_places/1375/school_placing_requests</w:t>
        </w:r>
      </w:hyperlink>
    </w:p>
    <w:p w14:paraId="1B9E6F09" w14:textId="77777777" w:rsidR="001D46CB" w:rsidRDefault="001D46CB" w:rsidP="001D46CB">
      <w:pPr>
        <w:rPr>
          <w:rStyle w:val="Hyperlink"/>
          <w:rFonts w:ascii="Arial" w:hAnsi="Arial" w:cs="Arial"/>
        </w:rPr>
      </w:pPr>
    </w:p>
    <w:p w14:paraId="28167D0B" w14:textId="77777777" w:rsidR="001D46CB" w:rsidRDefault="001D46CB" w:rsidP="001D46CB">
      <w:pPr>
        <w:rPr>
          <w:rStyle w:val="Hyperlink"/>
          <w:rFonts w:ascii="Arial" w:hAnsi="Arial" w:cs="Arial"/>
        </w:rPr>
      </w:pPr>
    </w:p>
    <w:p w14:paraId="0027AE21" w14:textId="41818A46" w:rsidR="001D46CB" w:rsidRDefault="001D46CB" w:rsidP="001D46CB">
      <w:pPr>
        <w:rPr>
          <w:rFonts w:ascii="Arial" w:hAnsi="Arial" w:cs="Arial"/>
          <w:b/>
          <w:sz w:val="24"/>
          <w:szCs w:val="24"/>
        </w:rPr>
      </w:pPr>
      <w:r w:rsidRPr="00B277A8">
        <w:rPr>
          <w:rFonts w:ascii="Arial" w:hAnsi="Arial" w:cs="Arial"/>
          <w:b/>
          <w:sz w:val="24"/>
          <w:szCs w:val="24"/>
        </w:rPr>
        <w:lastRenderedPageBreak/>
        <w:t xml:space="preserve">Section Five – School Improvement </w:t>
      </w:r>
    </w:p>
    <w:p w14:paraId="6FBA2D41" w14:textId="77777777" w:rsidR="00B158B4" w:rsidRDefault="00B158B4" w:rsidP="00B158B4">
      <w:pPr>
        <w:spacing w:after="0" w:line="240" w:lineRule="auto"/>
        <w:rPr>
          <w:rFonts w:ascii="Arial" w:hAnsi="Arial" w:cs="Arial"/>
          <w:b/>
          <w:bCs/>
          <w:sz w:val="24"/>
          <w:szCs w:val="24"/>
        </w:rPr>
      </w:pPr>
      <w:r w:rsidRPr="00F503D3">
        <w:rPr>
          <w:rFonts w:ascii="Arial" w:hAnsi="Arial" w:cs="Arial"/>
          <w:b/>
          <w:bCs/>
          <w:sz w:val="24"/>
          <w:szCs w:val="24"/>
        </w:rPr>
        <w:t xml:space="preserve">Standards and Quality Report </w:t>
      </w:r>
      <w:r>
        <w:rPr>
          <w:rFonts w:ascii="Arial" w:hAnsi="Arial" w:cs="Arial"/>
          <w:b/>
          <w:bCs/>
          <w:sz w:val="24"/>
          <w:szCs w:val="24"/>
        </w:rPr>
        <w:t>&amp; School Improvement Plan</w:t>
      </w:r>
    </w:p>
    <w:p w14:paraId="5467122B" w14:textId="77777777" w:rsidR="00B158B4" w:rsidRPr="00F503D3" w:rsidRDefault="00B158B4" w:rsidP="00B158B4">
      <w:pPr>
        <w:spacing w:after="0" w:line="240" w:lineRule="auto"/>
        <w:rPr>
          <w:rFonts w:ascii="Arial" w:hAnsi="Arial" w:cs="Arial"/>
          <w:b/>
          <w:bCs/>
          <w:sz w:val="24"/>
          <w:szCs w:val="24"/>
        </w:rPr>
      </w:pPr>
    </w:p>
    <w:p w14:paraId="1130E9B2" w14:textId="026DD01E" w:rsidR="00B158B4" w:rsidRPr="00B158B4" w:rsidRDefault="00B158B4" w:rsidP="00B158B4">
      <w:pPr>
        <w:spacing w:after="0" w:line="240" w:lineRule="auto"/>
        <w:rPr>
          <w:rFonts w:ascii="Arial" w:hAnsi="Arial" w:cs="Arial"/>
          <w:bCs/>
          <w:sz w:val="24"/>
          <w:szCs w:val="24"/>
        </w:rPr>
      </w:pPr>
      <w:r w:rsidRPr="00B158B4">
        <w:rPr>
          <w:rFonts w:ascii="Arial" w:hAnsi="Arial" w:cs="Arial"/>
          <w:bCs/>
          <w:sz w:val="24"/>
          <w:szCs w:val="24"/>
        </w:rPr>
        <w:t xml:space="preserve">Every year each school publishes a Standards and Quality report which highlights the school’s major achievements as well as an Improvement plan for the coming year. Our Standard’s &amp; Quality Report and Improvement Plan can be found on our school website </w:t>
      </w:r>
      <w:r w:rsidR="0079461A">
        <w:rPr>
          <w:rFonts w:ascii="Arial" w:hAnsi="Arial" w:cs="Arial"/>
          <w:bCs/>
          <w:sz w:val="24"/>
          <w:szCs w:val="24"/>
        </w:rPr>
        <w:t>in the Policies &amp; Documents section.</w:t>
      </w:r>
    </w:p>
    <w:p w14:paraId="4211F300" w14:textId="77777777" w:rsidR="00B158B4" w:rsidRDefault="00B158B4" w:rsidP="001D46CB">
      <w:pPr>
        <w:spacing w:after="0" w:line="240" w:lineRule="auto"/>
        <w:rPr>
          <w:rFonts w:ascii="Arial" w:hAnsi="Arial" w:cs="Arial"/>
          <w:b/>
          <w:sz w:val="28"/>
          <w:szCs w:val="28"/>
        </w:rPr>
      </w:pPr>
    </w:p>
    <w:p w14:paraId="5D4394AA" w14:textId="1C81FEA0" w:rsidR="001D46CB" w:rsidRPr="00B158B4" w:rsidRDefault="001D46CB" w:rsidP="001D46CB">
      <w:pPr>
        <w:spacing w:after="0" w:line="240" w:lineRule="auto"/>
        <w:rPr>
          <w:rFonts w:ascii="Arial" w:hAnsi="Arial" w:cs="Arial"/>
          <w:b/>
          <w:bCs/>
          <w:sz w:val="24"/>
          <w:szCs w:val="24"/>
        </w:rPr>
      </w:pPr>
      <w:r w:rsidRPr="00B158B4">
        <w:rPr>
          <w:rFonts w:ascii="Arial" w:hAnsi="Arial" w:cs="Arial"/>
          <w:b/>
          <w:bCs/>
          <w:sz w:val="24"/>
          <w:szCs w:val="24"/>
        </w:rPr>
        <w:t xml:space="preserve">Raising Attainment </w:t>
      </w:r>
    </w:p>
    <w:p w14:paraId="04AB2949" w14:textId="77777777" w:rsidR="001D46CB" w:rsidRPr="00B158B4" w:rsidRDefault="001D46CB" w:rsidP="001D46CB">
      <w:pPr>
        <w:spacing w:after="0" w:line="240" w:lineRule="auto"/>
        <w:rPr>
          <w:rFonts w:ascii="Arial" w:hAnsi="Arial" w:cs="Arial"/>
          <w:bCs/>
          <w:sz w:val="24"/>
          <w:szCs w:val="24"/>
        </w:rPr>
      </w:pPr>
      <w:r w:rsidRPr="00B158B4">
        <w:rPr>
          <w:rFonts w:ascii="Arial" w:hAnsi="Arial" w:cs="Arial"/>
          <w:bCs/>
          <w:sz w:val="24"/>
          <w:szCs w:val="24"/>
        </w:rPr>
        <w:t>Monitoring performance and using the resulting information to secure improvement is an important part of the work of head teachers, school staff and officers within Children and Families.</w:t>
      </w:r>
    </w:p>
    <w:p w14:paraId="355B7BBC" w14:textId="77777777" w:rsidR="001D46CB" w:rsidRPr="00F503D3" w:rsidRDefault="001D46CB" w:rsidP="001D46CB">
      <w:pPr>
        <w:spacing w:after="0" w:line="240" w:lineRule="auto"/>
        <w:rPr>
          <w:rFonts w:ascii="Arial" w:hAnsi="Arial" w:cs="Arial"/>
          <w:sz w:val="24"/>
          <w:szCs w:val="24"/>
        </w:rPr>
      </w:pPr>
    </w:p>
    <w:p w14:paraId="7A67ACB0" w14:textId="77777777" w:rsidR="001D46CB" w:rsidRPr="00F503D3" w:rsidRDefault="001D46CB" w:rsidP="001D46CB">
      <w:pPr>
        <w:spacing w:after="0" w:line="240" w:lineRule="auto"/>
        <w:rPr>
          <w:rFonts w:ascii="Arial" w:hAnsi="Arial" w:cs="Arial"/>
          <w:sz w:val="24"/>
          <w:szCs w:val="24"/>
        </w:rPr>
      </w:pPr>
    </w:p>
    <w:p w14:paraId="43F23FFB" w14:textId="77777777" w:rsidR="001D46CB" w:rsidRPr="00F503D3" w:rsidRDefault="001D46CB" w:rsidP="001D46CB">
      <w:pPr>
        <w:spacing w:after="0" w:line="240" w:lineRule="auto"/>
        <w:rPr>
          <w:rFonts w:ascii="Arial" w:hAnsi="Arial" w:cs="Arial"/>
          <w:sz w:val="24"/>
          <w:szCs w:val="24"/>
        </w:rPr>
      </w:pPr>
    </w:p>
    <w:p w14:paraId="0589EC5D" w14:textId="77777777" w:rsidR="001D46CB" w:rsidRPr="00F503D3" w:rsidRDefault="001D46CB" w:rsidP="001D46CB">
      <w:pPr>
        <w:spacing w:after="0" w:line="240" w:lineRule="auto"/>
        <w:rPr>
          <w:rFonts w:ascii="Arial" w:hAnsi="Arial" w:cs="Arial"/>
          <w:sz w:val="24"/>
          <w:szCs w:val="24"/>
        </w:rPr>
      </w:pPr>
    </w:p>
    <w:p w14:paraId="173D6628" w14:textId="77777777" w:rsidR="001D46CB" w:rsidRPr="00F503D3" w:rsidRDefault="001D46CB" w:rsidP="001D46CB">
      <w:pPr>
        <w:spacing w:after="0" w:line="240" w:lineRule="auto"/>
        <w:rPr>
          <w:rFonts w:ascii="Arial" w:hAnsi="Arial" w:cs="Arial"/>
          <w:sz w:val="24"/>
          <w:szCs w:val="24"/>
        </w:rPr>
      </w:pPr>
      <w:bookmarkStart w:id="17" w:name="_Toc308620585"/>
    </w:p>
    <w:p w14:paraId="2984D31E" w14:textId="77777777" w:rsidR="001D46CB" w:rsidRDefault="001D46CB" w:rsidP="001D46CB">
      <w:pPr>
        <w:spacing w:after="0" w:line="240" w:lineRule="auto"/>
        <w:rPr>
          <w:rFonts w:ascii="Arial" w:eastAsia="Times New Roman" w:hAnsi="Arial" w:cs="Arial"/>
          <w:b/>
          <w:bCs/>
          <w:sz w:val="24"/>
          <w:szCs w:val="24"/>
          <w:lang w:eastAsia="en-GB"/>
        </w:rPr>
      </w:pPr>
      <w:r>
        <w:rPr>
          <w:rFonts w:ascii="Arial" w:hAnsi="Arial" w:cs="Arial"/>
          <w:sz w:val="24"/>
          <w:szCs w:val="24"/>
        </w:rPr>
        <w:br w:type="page"/>
      </w:r>
    </w:p>
    <w:p w14:paraId="67A3DD6B" w14:textId="77777777" w:rsidR="001D46CB" w:rsidRPr="00F503D3" w:rsidRDefault="001D46CB" w:rsidP="001D46CB">
      <w:pPr>
        <w:spacing w:after="0" w:line="240" w:lineRule="auto"/>
        <w:rPr>
          <w:rFonts w:ascii="Arial" w:hAnsi="Arial" w:cs="Arial"/>
          <w:sz w:val="24"/>
          <w:szCs w:val="24"/>
        </w:rPr>
        <w:sectPr w:rsidR="001D46CB" w:rsidRPr="00F503D3" w:rsidSect="002C469A">
          <w:type w:val="continuous"/>
          <w:pgSz w:w="11907" w:h="16839"/>
          <w:pgMar w:top="1440" w:right="1440" w:bottom="1418" w:left="1440" w:header="720" w:footer="720" w:gutter="0"/>
          <w:cols w:space="720"/>
        </w:sectPr>
      </w:pPr>
      <w:bookmarkStart w:id="18" w:name="_Toc308620588"/>
      <w:bookmarkEnd w:id="17"/>
    </w:p>
    <w:p w14:paraId="14724291" w14:textId="77777777" w:rsidR="001D46CB" w:rsidRPr="00F503D3" w:rsidRDefault="001D46CB" w:rsidP="001D46CB">
      <w:pPr>
        <w:pStyle w:val="Heading3"/>
        <w:spacing w:before="0" w:after="0"/>
        <w:rPr>
          <w:sz w:val="24"/>
          <w:szCs w:val="24"/>
        </w:rPr>
      </w:pPr>
      <w:bookmarkStart w:id="19" w:name="_Toc308620589"/>
      <w:bookmarkEnd w:id="18"/>
      <w:r w:rsidRPr="00F503D3">
        <w:rPr>
          <w:sz w:val="24"/>
          <w:szCs w:val="24"/>
        </w:rPr>
        <w:lastRenderedPageBreak/>
        <w:t>Websites</w:t>
      </w:r>
      <w:bookmarkEnd w:id="19"/>
    </w:p>
    <w:p w14:paraId="7E706F57" w14:textId="77777777" w:rsidR="001D46CB" w:rsidRPr="00F503D3" w:rsidRDefault="001D46CB" w:rsidP="001D46CB">
      <w:pPr>
        <w:spacing w:after="0" w:line="240" w:lineRule="auto"/>
        <w:rPr>
          <w:rFonts w:ascii="Arial" w:hAnsi="Arial" w:cs="Arial"/>
          <w:sz w:val="24"/>
          <w:szCs w:val="24"/>
        </w:rPr>
      </w:pPr>
    </w:p>
    <w:p w14:paraId="3A6C656D" w14:textId="77777777" w:rsidR="001D46CB" w:rsidRPr="00C70E23" w:rsidRDefault="001D46CB" w:rsidP="001D46CB">
      <w:pPr>
        <w:spacing w:after="0" w:line="240" w:lineRule="auto"/>
        <w:rPr>
          <w:rFonts w:ascii="Arial" w:hAnsi="Arial" w:cs="Arial"/>
          <w:bCs/>
          <w:sz w:val="24"/>
          <w:szCs w:val="24"/>
        </w:rPr>
      </w:pPr>
      <w:r w:rsidRPr="00C70E23">
        <w:rPr>
          <w:rFonts w:ascii="Arial" w:hAnsi="Arial" w:cs="Arial"/>
          <w:bCs/>
          <w:sz w:val="24"/>
          <w:szCs w:val="24"/>
        </w:rPr>
        <w:t>You may find the following websites useful.</w:t>
      </w:r>
    </w:p>
    <w:p w14:paraId="6B7BD425" w14:textId="77777777" w:rsidR="001D46CB" w:rsidRPr="00F503D3" w:rsidRDefault="001D46CB" w:rsidP="001D46CB">
      <w:pPr>
        <w:spacing w:after="0" w:line="240" w:lineRule="auto"/>
        <w:ind w:left="720"/>
        <w:rPr>
          <w:rFonts w:ascii="Arial" w:hAnsi="Arial" w:cs="Arial"/>
          <w:b/>
          <w:bCs/>
          <w:sz w:val="24"/>
          <w:szCs w:val="24"/>
        </w:rPr>
      </w:pPr>
    </w:p>
    <w:p w14:paraId="08868F93" w14:textId="77777777" w:rsidR="001D46CB" w:rsidRDefault="00F13095" w:rsidP="001D46CB">
      <w:pPr>
        <w:pStyle w:val="ListParagraph"/>
        <w:spacing w:after="0"/>
        <w:ind w:left="284"/>
        <w:rPr>
          <w:rFonts w:ascii="Arial" w:hAnsi="Arial" w:cs="Arial"/>
          <w:b/>
          <w:bCs/>
          <w:sz w:val="24"/>
          <w:szCs w:val="24"/>
        </w:rPr>
      </w:pPr>
      <w:hyperlink r:id="rId61" w:history="1">
        <w:r w:rsidR="001D46CB" w:rsidRPr="00F503D3">
          <w:rPr>
            <w:rStyle w:val="Hyperlink"/>
            <w:rFonts w:ascii="Arial" w:hAnsi="Arial" w:cs="Arial"/>
            <w:b/>
            <w:bCs/>
            <w:sz w:val="24"/>
            <w:szCs w:val="24"/>
          </w:rPr>
          <w:t>www.edinburgh.gov.uk</w:t>
        </w:r>
      </w:hyperlink>
      <w:r w:rsidR="001D46CB">
        <w:rPr>
          <w:rStyle w:val="Hyperlink"/>
          <w:rFonts w:ascii="Arial" w:hAnsi="Arial" w:cs="Arial"/>
          <w:bCs/>
          <w:sz w:val="24"/>
          <w:szCs w:val="24"/>
          <w:u w:val="none"/>
        </w:rPr>
        <w:t xml:space="preserve"> </w:t>
      </w:r>
      <w:r w:rsidR="001D46CB" w:rsidRPr="00C70E23">
        <w:rPr>
          <w:rFonts w:ascii="Arial" w:hAnsi="Arial" w:cs="Arial"/>
          <w:bCs/>
          <w:sz w:val="24"/>
          <w:szCs w:val="24"/>
        </w:rPr>
        <w:t>- contains information for parents and information on Edinburgh schools.</w:t>
      </w:r>
    </w:p>
    <w:p w14:paraId="2D3E9EE5" w14:textId="77777777" w:rsidR="001D46CB" w:rsidRPr="00F503D3" w:rsidRDefault="001D46CB" w:rsidP="001D46CB">
      <w:pPr>
        <w:pStyle w:val="ListParagraph"/>
        <w:numPr>
          <w:ilvl w:val="0"/>
          <w:numId w:val="0"/>
        </w:numPr>
        <w:spacing w:after="0"/>
        <w:ind w:left="284"/>
        <w:rPr>
          <w:rFonts w:ascii="Arial" w:hAnsi="Arial" w:cs="Arial"/>
          <w:b/>
          <w:bCs/>
          <w:sz w:val="24"/>
          <w:szCs w:val="24"/>
        </w:rPr>
      </w:pPr>
      <w:r>
        <w:rPr>
          <w:noProof/>
        </w:rPr>
        <w:drawing>
          <wp:anchor distT="0" distB="0" distL="114300" distR="114300" simplePos="0" relativeHeight="251659264" behindDoc="0" locked="0" layoutInCell="1" allowOverlap="1" wp14:anchorId="27FBD4EB" wp14:editId="03240FD2">
            <wp:simplePos x="0" y="0"/>
            <wp:positionH relativeFrom="margin">
              <wp:posOffset>4048125</wp:posOffset>
            </wp:positionH>
            <wp:positionV relativeFrom="paragraph">
              <wp:posOffset>5080</wp:posOffset>
            </wp:positionV>
            <wp:extent cx="1371600" cy="1076325"/>
            <wp:effectExtent l="0" t="0" r="0" b="9525"/>
            <wp:wrapSquare wrapText="bothSides"/>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371600" cy="1076325"/>
                    </a:xfrm>
                    <a:prstGeom prst="rect">
                      <a:avLst/>
                    </a:prstGeom>
                  </pic:spPr>
                </pic:pic>
              </a:graphicData>
            </a:graphic>
            <wp14:sizeRelH relativeFrom="page">
              <wp14:pctWidth>0</wp14:pctWidth>
            </wp14:sizeRelH>
            <wp14:sizeRelV relativeFrom="page">
              <wp14:pctHeight>0</wp14:pctHeight>
            </wp14:sizeRelV>
          </wp:anchor>
        </w:drawing>
      </w:r>
    </w:p>
    <w:p w14:paraId="56627C46" w14:textId="77777777" w:rsidR="001D46CB" w:rsidRPr="00C70E23" w:rsidRDefault="00F13095" w:rsidP="001D46CB">
      <w:pPr>
        <w:pStyle w:val="ListParagraph"/>
        <w:spacing w:after="0"/>
        <w:ind w:left="284" w:hanging="283"/>
        <w:rPr>
          <w:rFonts w:ascii="Arial" w:hAnsi="Arial" w:cs="Arial"/>
          <w:bCs/>
          <w:sz w:val="24"/>
          <w:szCs w:val="24"/>
        </w:rPr>
      </w:pPr>
      <w:hyperlink r:id="rId63" w:history="1">
        <w:r w:rsidR="001D46CB" w:rsidRPr="00C70E23">
          <w:rPr>
            <w:rStyle w:val="Hyperlink"/>
            <w:rFonts w:ascii="Arial" w:hAnsi="Arial" w:cs="Arial"/>
            <w:b/>
            <w:sz w:val="24"/>
            <w:szCs w:val="24"/>
          </w:rPr>
          <w:t>https://education.gov.scot/parentzone</w:t>
        </w:r>
      </w:hyperlink>
      <w:r w:rsidR="001D46CB" w:rsidRPr="00CC3D3F">
        <w:rPr>
          <w:rFonts w:ascii="Arial" w:hAnsi="Arial" w:cs="Arial"/>
          <w:sz w:val="24"/>
          <w:szCs w:val="24"/>
        </w:rPr>
        <w:t xml:space="preserve"> </w:t>
      </w:r>
      <w:r w:rsidR="001D46CB" w:rsidRPr="00C70E23">
        <w:rPr>
          <w:rFonts w:ascii="Arial" w:hAnsi="Arial" w:cs="Arial"/>
          <w:bCs/>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1B467567" w14:textId="77777777" w:rsidR="001D46CB" w:rsidRPr="00CC3D3F" w:rsidRDefault="001D46CB" w:rsidP="001D46CB">
      <w:pPr>
        <w:pStyle w:val="ListParagraph"/>
        <w:numPr>
          <w:ilvl w:val="0"/>
          <w:numId w:val="0"/>
        </w:numPr>
        <w:spacing w:after="0"/>
        <w:ind w:left="284"/>
        <w:rPr>
          <w:rFonts w:ascii="Arial" w:hAnsi="Arial" w:cs="Arial"/>
          <w:b/>
          <w:bCs/>
          <w:sz w:val="24"/>
          <w:szCs w:val="24"/>
        </w:rPr>
      </w:pPr>
    </w:p>
    <w:p w14:paraId="7912C070" w14:textId="77777777" w:rsidR="001D46CB" w:rsidRPr="00C70E23" w:rsidRDefault="00F13095" w:rsidP="001D46CB">
      <w:pPr>
        <w:pStyle w:val="ListParagraph"/>
        <w:spacing w:after="0"/>
        <w:ind w:left="284"/>
        <w:rPr>
          <w:rFonts w:ascii="Arial" w:hAnsi="Arial" w:cs="Arial"/>
          <w:bCs/>
          <w:sz w:val="24"/>
          <w:szCs w:val="24"/>
        </w:rPr>
      </w:pPr>
      <w:hyperlink r:id="rId64" w:tooltip="www.hmie.gov.uk website opening in a new browser window" w:history="1">
        <w:r w:rsidR="001D46CB">
          <w:rPr>
            <w:rStyle w:val="Hyperlink"/>
            <w:rFonts w:ascii="Arial" w:hAnsi="Arial" w:cs="Arial"/>
            <w:b/>
            <w:bCs/>
            <w:sz w:val="24"/>
            <w:szCs w:val="24"/>
          </w:rPr>
          <w:t>https://education.gov.scot/inspection-reports</w:t>
        </w:r>
      </w:hyperlink>
      <w:r w:rsidR="001D46CB" w:rsidRPr="00F503D3">
        <w:rPr>
          <w:rFonts w:ascii="Arial" w:hAnsi="Arial" w:cs="Arial"/>
          <w:b/>
          <w:bCs/>
          <w:sz w:val="24"/>
          <w:szCs w:val="24"/>
        </w:rPr>
        <w:t xml:space="preserve"> </w:t>
      </w:r>
      <w:r w:rsidR="001D46CB" w:rsidRPr="00C70E23">
        <w:rPr>
          <w:rFonts w:ascii="Arial" w:hAnsi="Arial" w:cs="Arial"/>
          <w:bCs/>
          <w:sz w:val="24"/>
          <w:szCs w:val="24"/>
        </w:rPr>
        <w:t>- parents can access school and local authority inspection reports and find out more about the work of Education Scotland.</w:t>
      </w:r>
    </w:p>
    <w:p w14:paraId="5F6D8897" w14:textId="77777777" w:rsidR="001D46CB" w:rsidRPr="00C70E23" w:rsidRDefault="001D46CB" w:rsidP="001D46CB">
      <w:pPr>
        <w:pStyle w:val="ListParagraph"/>
        <w:numPr>
          <w:ilvl w:val="0"/>
          <w:numId w:val="0"/>
        </w:numPr>
        <w:ind w:left="284"/>
        <w:rPr>
          <w:rFonts w:ascii="Arial" w:hAnsi="Arial" w:cs="Arial"/>
          <w:b/>
          <w:bCs/>
          <w:sz w:val="24"/>
          <w:szCs w:val="24"/>
        </w:rPr>
      </w:pPr>
    </w:p>
    <w:p w14:paraId="081DE519" w14:textId="77777777" w:rsidR="001D46CB" w:rsidRPr="00C70E23" w:rsidRDefault="00F13095" w:rsidP="001D46CB">
      <w:pPr>
        <w:pStyle w:val="ListParagraph"/>
        <w:spacing w:after="0"/>
        <w:ind w:left="284"/>
        <w:rPr>
          <w:rFonts w:ascii="Arial" w:hAnsi="Arial" w:cs="Arial"/>
          <w:bCs/>
          <w:sz w:val="24"/>
          <w:szCs w:val="24"/>
        </w:rPr>
      </w:pPr>
      <w:hyperlink r:id="rId65" w:tgtFrame="_blank" w:tooltip="www.scottishschoolsonline.gov.uk opening in new browser window" w:history="1">
        <w:r w:rsidR="001D46CB">
          <w:rPr>
            <w:rStyle w:val="Hyperlink"/>
            <w:rFonts w:ascii="Arial" w:hAnsi="Arial" w:cs="Arial"/>
            <w:b/>
            <w:bCs/>
            <w:sz w:val="24"/>
            <w:szCs w:val="24"/>
          </w:rPr>
          <w:t>http://www.ltscotland.org.uk/scottishschoolsonline-index-asp/</w:t>
        </w:r>
      </w:hyperlink>
      <w:r w:rsidR="001D46CB" w:rsidRPr="00F503D3">
        <w:rPr>
          <w:rFonts w:ascii="Arial" w:hAnsi="Arial" w:cs="Arial"/>
          <w:b/>
          <w:bCs/>
          <w:sz w:val="24"/>
          <w:szCs w:val="24"/>
        </w:rPr>
        <w:t xml:space="preserve"> </w:t>
      </w:r>
      <w:r w:rsidR="001D46CB" w:rsidRPr="00C70E23">
        <w:rPr>
          <w:rFonts w:ascii="Arial" w:hAnsi="Arial" w:cs="Arial"/>
          <w:bCs/>
          <w:sz w:val="24"/>
          <w:szCs w:val="24"/>
        </w:rPr>
        <w:t>- parents can find out about individual schools.  They can choose a school and select what type of information they need such as Education Scotland reports, exam results, stay on rates and free school meal entitlement.</w:t>
      </w:r>
    </w:p>
    <w:p w14:paraId="7DEA9432" w14:textId="77777777" w:rsidR="001D46CB" w:rsidRPr="00C70E23" w:rsidRDefault="001D46CB" w:rsidP="001D46CB">
      <w:pPr>
        <w:pStyle w:val="ListParagraph"/>
        <w:numPr>
          <w:ilvl w:val="0"/>
          <w:numId w:val="0"/>
        </w:numPr>
        <w:ind w:left="284"/>
        <w:rPr>
          <w:rFonts w:ascii="Arial" w:hAnsi="Arial" w:cs="Arial"/>
          <w:b/>
          <w:bCs/>
          <w:sz w:val="24"/>
          <w:szCs w:val="24"/>
        </w:rPr>
      </w:pPr>
    </w:p>
    <w:p w14:paraId="2B443122" w14:textId="77777777" w:rsidR="001D46CB" w:rsidRDefault="00F13095" w:rsidP="001D46CB">
      <w:pPr>
        <w:pStyle w:val="ListParagraph"/>
        <w:spacing w:after="0"/>
        <w:ind w:left="284"/>
        <w:rPr>
          <w:rFonts w:ascii="Arial" w:hAnsi="Arial" w:cs="Arial"/>
          <w:bCs/>
          <w:sz w:val="24"/>
          <w:szCs w:val="24"/>
        </w:rPr>
      </w:pPr>
      <w:hyperlink r:id="rId66" w:history="1">
        <w:r w:rsidR="001D46CB">
          <w:rPr>
            <w:rStyle w:val="Hyperlink"/>
            <w:rFonts w:ascii="Arial" w:hAnsi="Arial" w:cs="Arial"/>
            <w:b/>
            <w:bCs/>
            <w:sz w:val="24"/>
            <w:szCs w:val="24"/>
          </w:rPr>
          <w:t>https://www.childline.org.uk/info-advice/bullying-abuse-safety/</w:t>
        </w:r>
      </w:hyperlink>
      <w:r w:rsidR="001D46CB" w:rsidRPr="00F503D3">
        <w:rPr>
          <w:rFonts w:ascii="Arial" w:hAnsi="Arial" w:cs="Arial"/>
          <w:b/>
          <w:bCs/>
          <w:sz w:val="24"/>
          <w:szCs w:val="24"/>
        </w:rPr>
        <w:t xml:space="preserve"> </w:t>
      </w:r>
      <w:r w:rsidR="001D46CB" w:rsidRPr="00C70E23">
        <w:rPr>
          <w:rFonts w:ascii="Arial" w:hAnsi="Arial" w:cs="Arial"/>
          <w:bCs/>
          <w:sz w:val="24"/>
          <w:szCs w:val="24"/>
        </w:rPr>
        <w:t>- contains information for parents and children on varying forms of bullying and provides help for parents and children who are affected by bullying.</w:t>
      </w:r>
    </w:p>
    <w:p w14:paraId="721DBFA3" w14:textId="77777777" w:rsidR="001D46CB" w:rsidRPr="00C70E23" w:rsidRDefault="001D46CB" w:rsidP="001D46CB">
      <w:pPr>
        <w:pStyle w:val="ListParagraph"/>
        <w:numPr>
          <w:ilvl w:val="0"/>
          <w:numId w:val="0"/>
        </w:numPr>
        <w:ind w:left="284"/>
        <w:rPr>
          <w:rFonts w:ascii="Arial" w:hAnsi="Arial" w:cs="Arial"/>
          <w:bCs/>
          <w:sz w:val="24"/>
          <w:szCs w:val="24"/>
        </w:rPr>
      </w:pPr>
    </w:p>
    <w:p w14:paraId="7A4DCBB2" w14:textId="77777777" w:rsidR="001D46CB" w:rsidRDefault="00F13095" w:rsidP="001D46CB">
      <w:pPr>
        <w:pStyle w:val="ListParagraph"/>
        <w:spacing w:after="0"/>
        <w:ind w:left="284"/>
        <w:rPr>
          <w:rFonts w:ascii="Arial" w:hAnsi="Arial" w:cs="Arial"/>
          <w:b/>
          <w:bCs/>
          <w:sz w:val="24"/>
          <w:szCs w:val="24"/>
        </w:rPr>
      </w:pPr>
      <w:hyperlink r:id="rId67" w:history="1">
        <w:r w:rsidR="001D46CB">
          <w:rPr>
            <w:rStyle w:val="Hyperlink"/>
            <w:rFonts w:ascii="Arial" w:hAnsi="Arial" w:cs="Arial"/>
            <w:b/>
            <w:bCs/>
            <w:sz w:val="24"/>
            <w:szCs w:val="24"/>
          </w:rPr>
          <w:t>https://respectme.org.uk/</w:t>
        </w:r>
      </w:hyperlink>
      <w:r w:rsidR="001D46CB" w:rsidRPr="00F503D3">
        <w:rPr>
          <w:rFonts w:ascii="Arial" w:hAnsi="Arial" w:cs="Arial"/>
          <w:b/>
          <w:bCs/>
          <w:sz w:val="24"/>
          <w:szCs w:val="24"/>
        </w:rPr>
        <w:t xml:space="preserve"> </w:t>
      </w:r>
      <w:r w:rsidR="001D46CB" w:rsidRPr="004921F9">
        <w:rPr>
          <w:rFonts w:ascii="Arial" w:hAnsi="Arial" w:cs="Arial"/>
          <w:bCs/>
          <w:sz w:val="24"/>
          <w:szCs w:val="24"/>
        </w:rPr>
        <w:t>- Scotland’s anti-bullying service. Contains information for parents and children on varying forms of bullying and provides help for parents and children who are affected by bullying</w:t>
      </w:r>
      <w:r w:rsidR="001D46CB" w:rsidRPr="00F503D3">
        <w:rPr>
          <w:rFonts w:ascii="Arial" w:hAnsi="Arial" w:cs="Arial"/>
          <w:b/>
          <w:bCs/>
          <w:sz w:val="24"/>
          <w:szCs w:val="24"/>
        </w:rPr>
        <w:t xml:space="preserve"> </w:t>
      </w:r>
    </w:p>
    <w:p w14:paraId="158C52B2" w14:textId="77777777" w:rsidR="001D46CB" w:rsidRPr="00C70E23" w:rsidRDefault="001D46CB" w:rsidP="001D46CB">
      <w:pPr>
        <w:pStyle w:val="ListParagraph"/>
        <w:numPr>
          <w:ilvl w:val="0"/>
          <w:numId w:val="0"/>
        </w:numPr>
        <w:ind w:left="284"/>
        <w:rPr>
          <w:rFonts w:ascii="Arial" w:hAnsi="Arial" w:cs="Arial"/>
          <w:b/>
          <w:bCs/>
          <w:sz w:val="24"/>
          <w:szCs w:val="24"/>
        </w:rPr>
      </w:pPr>
    </w:p>
    <w:p w14:paraId="434D20D9" w14:textId="77777777" w:rsidR="001D46CB" w:rsidRDefault="00F13095" w:rsidP="001D46CB">
      <w:pPr>
        <w:pStyle w:val="ListParagraph"/>
        <w:spacing w:after="0"/>
        <w:ind w:left="284"/>
        <w:rPr>
          <w:rFonts w:ascii="Arial" w:hAnsi="Arial" w:cs="Arial"/>
          <w:b/>
          <w:bCs/>
          <w:sz w:val="24"/>
          <w:szCs w:val="24"/>
        </w:rPr>
      </w:pPr>
      <w:hyperlink r:id="rId68" w:history="1">
        <w:r w:rsidR="001D46CB" w:rsidRPr="004921F9">
          <w:rPr>
            <w:rStyle w:val="Hyperlink"/>
            <w:rFonts w:ascii="Arial" w:hAnsi="Arial" w:cs="Arial"/>
            <w:b/>
            <w:bCs/>
            <w:sz w:val="24"/>
            <w:szCs w:val="24"/>
          </w:rPr>
          <w:t>https://education.gov.scot/</w:t>
        </w:r>
      </w:hyperlink>
      <w:r w:rsidR="001D46CB">
        <w:rPr>
          <w:rStyle w:val="Hyperlink"/>
          <w:rFonts w:ascii="Arial" w:hAnsi="Arial" w:cs="Arial"/>
          <w:bCs/>
          <w:sz w:val="24"/>
          <w:szCs w:val="24"/>
          <w:u w:val="none"/>
        </w:rPr>
        <w:t xml:space="preserve"> </w:t>
      </w:r>
      <w:r w:rsidR="001D46CB" w:rsidRPr="004921F9">
        <w:rPr>
          <w:rFonts w:ascii="Arial" w:hAnsi="Arial" w:cs="Arial"/>
          <w:bCs/>
          <w:sz w:val="24"/>
          <w:szCs w:val="24"/>
        </w:rPr>
        <w:t>- provides information and advice for parents as well as support and resources for education in Scotland</w:t>
      </w:r>
    </w:p>
    <w:p w14:paraId="00F208CA" w14:textId="77777777" w:rsidR="001D46CB" w:rsidRPr="004921F9" w:rsidRDefault="001D46CB" w:rsidP="001D46CB">
      <w:pPr>
        <w:pStyle w:val="ListParagraph"/>
        <w:numPr>
          <w:ilvl w:val="0"/>
          <w:numId w:val="0"/>
        </w:numPr>
        <w:ind w:left="284"/>
        <w:rPr>
          <w:rFonts w:ascii="Arial" w:hAnsi="Arial" w:cs="Arial"/>
          <w:b/>
          <w:bCs/>
          <w:sz w:val="24"/>
          <w:szCs w:val="24"/>
        </w:rPr>
      </w:pPr>
    </w:p>
    <w:p w14:paraId="6047ECB2" w14:textId="77777777" w:rsidR="001D46CB" w:rsidRPr="00F503D3" w:rsidRDefault="00F13095" w:rsidP="001D46CB">
      <w:pPr>
        <w:pStyle w:val="ListParagraph"/>
        <w:spacing w:after="0"/>
        <w:ind w:left="284"/>
        <w:rPr>
          <w:rFonts w:ascii="Arial" w:hAnsi="Arial" w:cs="Arial"/>
          <w:b/>
          <w:bCs/>
          <w:sz w:val="24"/>
          <w:szCs w:val="24"/>
        </w:rPr>
      </w:pPr>
      <w:hyperlink r:id="rId69" w:history="1">
        <w:r w:rsidR="001D46CB">
          <w:rPr>
            <w:rStyle w:val="Hyperlink"/>
            <w:rFonts w:ascii="Arial" w:hAnsi="Arial" w:cs="Arial"/>
            <w:b/>
            <w:bCs/>
            <w:sz w:val="24"/>
            <w:szCs w:val="24"/>
          </w:rPr>
          <w:t>https://www.equalityhumanrights.com/en</w:t>
        </w:r>
      </w:hyperlink>
      <w:r w:rsidR="001D46CB" w:rsidRPr="00F503D3">
        <w:rPr>
          <w:rFonts w:ascii="Arial" w:hAnsi="Arial" w:cs="Arial"/>
          <w:b/>
          <w:bCs/>
          <w:sz w:val="24"/>
          <w:szCs w:val="24"/>
        </w:rPr>
        <w:t xml:space="preserve"> </w:t>
      </w:r>
      <w:r w:rsidR="001D46CB" w:rsidRPr="004921F9">
        <w:rPr>
          <w:rFonts w:ascii="Arial" w:hAnsi="Arial" w:cs="Arial"/>
          <w:bCs/>
          <w:sz w:val="24"/>
          <w:szCs w:val="24"/>
        </w:rPr>
        <w:t>- contains information for everyone on equality laws within the government and local authorities.</w:t>
      </w:r>
    </w:p>
    <w:p w14:paraId="42505529" w14:textId="77777777" w:rsidR="001D46CB" w:rsidRDefault="001D46CB" w:rsidP="001D46CB">
      <w:pPr>
        <w:pStyle w:val="Heading1"/>
        <w:spacing w:after="0"/>
        <w:jc w:val="center"/>
        <w:rPr>
          <w:rFonts w:ascii="Arial" w:hAnsi="Arial" w:cs="Arial"/>
          <w:b w:val="0"/>
          <w:sz w:val="24"/>
          <w:szCs w:val="24"/>
          <w:highlight w:val="red"/>
        </w:rPr>
      </w:pPr>
      <w:r w:rsidRPr="00F503D3">
        <w:rPr>
          <w:rFonts w:ascii="Arial" w:hAnsi="Arial" w:cs="Arial"/>
          <w:sz w:val="24"/>
          <w:szCs w:val="24"/>
        </w:rPr>
        <w:br w:type="page"/>
      </w:r>
      <w:bookmarkStart w:id="20" w:name="_Toc308620590"/>
      <w:r w:rsidRPr="00CC3D3F">
        <w:rPr>
          <w:rFonts w:ascii="Arial" w:hAnsi="Arial" w:cs="Arial"/>
          <w:b w:val="0"/>
          <w:sz w:val="28"/>
          <w:szCs w:val="24"/>
        </w:rPr>
        <w:lastRenderedPageBreak/>
        <w:t>Glossary</w:t>
      </w:r>
      <w:bookmarkEnd w:id="20"/>
    </w:p>
    <w:p w14:paraId="1EDFEBCD" w14:textId="77777777" w:rsidR="001D46CB" w:rsidRDefault="001D46CB" w:rsidP="001D46CB">
      <w:pPr>
        <w:pStyle w:val="Heading1"/>
        <w:spacing w:after="0"/>
        <w:jc w:val="center"/>
        <w:rPr>
          <w:rFonts w:ascii="Arial" w:hAnsi="Arial" w:cs="Arial"/>
          <w:b w:val="0"/>
          <w:sz w:val="24"/>
          <w:szCs w:val="24"/>
        </w:rPr>
      </w:pPr>
      <w:r w:rsidRPr="00CC3D3F">
        <w:rPr>
          <w:rFonts w:ascii="Arial" w:hAnsi="Arial" w:cs="Arial"/>
          <w:b w:val="0"/>
          <w:sz w:val="24"/>
          <w:szCs w:val="24"/>
          <w:highlight w:val="red"/>
        </w:rPr>
        <w:t xml:space="preserve"> </w:t>
      </w:r>
    </w:p>
    <w:p w14:paraId="0F65CC27" w14:textId="77777777" w:rsidR="001D46CB" w:rsidRDefault="001D46CB" w:rsidP="001D46CB">
      <w:pPr>
        <w:pStyle w:val="Heading1"/>
        <w:spacing w:after="0"/>
        <w:jc w:val="center"/>
        <w:rPr>
          <w:rFonts w:ascii="Arial" w:hAnsi="Arial" w:cs="Arial"/>
          <w:b w:val="0"/>
          <w:sz w:val="24"/>
          <w:szCs w:val="24"/>
        </w:rPr>
      </w:pPr>
    </w:p>
    <w:p w14:paraId="4F559BE1" w14:textId="77777777" w:rsidR="001D46CB" w:rsidRPr="00CC3D3F" w:rsidRDefault="001D46CB" w:rsidP="001D46CB">
      <w:pPr>
        <w:pStyle w:val="Heading1"/>
        <w:spacing w:after="0"/>
        <w:jc w:val="center"/>
        <w:rPr>
          <w:rFonts w:ascii="Arial" w:hAnsi="Arial" w:cs="Arial"/>
          <w:b w:val="0"/>
          <w:sz w:val="24"/>
          <w:szCs w:val="24"/>
        </w:rPr>
      </w:pPr>
    </w:p>
    <w:p w14:paraId="2249EAEB" w14:textId="77777777" w:rsidR="001D46CB" w:rsidRPr="00CC3D3F" w:rsidRDefault="001D46CB" w:rsidP="001D46CB">
      <w:pPr>
        <w:spacing w:after="0" w:line="360" w:lineRule="auto"/>
        <w:rPr>
          <w:rFonts w:ascii="Arial" w:hAnsi="Arial" w:cs="Arial"/>
          <w:bCs/>
          <w:sz w:val="24"/>
          <w:szCs w:val="24"/>
        </w:rPr>
      </w:pPr>
      <w:r>
        <w:rPr>
          <w:rFonts w:ascii="Arial" w:hAnsi="Arial" w:cs="Arial"/>
          <w:bCs/>
          <w:sz w:val="24"/>
          <w:szCs w:val="24"/>
        </w:rPr>
        <w:t>CFE</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Curriculum for Excellence</w:t>
      </w:r>
    </w:p>
    <w:p w14:paraId="08C60D98" w14:textId="77777777" w:rsidR="001D46CB" w:rsidRPr="00CC3D3F" w:rsidRDefault="001D46CB" w:rsidP="001D46CB">
      <w:pPr>
        <w:spacing w:after="0" w:line="360" w:lineRule="auto"/>
        <w:rPr>
          <w:rFonts w:ascii="Arial" w:hAnsi="Arial" w:cs="Arial"/>
          <w:bCs/>
          <w:sz w:val="24"/>
          <w:szCs w:val="24"/>
        </w:rPr>
      </w:pPr>
      <w:r>
        <w:rPr>
          <w:rFonts w:ascii="Arial" w:hAnsi="Arial" w:cs="Arial"/>
          <w:bCs/>
          <w:sz w:val="24"/>
          <w:szCs w:val="24"/>
        </w:rPr>
        <w:t>ASN</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Additional Support Needs</w:t>
      </w:r>
    </w:p>
    <w:p w14:paraId="310439FD" w14:textId="77777777" w:rsidR="001D46CB" w:rsidRPr="00CC3D3F" w:rsidRDefault="001D46CB" w:rsidP="001D46CB">
      <w:pPr>
        <w:spacing w:after="0" w:line="360" w:lineRule="auto"/>
        <w:rPr>
          <w:rFonts w:ascii="Arial" w:hAnsi="Arial" w:cs="Arial"/>
          <w:bCs/>
          <w:sz w:val="24"/>
          <w:szCs w:val="24"/>
        </w:rPr>
      </w:pPr>
      <w:r>
        <w:rPr>
          <w:rFonts w:ascii="Arial" w:hAnsi="Arial" w:cs="Arial"/>
          <w:bCs/>
          <w:sz w:val="24"/>
          <w:szCs w:val="24"/>
        </w:rPr>
        <w:t>EMA</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Education Maintenance Allowance</w:t>
      </w:r>
    </w:p>
    <w:p w14:paraId="0A317A7A" w14:textId="77777777" w:rsidR="001D46CB" w:rsidRPr="00CC3D3F" w:rsidRDefault="001D46CB" w:rsidP="001D46CB">
      <w:pPr>
        <w:spacing w:after="0" w:line="360" w:lineRule="auto"/>
        <w:rPr>
          <w:rFonts w:ascii="Arial" w:hAnsi="Arial" w:cs="Arial"/>
          <w:bCs/>
          <w:sz w:val="24"/>
          <w:szCs w:val="24"/>
        </w:rPr>
      </w:pPr>
      <w:r>
        <w:rPr>
          <w:rFonts w:ascii="Arial" w:hAnsi="Arial" w:cs="Arial"/>
          <w:bCs/>
          <w:sz w:val="24"/>
          <w:szCs w:val="24"/>
        </w:rPr>
        <w:t>ASL</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Additional Support for Learning</w:t>
      </w:r>
    </w:p>
    <w:p w14:paraId="27344C73" w14:textId="77777777" w:rsidR="001D46CB" w:rsidRPr="00CC3D3F" w:rsidRDefault="001D46CB" w:rsidP="001D46CB">
      <w:pPr>
        <w:spacing w:after="0" w:line="360" w:lineRule="auto"/>
        <w:rPr>
          <w:rFonts w:ascii="Arial" w:hAnsi="Arial" w:cs="Arial"/>
          <w:bCs/>
          <w:sz w:val="24"/>
          <w:szCs w:val="24"/>
        </w:rPr>
      </w:pPr>
      <w:r>
        <w:rPr>
          <w:rFonts w:ascii="Arial" w:hAnsi="Arial" w:cs="Arial"/>
          <w:bCs/>
          <w:sz w:val="24"/>
          <w:szCs w:val="24"/>
        </w:rPr>
        <w:t>SQA</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Scottish Qualifications Authority</w:t>
      </w:r>
    </w:p>
    <w:p w14:paraId="1C659F1D" w14:textId="77777777" w:rsidR="001D46CB" w:rsidRPr="00CC3D3F" w:rsidRDefault="001D46CB" w:rsidP="001D46CB">
      <w:pPr>
        <w:spacing w:after="0" w:line="360" w:lineRule="auto"/>
        <w:rPr>
          <w:rFonts w:ascii="Arial" w:hAnsi="Arial" w:cs="Arial"/>
          <w:bCs/>
          <w:sz w:val="24"/>
          <w:szCs w:val="24"/>
        </w:rPr>
      </w:pPr>
      <w:r>
        <w:rPr>
          <w:rFonts w:ascii="Arial" w:hAnsi="Arial" w:cs="Arial"/>
          <w:bCs/>
          <w:sz w:val="24"/>
          <w:szCs w:val="24"/>
        </w:rPr>
        <w:t>FOI</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Freedom of Information</w:t>
      </w:r>
    </w:p>
    <w:p w14:paraId="0195CC05" w14:textId="77777777" w:rsidR="001D46CB" w:rsidRDefault="001D46CB" w:rsidP="001D46CB">
      <w:pPr>
        <w:spacing w:after="0" w:line="360" w:lineRule="auto"/>
        <w:rPr>
          <w:rFonts w:ascii="Arial" w:hAnsi="Arial" w:cs="Arial"/>
          <w:bCs/>
          <w:sz w:val="24"/>
          <w:szCs w:val="24"/>
        </w:rPr>
      </w:pPr>
      <w:r>
        <w:rPr>
          <w:rFonts w:ascii="Arial" w:hAnsi="Arial" w:cs="Arial"/>
          <w:bCs/>
          <w:sz w:val="24"/>
          <w:szCs w:val="24"/>
        </w:rPr>
        <w:t>HT</w:t>
      </w:r>
      <w:r w:rsidRPr="00CC3D3F">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Head Teacher</w:t>
      </w:r>
    </w:p>
    <w:p w14:paraId="6AC07CEF" w14:textId="77777777" w:rsidR="001D46CB" w:rsidRDefault="001D46CB" w:rsidP="001D46CB">
      <w:pPr>
        <w:spacing w:after="0" w:line="360" w:lineRule="auto"/>
        <w:rPr>
          <w:rFonts w:ascii="Arial" w:hAnsi="Arial" w:cs="Arial"/>
          <w:bCs/>
          <w:sz w:val="24"/>
          <w:szCs w:val="24"/>
        </w:rPr>
      </w:pPr>
      <w:r>
        <w:rPr>
          <w:rFonts w:ascii="Arial" w:hAnsi="Arial" w:cs="Arial"/>
          <w:bCs/>
          <w:sz w:val="24"/>
          <w:szCs w:val="24"/>
        </w:rPr>
        <w:t>DHT</w:t>
      </w:r>
      <w:r>
        <w:rPr>
          <w:rFonts w:ascii="Arial" w:hAnsi="Arial" w:cs="Arial"/>
          <w:bCs/>
          <w:sz w:val="24"/>
          <w:szCs w:val="24"/>
        </w:rPr>
        <w:tab/>
      </w:r>
      <w:r>
        <w:rPr>
          <w:rFonts w:ascii="Arial" w:hAnsi="Arial" w:cs="Arial"/>
          <w:bCs/>
          <w:sz w:val="24"/>
          <w:szCs w:val="24"/>
        </w:rPr>
        <w:tab/>
        <w:t>Depute Head Teacher</w:t>
      </w:r>
    </w:p>
    <w:p w14:paraId="7585C19A" w14:textId="77777777" w:rsidR="001D46CB" w:rsidRDefault="001D46CB" w:rsidP="001D46CB">
      <w:pPr>
        <w:spacing w:after="0" w:line="360" w:lineRule="auto"/>
        <w:rPr>
          <w:rFonts w:ascii="Arial" w:hAnsi="Arial" w:cs="Arial"/>
          <w:bCs/>
          <w:sz w:val="24"/>
          <w:szCs w:val="24"/>
        </w:rPr>
      </w:pPr>
      <w:r>
        <w:rPr>
          <w:rFonts w:ascii="Arial" w:hAnsi="Arial" w:cs="Arial"/>
          <w:bCs/>
          <w:sz w:val="24"/>
          <w:szCs w:val="24"/>
        </w:rPr>
        <w:t>PT</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Principal Teacher</w:t>
      </w:r>
    </w:p>
    <w:p w14:paraId="27612204" w14:textId="77777777" w:rsidR="001D46CB" w:rsidRPr="00CC3D3F" w:rsidRDefault="001D46CB" w:rsidP="001D46CB">
      <w:pPr>
        <w:spacing w:after="0" w:line="360" w:lineRule="auto"/>
        <w:rPr>
          <w:rFonts w:ascii="Arial" w:hAnsi="Arial" w:cs="Arial"/>
          <w:bCs/>
          <w:sz w:val="24"/>
          <w:szCs w:val="24"/>
        </w:rPr>
      </w:pPr>
      <w:r>
        <w:rPr>
          <w:rFonts w:ascii="Arial" w:hAnsi="Arial" w:cs="Arial"/>
          <w:bCs/>
          <w:sz w:val="24"/>
          <w:szCs w:val="24"/>
        </w:rPr>
        <w:t>BM</w:t>
      </w:r>
      <w:r>
        <w:rPr>
          <w:rFonts w:ascii="Arial" w:hAnsi="Arial" w:cs="Arial"/>
          <w:bCs/>
          <w:sz w:val="24"/>
          <w:szCs w:val="24"/>
        </w:rPr>
        <w:tab/>
      </w:r>
      <w:r>
        <w:rPr>
          <w:rFonts w:ascii="Arial" w:hAnsi="Arial" w:cs="Arial"/>
          <w:bCs/>
          <w:sz w:val="24"/>
          <w:szCs w:val="24"/>
        </w:rPr>
        <w:tab/>
        <w:t>Business Manager</w:t>
      </w:r>
    </w:p>
    <w:p w14:paraId="5462AAAD" w14:textId="77777777" w:rsidR="001D46CB" w:rsidRPr="00CC3D3F" w:rsidRDefault="001D46CB" w:rsidP="001D46CB">
      <w:pPr>
        <w:spacing w:after="0" w:line="360" w:lineRule="auto"/>
        <w:rPr>
          <w:rFonts w:ascii="Arial" w:hAnsi="Arial" w:cs="Arial"/>
          <w:bCs/>
          <w:sz w:val="24"/>
          <w:szCs w:val="24"/>
        </w:rPr>
      </w:pPr>
      <w:r>
        <w:rPr>
          <w:rFonts w:ascii="Arial" w:hAnsi="Arial" w:cs="Arial"/>
          <w:bCs/>
          <w:sz w:val="24"/>
          <w:szCs w:val="24"/>
        </w:rPr>
        <w:t>CLD</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Community Learning and Development</w:t>
      </w:r>
    </w:p>
    <w:p w14:paraId="683A83AA" w14:textId="77777777" w:rsidR="001D46CB" w:rsidRDefault="001D46CB" w:rsidP="001D46CB">
      <w:pPr>
        <w:spacing w:after="0" w:line="360" w:lineRule="auto"/>
        <w:rPr>
          <w:rFonts w:ascii="Arial" w:hAnsi="Arial" w:cs="Arial"/>
          <w:bCs/>
          <w:sz w:val="24"/>
          <w:szCs w:val="24"/>
        </w:rPr>
      </w:pPr>
      <w:r>
        <w:rPr>
          <w:rFonts w:ascii="Arial" w:hAnsi="Arial" w:cs="Arial"/>
          <w:bCs/>
          <w:sz w:val="24"/>
          <w:szCs w:val="24"/>
        </w:rPr>
        <w:t>GIRFEC</w:t>
      </w:r>
      <w:r>
        <w:rPr>
          <w:rFonts w:ascii="Arial" w:hAnsi="Arial" w:cs="Arial"/>
          <w:bCs/>
          <w:sz w:val="24"/>
          <w:szCs w:val="24"/>
        </w:rPr>
        <w:tab/>
      </w:r>
      <w:r w:rsidRPr="00CC3D3F">
        <w:rPr>
          <w:rFonts w:ascii="Arial" w:hAnsi="Arial" w:cs="Arial"/>
          <w:bCs/>
          <w:sz w:val="24"/>
          <w:szCs w:val="24"/>
        </w:rPr>
        <w:t>Getting it Right for Every Child</w:t>
      </w:r>
    </w:p>
    <w:p w14:paraId="27DA0247" w14:textId="77777777" w:rsidR="001D46CB" w:rsidRDefault="001D46CB" w:rsidP="001D46CB">
      <w:pPr>
        <w:spacing w:after="0" w:line="360" w:lineRule="auto"/>
        <w:rPr>
          <w:rFonts w:ascii="Arial" w:hAnsi="Arial" w:cs="Arial"/>
          <w:bCs/>
          <w:sz w:val="24"/>
          <w:szCs w:val="24"/>
        </w:rPr>
      </w:pPr>
      <w:r>
        <w:rPr>
          <w:rFonts w:ascii="Arial" w:hAnsi="Arial" w:cs="Arial"/>
          <w:bCs/>
          <w:sz w:val="24"/>
          <w:szCs w:val="24"/>
        </w:rPr>
        <w:t>CPM</w:t>
      </w:r>
      <w:r>
        <w:rPr>
          <w:rFonts w:ascii="Arial" w:hAnsi="Arial" w:cs="Arial"/>
          <w:bCs/>
          <w:sz w:val="24"/>
          <w:szCs w:val="24"/>
        </w:rPr>
        <w:tab/>
      </w:r>
      <w:r>
        <w:rPr>
          <w:rFonts w:ascii="Arial" w:hAnsi="Arial" w:cs="Arial"/>
          <w:bCs/>
          <w:sz w:val="24"/>
          <w:szCs w:val="24"/>
        </w:rPr>
        <w:tab/>
        <w:t>Child Planning Meeting (Early Years and Primary)</w:t>
      </w:r>
    </w:p>
    <w:p w14:paraId="71961862" w14:textId="77777777" w:rsidR="001D46CB" w:rsidRPr="004921F9" w:rsidRDefault="001D46CB" w:rsidP="001D46CB">
      <w:pPr>
        <w:spacing w:after="0" w:line="360" w:lineRule="auto"/>
        <w:rPr>
          <w:rFonts w:ascii="Arial" w:hAnsi="Arial" w:cs="Arial"/>
          <w:bCs/>
          <w:sz w:val="24"/>
          <w:szCs w:val="24"/>
        </w:rPr>
        <w:sectPr w:rsidR="001D46CB" w:rsidRPr="004921F9" w:rsidSect="00FA5163">
          <w:type w:val="continuous"/>
          <w:pgSz w:w="11906" w:h="16838"/>
          <w:pgMar w:top="1440" w:right="1440" w:bottom="1440" w:left="1440" w:header="708" w:footer="708" w:gutter="0"/>
          <w:cols w:space="720"/>
        </w:sectPr>
      </w:pPr>
      <w:r>
        <w:rPr>
          <w:rFonts w:ascii="Arial" w:hAnsi="Arial" w:cs="Arial"/>
          <w:bCs/>
          <w:sz w:val="24"/>
          <w:szCs w:val="24"/>
        </w:rPr>
        <w:t>YPPM</w:t>
      </w:r>
      <w:r>
        <w:rPr>
          <w:rFonts w:ascii="Arial" w:hAnsi="Arial" w:cs="Arial"/>
          <w:bCs/>
          <w:sz w:val="24"/>
          <w:szCs w:val="24"/>
        </w:rPr>
        <w:tab/>
      </w:r>
      <w:r>
        <w:rPr>
          <w:rFonts w:ascii="Arial" w:hAnsi="Arial" w:cs="Arial"/>
          <w:bCs/>
          <w:sz w:val="24"/>
          <w:szCs w:val="24"/>
        </w:rPr>
        <w:tab/>
        <w:t>Young Person’s Planning Meeting (Secondary)</w:t>
      </w:r>
    </w:p>
    <w:p w14:paraId="26326974" w14:textId="6F8562CB" w:rsidR="001D46CB" w:rsidRPr="00F503D3" w:rsidRDefault="001D46CB" w:rsidP="001D46CB">
      <w:pPr>
        <w:spacing w:after="0" w:line="480" w:lineRule="auto"/>
        <w:jc w:val="center"/>
        <w:rPr>
          <w:rFonts w:ascii="Arial" w:hAnsi="Arial" w:cs="Arial"/>
          <w:bCs/>
          <w:sz w:val="24"/>
          <w:szCs w:val="24"/>
        </w:rPr>
        <w:sectPr w:rsidR="001D46CB" w:rsidRPr="00F503D3" w:rsidSect="00FA5163">
          <w:type w:val="continuous"/>
          <w:pgSz w:w="11907" w:h="16839"/>
          <w:pgMar w:top="1440" w:right="1440" w:bottom="1440" w:left="1440" w:header="720" w:footer="720" w:gutter="0"/>
          <w:cols w:space="720"/>
        </w:sectPr>
      </w:pPr>
      <w:bookmarkStart w:id="21" w:name="_Toc213214244"/>
      <w:r w:rsidRPr="00F503D3">
        <w:rPr>
          <w:rFonts w:ascii="Arial" w:hAnsi="Arial" w:cs="Arial"/>
          <w:bCs/>
          <w:sz w:val="24"/>
          <w:szCs w:val="24"/>
        </w:rPr>
        <w:lastRenderedPageBreak/>
        <w:t xml:space="preserve">The information in this school handbook is considered to be correct at the time of publication </w:t>
      </w:r>
      <w:r w:rsidRPr="008735D9">
        <w:rPr>
          <w:rFonts w:ascii="Arial" w:hAnsi="Arial" w:cs="Arial"/>
          <w:bCs/>
          <w:sz w:val="24"/>
          <w:szCs w:val="24"/>
        </w:rPr>
        <w:t>(</w:t>
      </w:r>
      <w:r w:rsidR="00AD59C1">
        <w:rPr>
          <w:rFonts w:ascii="Arial" w:hAnsi="Arial" w:cs="Arial"/>
          <w:bCs/>
          <w:sz w:val="24"/>
          <w:szCs w:val="24"/>
        </w:rPr>
        <w:t>August</w:t>
      </w:r>
      <w:r w:rsidRPr="008735D9">
        <w:rPr>
          <w:rFonts w:ascii="Arial" w:hAnsi="Arial" w:cs="Arial"/>
          <w:bCs/>
          <w:sz w:val="24"/>
          <w:szCs w:val="24"/>
        </w:rPr>
        <w:t xml:space="preserve"> 202</w:t>
      </w:r>
      <w:r w:rsidR="00AD59C1">
        <w:rPr>
          <w:rFonts w:ascii="Arial" w:hAnsi="Arial" w:cs="Arial"/>
          <w:bCs/>
          <w:sz w:val="24"/>
          <w:szCs w:val="24"/>
        </w:rPr>
        <w:t>1</w:t>
      </w:r>
      <w:r w:rsidRPr="008735D9">
        <w:rPr>
          <w:rFonts w:ascii="Arial" w:hAnsi="Arial" w:cs="Arial"/>
          <w:bCs/>
          <w:sz w:val="24"/>
          <w:szCs w:val="24"/>
        </w:rPr>
        <w:t xml:space="preserve">), </w:t>
      </w:r>
      <w:r w:rsidRPr="00F503D3">
        <w:rPr>
          <w:rFonts w:ascii="Arial" w:hAnsi="Arial" w:cs="Arial"/>
          <w:bCs/>
          <w:sz w:val="24"/>
          <w:szCs w:val="24"/>
        </w:rPr>
        <w:t>however, it is possible that there may be some inaccuracy as the school year progresses</w:t>
      </w:r>
      <w:r w:rsidR="008735D9">
        <w:rPr>
          <w:rFonts w:ascii="Arial" w:hAnsi="Arial" w:cs="Arial"/>
          <w:bCs/>
          <w:sz w:val="24"/>
          <w:szCs w:val="24"/>
        </w:rPr>
        <w:t>.</w:t>
      </w:r>
    </w:p>
    <w:p w14:paraId="770458BC" w14:textId="77777777" w:rsidR="001D46CB" w:rsidRPr="00F503D3" w:rsidRDefault="001D46CB" w:rsidP="001D46CB">
      <w:pPr>
        <w:spacing w:after="0" w:line="240" w:lineRule="auto"/>
        <w:jc w:val="center"/>
        <w:rPr>
          <w:rFonts w:ascii="Arial" w:hAnsi="Arial" w:cs="Arial"/>
          <w:bCs/>
          <w:sz w:val="24"/>
          <w:szCs w:val="24"/>
        </w:rPr>
      </w:pPr>
      <w:r w:rsidRPr="00F503D3">
        <w:rPr>
          <w:rFonts w:ascii="Arial" w:hAnsi="Arial" w:cs="Arial"/>
          <w:bCs/>
          <w:sz w:val="24"/>
          <w:szCs w:val="24"/>
        </w:rPr>
        <w:lastRenderedPageBreak/>
        <w:t>Parent</w:t>
      </w:r>
      <w:r>
        <w:rPr>
          <w:rFonts w:ascii="Arial" w:hAnsi="Arial" w:cs="Arial"/>
          <w:bCs/>
          <w:sz w:val="24"/>
          <w:szCs w:val="24"/>
        </w:rPr>
        <w:t xml:space="preserve"> F</w:t>
      </w:r>
      <w:r w:rsidRPr="00F503D3">
        <w:rPr>
          <w:rFonts w:ascii="Arial" w:hAnsi="Arial" w:cs="Arial"/>
          <w:bCs/>
          <w:sz w:val="24"/>
          <w:szCs w:val="24"/>
        </w:rPr>
        <w:t>eedback</w:t>
      </w:r>
      <w:bookmarkEnd w:id="21"/>
    </w:p>
    <w:p w14:paraId="7CCD1D14" w14:textId="77777777" w:rsidR="001D46CB" w:rsidRPr="00F503D3" w:rsidRDefault="001D46CB" w:rsidP="001D46CB">
      <w:pPr>
        <w:spacing w:after="0" w:line="240" w:lineRule="auto"/>
        <w:rPr>
          <w:rFonts w:ascii="Arial" w:hAnsi="Arial" w:cs="Arial"/>
          <w:bCs/>
          <w:sz w:val="24"/>
          <w:szCs w:val="24"/>
        </w:rPr>
      </w:pPr>
    </w:p>
    <w:p w14:paraId="63E180F9" w14:textId="77777777" w:rsidR="001D46CB" w:rsidRPr="00F503D3" w:rsidRDefault="001D46CB" w:rsidP="001D46CB">
      <w:pPr>
        <w:pStyle w:val="NoSpacing"/>
        <w:rPr>
          <w:rFonts w:ascii="Arial" w:hAnsi="Arial" w:cs="Arial"/>
          <w:bCs/>
          <w:sz w:val="24"/>
          <w:szCs w:val="24"/>
        </w:rPr>
      </w:pPr>
      <w:r w:rsidRPr="00F503D3">
        <w:rPr>
          <w:rFonts w:ascii="Arial" w:hAnsi="Arial" w:cs="Arial"/>
          <w:bCs/>
          <w:sz w:val="24"/>
          <w:szCs w:val="24"/>
        </w:rPr>
        <w:t>Please take a few minutes to fill in and return the questionnaire on this page. Your feedback will help us improve the hand book next year.</w:t>
      </w:r>
      <w:bookmarkStart w:id="22" w:name="_Toc308620591"/>
    </w:p>
    <w:p w14:paraId="5D1DC246" w14:textId="77777777" w:rsidR="001D46CB" w:rsidRPr="00F503D3" w:rsidRDefault="001D46CB" w:rsidP="001D46CB">
      <w:pPr>
        <w:pStyle w:val="NoSpacing"/>
        <w:rPr>
          <w:rFonts w:ascii="Arial" w:hAnsi="Arial" w:cs="Arial"/>
          <w:bCs/>
          <w:sz w:val="24"/>
          <w:szCs w:val="24"/>
        </w:rPr>
      </w:pPr>
    </w:p>
    <w:p w14:paraId="59B2CDE5" w14:textId="77777777" w:rsidR="001D46CB" w:rsidRPr="00F503D3" w:rsidRDefault="001D46CB" w:rsidP="001D46CB">
      <w:pPr>
        <w:pStyle w:val="Heading2"/>
        <w:spacing w:before="0" w:after="0"/>
        <w:rPr>
          <w:b w:val="0"/>
          <w:sz w:val="24"/>
          <w:szCs w:val="24"/>
        </w:rPr>
      </w:pPr>
      <w:bookmarkStart w:id="23" w:name="_Toc308620592"/>
      <w:bookmarkEnd w:id="22"/>
      <w:r w:rsidRPr="00F503D3">
        <w:rPr>
          <w:b w:val="0"/>
          <w:sz w:val="24"/>
          <w:szCs w:val="24"/>
        </w:rPr>
        <w:t>Tell us what you think</w:t>
      </w:r>
      <w:bookmarkEnd w:id="23"/>
    </w:p>
    <w:p w14:paraId="3B91BB8F" w14:textId="77777777" w:rsidR="001D46CB" w:rsidRPr="00F503D3" w:rsidRDefault="001D46CB" w:rsidP="001D46CB">
      <w:pPr>
        <w:spacing w:after="0" w:line="240" w:lineRule="auto"/>
        <w:rPr>
          <w:rFonts w:ascii="Arial" w:hAnsi="Arial" w:cs="Arial"/>
          <w:bCs/>
          <w:sz w:val="24"/>
          <w:szCs w:val="24"/>
        </w:rPr>
      </w:pPr>
    </w:p>
    <w:p w14:paraId="60D52FF8" w14:textId="77777777" w:rsidR="001D46CB" w:rsidRDefault="001D46CB" w:rsidP="001D46CB">
      <w:pPr>
        <w:spacing w:after="0" w:line="240" w:lineRule="auto"/>
        <w:rPr>
          <w:rFonts w:ascii="Arial" w:hAnsi="Arial" w:cs="Arial"/>
          <w:bCs/>
          <w:sz w:val="24"/>
          <w:szCs w:val="24"/>
        </w:rPr>
      </w:pPr>
      <w:r w:rsidRPr="00F503D3">
        <w:rPr>
          <w:rFonts w:ascii="Arial" w:hAnsi="Arial" w:cs="Arial"/>
          <w:bCs/>
          <w:sz w:val="24"/>
          <w:szCs w:val="24"/>
        </w:rPr>
        <w:t>Your feedback will help us to improve our handbook.</w:t>
      </w:r>
    </w:p>
    <w:p w14:paraId="6D9E20D2" w14:textId="77777777" w:rsidR="001D46CB" w:rsidRDefault="001D46CB" w:rsidP="001D46CB">
      <w:pPr>
        <w:spacing w:after="0" w:line="240" w:lineRule="auto"/>
        <w:rPr>
          <w:rFonts w:ascii="Arial" w:hAnsi="Arial" w:cs="Arial"/>
          <w:bCs/>
          <w:sz w:val="24"/>
          <w:szCs w:val="24"/>
        </w:rPr>
      </w:pPr>
    </w:p>
    <w:p w14:paraId="665E0F6C" w14:textId="77777777" w:rsidR="001D46CB" w:rsidRPr="00F503D3" w:rsidRDefault="001D46CB" w:rsidP="001D4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bCs/>
          <w:sz w:val="24"/>
          <w:szCs w:val="24"/>
        </w:rPr>
      </w:pPr>
      <w:r w:rsidRPr="00F503D3">
        <w:rPr>
          <w:rFonts w:ascii="Arial" w:hAnsi="Arial" w:cs="Arial"/>
          <w:bCs/>
          <w:sz w:val="24"/>
          <w:szCs w:val="24"/>
        </w:rPr>
        <w:t>Name of school:</w:t>
      </w:r>
      <w:r>
        <w:rPr>
          <w:rFonts w:ascii="Arial" w:hAnsi="Arial" w:cs="Arial"/>
          <w:bCs/>
          <w:sz w:val="24"/>
          <w:szCs w:val="24"/>
        </w:rPr>
        <w:t xml:space="preserve"> </w:t>
      </w:r>
      <w:r w:rsidRPr="00F503D3">
        <w:rPr>
          <w:rFonts w:ascii="Arial" w:hAnsi="Arial" w:cs="Arial"/>
          <w:bCs/>
          <w:sz w:val="24"/>
          <w:szCs w:val="24"/>
        </w:rPr>
        <w:t>______________________________________</w:t>
      </w:r>
    </w:p>
    <w:p w14:paraId="41829B3E" w14:textId="77777777" w:rsidR="001D46CB" w:rsidRPr="00F503D3" w:rsidRDefault="001D46CB" w:rsidP="001D46CB">
      <w:pPr>
        <w:spacing w:after="0" w:line="240" w:lineRule="auto"/>
        <w:rPr>
          <w:rFonts w:ascii="Arial" w:hAnsi="Arial" w:cs="Arial"/>
          <w:bCs/>
          <w:sz w:val="24"/>
          <w:szCs w:val="24"/>
        </w:rPr>
      </w:pPr>
    </w:p>
    <w:p w14:paraId="4A8A80C6" w14:textId="77777777" w:rsidR="001D46CB" w:rsidRPr="00F503D3" w:rsidRDefault="001D46CB" w:rsidP="001D46CB">
      <w:pPr>
        <w:spacing w:after="0" w:line="240" w:lineRule="auto"/>
        <w:rPr>
          <w:rFonts w:ascii="Arial" w:hAnsi="Arial" w:cs="Arial"/>
          <w:bCs/>
          <w:sz w:val="24"/>
          <w:szCs w:val="24"/>
        </w:rPr>
      </w:pPr>
    </w:p>
    <w:tbl>
      <w:tblPr>
        <w:tblW w:w="93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0"/>
        <w:gridCol w:w="1722"/>
        <w:gridCol w:w="1784"/>
      </w:tblGrid>
      <w:tr w:rsidR="001D46CB" w:rsidRPr="00F503D3" w14:paraId="350538B6" w14:textId="77777777" w:rsidTr="00FA5163">
        <w:trPr>
          <w:trHeight w:val="578"/>
        </w:trPr>
        <w:tc>
          <w:tcPr>
            <w:tcW w:w="5840" w:type="dxa"/>
            <w:vAlign w:val="center"/>
          </w:tcPr>
          <w:p w14:paraId="3E7B114F" w14:textId="77777777" w:rsidR="001D46CB" w:rsidRPr="00F503D3" w:rsidRDefault="001D46CB" w:rsidP="00FA5163">
            <w:pPr>
              <w:spacing w:after="0" w:line="240" w:lineRule="auto"/>
              <w:rPr>
                <w:rFonts w:ascii="Arial" w:hAnsi="Arial" w:cs="Arial"/>
                <w:bCs/>
                <w:sz w:val="24"/>
                <w:szCs w:val="24"/>
              </w:rPr>
            </w:pPr>
            <w:r w:rsidRPr="00F503D3">
              <w:rPr>
                <w:rFonts w:ascii="Arial" w:hAnsi="Arial" w:cs="Arial"/>
                <w:bCs/>
                <w:sz w:val="24"/>
                <w:szCs w:val="24"/>
              </w:rPr>
              <w:t>Did you find</w:t>
            </w:r>
          </w:p>
        </w:tc>
        <w:tc>
          <w:tcPr>
            <w:tcW w:w="3506" w:type="dxa"/>
            <w:gridSpan w:val="2"/>
            <w:vAlign w:val="center"/>
          </w:tcPr>
          <w:p w14:paraId="1253D453" w14:textId="77777777" w:rsidR="001D46CB" w:rsidRPr="00F503D3" w:rsidRDefault="001D46CB" w:rsidP="00FA5163">
            <w:pPr>
              <w:spacing w:after="0" w:line="240" w:lineRule="auto"/>
              <w:rPr>
                <w:rFonts w:ascii="Arial" w:hAnsi="Arial" w:cs="Arial"/>
                <w:bCs/>
                <w:sz w:val="24"/>
                <w:szCs w:val="24"/>
              </w:rPr>
            </w:pPr>
            <w:r w:rsidRPr="00F503D3">
              <w:rPr>
                <w:rFonts w:ascii="Arial" w:hAnsi="Arial" w:cs="Arial"/>
                <w:bCs/>
                <w:sz w:val="24"/>
                <w:szCs w:val="24"/>
              </w:rPr>
              <w:t>Please tick</w:t>
            </w:r>
          </w:p>
        </w:tc>
      </w:tr>
      <w:tr w:rsidR="001D46CB" w:rsidRPr="00F503D3" w14:paraId="405B4045" w14:textId="77777777" w:rsidTr="00FA5163">
        <w:trPr>
          <w:trHeight w:val="578"/>
        </w:trPr>
        <w:tc>
          <w:tcPr>
            <w:tcW w:w="5840" w:type="dxa"/>
            <w:vAlign w:val="center"/>
          </w:tcPr>
          <w:p w14:paraId="245D7FAD" w14:textId="77777777" w:rsidR="001D46CB" w:rsidRPr="004921F9" w:rsidRDefault="001D46CB" w:rsidP="00FA5163">
            <w:pPr>
              <w:numPr>
                <w:ilvl w:val="0"/>
                <w:numId w:val="19"/>
              </w:numPr>
              <w:spacing w:after="0" w:line="240" w:lineRule="auto"/>
              <w:rPr>
                <w:rFonts w:ascii="Arial" w:hAnsi="Arial" w:cs="Arial"/>
                <w:bCs/>
                <w:sz w:val="24"/>
                <w:szCs w:val="24"/>
              </w:rPr>
            </w:pPr>
            <w:r w:rsidRPr="00F503D3">
              <w:rPr>
                <w:rFonts w:ascii="Arial" w:hAnsi="Arial" w:cs="Arial"/>
                <w:bCs/>
                <w:sz w:val="24"/>
                <w:szCs w:val="24"/>
              </w:rPr>
              <w:t>the handbook useful?</w:t>
            </w:r>
          </w:p>
        </w:tc>
        <w:tc>
          <w:tcPr>
            <w:tcW w:w="1722" w:type="dxa"/>
            <w:vAlign w:val="center"/>
          </w:tcPr>
          <w:p w14:paraId="31F7D65B" w14:textId="77777777" w:rsidR="001D46CB" w:rsidRPr="00F503D3" w:rsidRDefault="001D46CB" w:rsidP="00FA5163">
            <w:pPr>
              <w:spacing w:after="0" w:line="240" w:lineRule="auto"/>
              <w:rPr>
                <w:rFonts w:ascii="Arial" w:hAnsi="Arial" w:cs="Arial"/>
                <w:bCs/>
                <w:sz w:val="24"/>
                <w:szCs w:val="24"/>
              </w:rPr>
            </w:pPr>
            <w:r w:rsidRPr="00F503D3">
              <w:rPr>
                <w:rFonts w:ascii="Arial" w:hAnsi="Arial" w:cs="Arial"/>
                <w:bCs/>
                <w:sz w:val="24"/>
                <w:szCs w:val="24"/>
              </w:rPr>
              <w:t>Yes</w:t>
            </w:r>
          </w:p>
        </w:tc>
        <w:tc>
          <w:tcPr>
            <w:tcW w:w="1783" w:type="dxa"/>
            <w:vAlign w:val="center"/>
          </w:tcPr>
          <w:p w14:paraId="0BE737FB" w14:textId="77777777" w:rsidR="001D46CB" w:rsidRPr="00F503D3" w:rsidRDefault="001D46CB" w:rsidP="00FA5163">
            <w:pPr>
              <w:spacing w:after="0" w:line="240" w:lineRule="auto"/>
              <w:rPr>
                <w:rFonts w:ascii="Arial" w:hAnsi="Arial" w:cs="Arial"/>
                <w:bCs/>
                <w:sz w:val="24"/>
                <w:szCs w:val="24"/>
              </w:rPr>
            </w:pPr>
            <w:r w:rsidRPr="00F503D3">
              <w:rPr>
                <w:rFonts w:ascii="Arial" w:hAnsi="Arial" w:cs="Arial"/>
                <w:bCs/>
                <w:sz w:val="24"/>
                <w:szCs w:val="24"/>
              </w:rPr>
              <w:t>No</w:t>
            </w:r>
          </w:p>
        </w:tc>
      </w:tr>
      <w:tr w:rsidR="001D46CB" w:rsidRPr="00F503D3" w14:paraId="186E3296" w14:textId="77777777" w:rsidTr="00FA5163">
        <w:trPr>
          <w:trHeight w:val="578"/>
        </w:trPr>
        <w:tc>
          <w:tcPr>
            <w:tcW w:w="5840" w:type="dxa"/>
            <w:vAlign w:val="center"/>
          </w:tcPr>
          <w:p w14:paraId="07BD77BA" w14:textId="77777777" w:rsidR="001D46CB" w:rsidRPr="00F503D3" w:rsidRDefault="001D46CB" w:rsidP="00FA5163">
            <w:pPr>
              <w:numPr>
                <w:ilvl w:val="0"/>
                <w:numId w:val="19"/>
              </w:numPr>
              <w:spacing w:after="0" w:line="240" w:lineRule="auto"/>
              <w:rPr>
                <w:rFonts w:ascii="Arial" w:hAnsi="Arial" w:cs="Arial"/>
                <w:bCs/>
                <w:sz w:val="24"/>
                <w:szCs w:val="24"/>
              </w:rPr>
            </w:pPr>
            <w:r w:rsidRPr="00F503D3">
              <w:rPr>
                <w:rFonts w:ascii="Arial" w:hAnsi="Arial" w:cs="Arial"/>
                <w:bCs/>
                <w:sz w:val="24"/>
                <w:szCs w:val="24"/>
              </w:rPr>
              <w:t xml:space="preserve">the information you expected? </w:t>
            </w:r>
          </w:p>
        </w:tc>
        <w:tc>
          <w:tcPr>
            <w:tcW w:w="1722" w:type="dxa"/>
            <w:vAlign w:val="center"/>
          </w:tcPr>
          <w:p w14:paraId="0AA6DA30" w14:textId="77777777" w:rsidR="001D46CB" w:rsidRPr="00F503D3" w:rsidRDefault="001D46CB" w:rsidP="00FA5163">
            <w:pPr>
              <w:spacing w:after="0" w:line="240" w:lineRule="auto"/>
              <w:rPr>
                <w:rFonts w:ascii="Arial" w:hAnsi="Arial" w:cs="Arial"/>
                <w:bCs/>
                <w:sz w:val="24"/>
                <w:szCs w:val="24"/>
              </w:rPr>
            </w:pPr>
            <w:r w:rsidRPr="00F503D3">
              <w:rPr>
                <w:rFonts w:ascii="Arial" w:hAnsi="Arial" w:cs="Arial"/>
                <w:bCs/>
                <w:sz w:val="24"/>
                <w:szCs w:val="24"/>
              </w:rPr>
              <w:t>Yes</w:t>
            </w:r>
          </w:p>
        </w:tc>
        <w:tc>
          <w:tcPr>
            <w:tcW w:w="1783" w:type="dxa"/>
            <w:vAlign w:val="center"/>
          </w:tcPr>
          <w:p w14:paraId="3E0D1F15" w14:textId="77777777" w:rsidR="001D46CB" w:rsidRPr="00F503D3" w:rsidRDefault="001D46CB" w:rsidP="00FA5163">
            <w:pPr>
              <w:spacing w:after="0" w:line="240" w:lineRule="auto"/>
              <w:rPr>
                <w:rFonts w:ascii="Arial" w:hAnsi="Arial" w:cs="Arial"/>
                <w:bCs/>
                <w:sz w:val="24"/>
                <w:szCs w:val="24"/>
              </w:rPr>
            </w:pPr>
            <w:r w:rsidRPr="00F503D3">
              <w:rPr>
                <w:rFonts w:ascii="Arial" w:hAnsi="Arial" w:cs="Arial"/>
                <w:bCs/>
                <w:sz w:val="24"/>
                <w:szCs w:val="24"/>
              </w:rPr>
              <w:t>No</w:t>
            </w:r>
          </w:p>
        </w:tc>
      </w:tr>
      <w:tr w:rsidR="001D46CB" w:rsidRPr="00F503D3" w14:paraId="3CE48071" w14:textId="77777777" w:rsidTr="00FA5163">
        <w:trPr>
          <w:trHeight w:val="578"/>
        </w:trPr>
        <w:tc>
          <w:tcPr>
            <w:tcW w:w="5840" w:type="dxa"/>
            <w:vAlign w:val="center"/>
          </w:tcPr>
          <w:p w14:paraId="569762AE" w14:textId="77777777" w:rsidR="001D46CB" w:rsidRPr="004921F9" w:rsidRDefault="001D46CB" w:rsidP="00FA5163">
            <w:pPr>
              <w:numPr>
                <w:ilvl w:val="0"/>
                <w:numId w:val="19"/>
              </w:numPr>
              <w:spacing w:after="0" w:line="240" w:lineRule="auto"/>
              <w:rPr>
                <w:rFonts w:ascii="Arial" w:hAnsi="Arial" w:cs="Arial"/>
                <w:bCs/>
                <w:sz w:val="24"/>
                <w:szCs w:val="24"/>
              </w:rPr>
            </w:pPr>
            <w:r w:rsidRPr="00F503D3">
              <w:rPr>
                <w:rFonts w:ascii="Arial" w:hAnsi="Arial" w:cs="Arial"/>
                <w:bCs/>
                <w:sz w:val="24"/>
                <w:szCs w:val="24"/>
              </w:rPr>
              <w:t>the handbook easy to use?</w:t>
            </w:r>
          </w:p>
        </w:tc>
        <w:tc>
          <w:tcPr>
            <w:tcW w:w="1722" w:type="dxa"/>
            <w:vAlign w:val="center"/>
          </w:tcPr>
          <w:p w14:paraId="08B1A447" w14:textId="77777777" w:rsidR="001D46CB" w:rsidRPr="00F503D3" w:rsidRDefault="001D46CB" w:rsidP="00FA5163">
            <w:pPr>
              <w:spacing w:after="0" w:line="240" w:lineRule="auto"/>
              <w:rPr>
                <w:rFonts w:ascii="Arial" w:hAnsi="Arial" w:cs="Arial"/>
                <w:bCs/>
                <w:sz w:val="24"/>
                <w:szCs w:val="24"/>
              </w:rPr>
            </w:pPr>
            <w:r w:rsidRPr="00F503D3">
              <w:rPr>
                <w:rFonts w:ascii="Arial" w:hAnsi="Arial" w:cs="Arial"/>
                <w:bCs/>
                <w:sz w:val="24"/>
                <w:szCs w:val="24"/>
              </w:rPr>
              <w:t>Yes</w:t>
            </w:r>
          </w:p>
        </w:tc>
        <w:tc>
          <w:tcPr>
            <w:tcW w:w="1783" w:type="dxa"/>
            <w:vAlign w:val="center"/>
          </w:tcPr>
          <w:p w14:paraId="21F7DCF6" w14:textId="77777777" w:rsidR="001D46CB" w:rsidRPr="00F503D3" w:rsidRDefault="001D46CB" w:rsidP="00FA5163">
            <w:pPr>
              <w:spacing w:after="0" w:line="240" w:lineRule="auto"/>
              <w:rPr>
                <w:rFonts w:ascii="Arial" w:hAnsi="Arial" w:cs="Arial"/>
                <w:bCs/>
                <w:sz w:val="24"/>
                <w:szCs w:val="24"/>
              </w:rPr>
            </w:pPr>
            <w:r w:rsidRPr="00F503D3">
              <w:rPr>
                <w:rFonts w:ascii="Arial" w:hAnsi="Arial" w:cs="Arial"/>
                <w:bCs/>
                <w:sz w:val="24"/>
                <w:szCs w:val="24"/>
              </w:rPr>
              <w:t>No</w:t>
            </w:r>
          </w:p>
        </w:tc>
      </w:tr>
    </w:tbl>
    <w:p w14:paraId="252035EF"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 xml:space="preserve"> </w:t>
      </w:r>
    </w:p>
    <w:p w14:paraId="5FC1E538"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Please tell us how we can improve the handbook next year.</w:t>
      </w:r>
    </w:p>
    <w:p w14:paraId="2C83758E" w14:textId="77777777" w:rsidR="001D46CB" w:rsidRPr="00F503D3" w:rsidRDefault="001D46CB" w:rsidP="001D46CB">
      <w:pPr>
        <w:spacing w:after="0" w:line="240" w:lineRule="auto"/>
        <w:rPr>
          <w:rFonts w:ascii="Arial" w:hAnsi="Arial" w:cs="Arial"/>
          <w:bCs/>
          <w:sz w:val="24"/>
          <w:szCs w:val="24"/>
        </w:rPr>
      </w:pPr>
    </w:p>
    <w:p w14:paraId="4A4184C1" w14:textId="77777777" w:rsidR="001D46CB" w:rsidRPr="00F503D3" w:rsidRDefault="001D46CB" w:rsidP="001D46CB">
      <w:pPr>
        <w:spacing w:after="0" w:line="240" w:lineRule="auto"/>
        <w:rPr>
          <w:rFonts w:ascii="Arial" w:hAnsi="Arial" w:cs="Arial"/>
          <w:bCs/>
          <w:sz w:val="24"/>
          <w:szCs w:val="24"/>
        </w:rPr>
      </w:pPr>
    </w:p>
    <w:p w14:paraId="4E8EB47B" w14:textId="77777777" w:rsidR="001D46CB" w:rsidRPr="00F503D3" w:rsidRDefault="001D46CB" w:rsidP="001D46CB">
      <w:pPr>
        <w:spacing w:after="0" w:line="240" w:lineRule="auto"/>
        <w:rPr>
          <w:rFonts w:ascii="Arial" w:hAnsi="Arial" w:cs="Arial"/>
          <w:bCs/>
          <w:sz w:val="24"/>
          <w:szCs w:val="24"/>
        </w:rPr>
      </w:pPr>
    </w:p>
    <w:p w14:paraId="53AEC0C1" w14:textId="77777777" w:rsidR="001D46CB" w:rsidRPr="00F503D3" w:rsidRDefault="001D46CB" w:rsidP="001D46CB">
      <w:pPr>
        <w:spacing w:after="0" w:line="240" w:lineRule="auto"/>
        <w:rPr>
          <w:rFonts w:ascii="Arial" w:hAnsi="Arial" w:cs="Arial"/>
          <w:bCs/>
          <w:sz w:val="24"/>
          <w:szCs w:val="24"/>
        </w:rPr>
      </w:pPr>
    </w:p>
    <w:p w14:paraId="72257F6E" w14:textId="77777777" w:rsidR="001D46CB" w:rsidRPr="00F503D3" w:rsidRDefault="001D46CB" w:rsidP="001D46CB">
      <w:pPr>
        <w:spacing w:after="0" w:line="240" w:lineRule="auto"/>
        <w:rPr>
          <w:rFonts w:ascii="Arial" w:hAnsi="Arial" w:cs="Arial"/>
          <w:bCs/>
          <w:sz w:val="24"/>
          <w:szCs w:val="24"/>
        </w:rPr>
      </w:pPr>
    </w:p>
    <w:p w14:paraId="23969E91" w14:textId="77777777" w:rsidR="001D46CB" w:rsidRPr="00F503D3" w:rsidRDefault="001D46CB" w:rsidP="001D46CB">
      <w:pPr>
        <w:spacing w:after="0" w:line="240" w:lineRule="auto"/>
        <w:rPr>
          <w:rFonts w:ascii="Arial" w:hAnsi="Arial" w:cs="Arial"/>
          <w:bCs/>
          <w:sz w:val="24"/>
          <w:szCs w:val="24"/>
        </w:rPr>
      </w:pPr>
    </w:p>
    <w:p w14:paraId="644DE10A" w14:textId="77777777" w:rsidR="001D46CB" w:rsidRPr="00F503D3" w:rsidRDefault="001D46CB" w:rsidP="001D46CB">
      <w:pPr>
        <w:spacing w:after="0" w:line="240" w:lineRule="auto"/>
        <w:rPr>
          <w:rFonts w:ascii="Arial" w:hAnsi="Arial" w:cs="Arial"/>
          <w:bCs/>
          <w:sz w:val="24"/>
          <w:szCs w:val="24"/>
        </w:rPr>
      </w:pPr>
    </w:p>
    <w:p w14:paraId="1ABF1799"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Thank you for filling in the questionnaire. Your views are appreciated. Plea</w:t>
      </w:r>
      <w:r>
        <w:rPr>
          <w:rFonts w:ascii="Arial" w:hAnsi="Arial" w:cs="Arial"/>
          <w:bCs/>
          <w:sz w:val="24"/>
          <w:szCs w:val="24"/>
        </w:rPr>
        <w:t>se return this questionnaire to the school office.</w:t>
      </w:r>
    </w:p>
    <w:p w14:paraId="2FF90FB1" w14:textId="77777777" w:rsidR="001D46CB" w:rsidRPr="00F503D3" w:rsidRDefault="001D46CB" w:rsidP="001D46CB">
      <w:pPr>
        <w:spacing w:after="0" w:line="240" w:lineRule="auto"/>
        <w:rPr>
          <w:rFonts w:ascii="Arial" w:hAnsi="Arial" w:cs="Arial"/>
          <w:bCs/>
          <w:sz w:val="24"/>
          <w:szCs w:val="24"/>
        </w:rPr>
      </w:pPr>
    </w:p>
    <w:p w14:paraId="00DBBB3E" w14:textId="77777777" w:rsidR="001D46CB" w:rsidRPr="00F503D3" w:rsidRDefault="001D46CB" w:rsidP="001D46CB">
      <w:pPr>
        <w:spacing w:after="0" w:line="240" w:lineRule="auto"/>
        <w:rPr>
          <w:rFonts w:ascii="Arial" w:hAnsi="Arial" w:cs="Arial"/>
          <w:bCs/>
          <w:sz w:val="24"/>
          <w:szCs w:val="24"/>
        </w:rPr>
      </w:pPr>
    </w:p>
    <w:p w14:paraId="08AAE702" w14:textId="77777777" w:rsidR="001D46CB" w:rsidRPr="00F503D3" w:rsidRDefault="001D46CB" w:rsidP="001D46CB">
      <w:pPr>
        <w:pStyle w:val="ListParagraph"/>
        <w:numPr>
          <w:ilvl w:val="0"/>
          <w:numId w:val="0"/>
        </w:numPr>
        <w:spacing w:after="0"/>
        <w:rPr>
          <w:rFonts w:ascii="Arial" w:hAnsi="Arial" w:cs="Arial"/>
          <w:bCs/>
          <w:sz w:val="24"/>
          <w:szCs w:val="24"/>
        </w:rPr>
      </w:pPr>
      <w:bookmarkStart w:id="24" w:name="_Toc308620515"/>
      <w:r w:rsidRPr="00F503D3">
        <w:rPr>
          <w:rFonts w:ascii="Arial" w:hAnsi="Arial" w:cs="Arial"/>
          <w:bCs/>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bookmarkEnd w:id="24"/>
    <w:p w14:paraId="1F6CF505" w14:textId="77777777" w:rsidR="001D46CB" w:rsidRPr="00F503D3" w:rsidRDefault="001D46CB" w:rsidP="001D46CB">
      <w:pPr>
        <w:spacing w:after="0" w:line="240" w:lineRule="auto"/>
        <w:rPr>
          <w:rFonts w:ascii="Arial" w:hAnsi="Arial" w:cs="Arial"/>
          <w:bCs/>
          <w:sz w:val="24"/>
          <w:szCs w:val="24"/>
        </w:rPr>
      </w:pPr>
    </w:p>
    <w:p w14:paraId="32009620" w14:textId="77777777" w:rsidR="001D46CB" w:rsidRPr="00F503D3" w:rsidRDefault="001D46CB" w:rsidP="001D46CB">
      <w:pPr>
        <w:spacing w:after="0" w:line="240" w:lineRule="auto"/>
        <w:rPr>
          <w:rFonts w:ascii="Arial" w:hAnsi="Arial" w:cs="Arial"/>
          <w:bCs/>
          <w:sz w:val="24"/>
          <w:szCs w:val="24"/>
        </w:rPr>
      </w:pPr>
    </w:p>
    <w:p w14:paraId="5B8C0887" w14:textId="77777777" w:rsidR="001D46CB" w:rsidRPr="00F503D3" w:rsidRDefault="001D46CB" w:rsidP="001D46CB">
      <w:pPr>
        <w:spacing w:after="0" w:line="240" w:lineRule="auto"/>
        <w:rPr>
          <w:rFonts w:ascii="Arial" w:hAnsi="Arial" w:cs="Arial"/>
          <w:bCs/>
          <w:sz w:val="24"/>
          <w:szCs w:val="24"/>
        </w:rPr>
      </w:pPr>
      <w:r w:rsidRPr="00F503D3">
        <w:rPr>
          <w:rFonts w:ascii="Arial" w:hAnsi="Arial" w:cs="Arial"/>
          <w:bCs/>
          <w:sz w:val="24"/>
          <w:szCs w:val="24"/>
        </w:rPr>
        <w:t>I hope you find all of the above information helpful and self-explanatory. If you have any queries about any of the information contained in this handbook, or indeed about any aspect of our school, please do not hesitate to contact me.</w:t>
      </w:r>
    </w:p>
    <w:p w14:paraId="262FFC66" w14:textId="77777777" w:rsidR="001D46CB" w:rsidRPr="00F503D3" w:rsidRDefault="001D46CB" w:rsidP="001D46CB">
      <w:pPr>
        <w:spacing w:after="0" w:line="240" w:lineRule="auto"/>
        <w:rPr>
          <w:rFonts w:ascii="Arial" w:hAnsi="Arial" w:cs="Arial"/>
          <w:bCs/>
          <w:sz w:val="24"/>
          <w:szCs w:val="24"/>
        </w:rPr>
      </w:pPr>
    </w:p>
    <w:p w14:paraId="19F28CA7" w14:textId="77777777" w:rsidR="001D46CB" w:rsidRDefault="001D46CB" w:rsidP="001D46CB">
      <w:pPr>
        <w:spacing w:after="0" w:line="240" w:lineRule="auto"/>
        <w:rPr>
          <w:rFonts w:ascii="Arial" w:hAnsi="Arial" w:cs="Arial"/>
          <w:bCs/>
          <w:sz w:val="24"/>
          <w:szCs w:val="24"/>
        </w:rPr>
      </w:pPr>
    </w:p>
    <w:p w14:paraId="090AB3F8" w14:textId="77777777" w:rsidR="001D46CB" w:rsidRDefault="001D46CB" w:rsidP="001D46CB">
      <w:pPr>
        <w:spacing w:after="0" w:line="240" w:lineRule="auto"/>
        <w:rPr>
          <w:rFonts w:ascii="Arial" w:hAnsi="Arial" w:cs="Arial"/>
          <w:bCs/>
          <w:sz w:val="24"/>
          <w:szCs w:val="24"/>
        </w:rPr>
      </w:pPr>
    </w:p>
    <w:p w14:paraId="7AA6E7A3" w14:textId="74251357" w:rsidR="001D46CB" w:rsidRPr="008735D9" w:rsidRDefault="008735D9" w:rsidP="001D46CB">
      <w:pPr>
        <w:spacing w:after="0" w:line="240" w:lineRule="auto"/>
        <w:rPr>
          <w:rFonts w:ascii="Arial" w:hAnsi="Arial" w:cs="Arial"/>
          <w:bCs/>
          <w:sz w:val="24"/>
          <w:szCs w:val="24"/>
        </w:rPr>
      </w:pPr>
      <w:r w:rsidRPr="008735D9">
        <w:rPr>
          <w:rFonts w:ascii="Arial" w:hAnsi="Arial" w:cs="Arial"/>
          <w:bCs/>
          <w:sz w:val="24"/>
          <w:szCs w:val="24"/>
        </w:rPr>
        <w:t>Nicola Kehoe</w:t>
      </w:r>
    </w:p>
    <w:p w14:paraId="70116168" w14:textId="77777777" w:rsidR="001D46CB" w:rsidRPr="008735D9" w:rsidRDefault="001D46CB" w:rsidP="001D46CB">
      <w:pPr>
        <w:spacing w:after="0" w:line="240" w:lineRule="auto"/>
        <w:rPr>
          <w:rFonts w:ascii="Arial" w:hAnsi="Arial" w:cs="Arial"/>
          <w:bCs/>
          <w:sz w:val="24"/>
          <w:szCs w:val="24"/>
        </w:rPr>
      </w:pPr>
      <w:r w:rsidRPr="008735D9">
        <w:rPr>
          <w:rFonts w:ascii="Arial" w:hAnsi="Arial" w:cs="Arial"/>
          <w:bCs/>
          <w:sz w:val="24"/>
          <w:szCs w:val="24"/>
        </w:rPr>
        <w:t>Head Teacher</w:t>
      </w:r>
    </w:p>
    <w:p w14:paraId="65D2C319" w14:textId="2A3729EC" w:rsidR="001D46CB" w:rsidRPr="008735D9" w:rsidRDefault="008735D9" w:rsidP="001D46CB">
      <w:pPr>
        <w:spacing w:after="0" w:line="240" w:lineRule="auto"/>
        <w:rPr>
          <w:rFonts w:ascii="Arial" w:hAnsi="Arial" w:cs="Arial"/>
          <w:bCs/>
          <w:sz w:val="24"/>
          <w:szCs w:val="24"/>
        </w:rPr>
      </w:pPr>
      <w:r w:rsidRPr="008735D9">
        <w:rPr>
          <w:rFonts w:ascii="Arial" w:hAnsi="Arial" w:cs="Arial"/>
          <w:bCs/>
          <w:sz w:val="24"/>
          <w:szCs w:val="24"/>
        </w:rPr>
        <w:t>St Mary’s RC Primary School</w:t>
      </w:r>
    </w:p>
    <w:p w14:paraId="61937AB6" w14:textId="77777777" w:rsidR="001D46CB" w:rsidRDefault="001D46CB" w:rsidP="001D46CB">
      <w:pPr>
        <w:spacing w:after="0" w:line="240" w:lineRule="auto"/>
        <w:rPr>
          <w:rFonts w:ascii="Arial" w:hAnsi="Arial" w:cs="Arial"/>
          <w:sz w:val="24"/>
          <w:szCs w:val="24"/>
        </w:rPr>
      </w:pPr>
      <w:bookmarkStart w:id="25" w:name="_Toc308620549"/>
      <w:bookmarkEnd w:id="25"/>
    </w:p>
    <w:p w14:paraId="71D76FC8" w14:textId="77777777" w:rsidR="001D46CB" w:rsidRDefault="001D46CB" w:rsidP="001D46CB">
      <w:pPr>
        <w:spacing w:after="0" w:line="240" w:lineRule="auto"/>
        <w:rPr>
          <w:rFonts w:ascii="Arial" w:hAnsi="Arial" w:cs="Arial"/>
          <w:sz w:val="24"/>
          <w:szCs w:val="24"/>
        </w:rPr>
      </w:pPr>
    </w:p>
    <w:p w14:paraId="70E8396C" w14:textId="77777777" w:rsidR="00FA5163" w:rsidRDefault="00FA5163"/>
    <w:sectPr w:rsidR="00FA5163" w:rsidSect="00FA516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8E99" w14:textId="77777777" w:rsidR="00F13095" w:rsidRDefault="00F13095">
      <w:pPr>
        <w:spacing w:after="0" w:line="240" w:lineRule="auto"/>
      </w:pPr>
      <w:r>
        <w:separator/>
      </w:r>
    </w:p>
  </w:endnote>
  <w:endnote w:type="continuationSeparator" w:id="0">
    <w:p w14:paraId="06CED75C" w14:textId="77777777" w:rsidR="00F13095" w:rsidRDefault="00F1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edraSansStd-Boo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1DA6" w14:textId="77777777" w:rsidR="00610BD3" w:rsidRDefault="00610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4638" w14:textId="04B8A17B" w:rsidR="00610BD3" w:rsidRDefault="00610BD3">
    <w:pPr>
      <w:pStyle w:val="Footer"/>
      <w:jc w:val="right"/>
    </w:pPr>
    <w:r>
      <w:fldChar w:fldCharType="begin"/>
    </w:r>
    <w:r>
      <w:instrText xml:space="preserve"> PAGE   \* MERGEFORMAT </w:instrText>
    </w:r>
    <w:r>
      <w:fldChar w:fldCharType="separate"/>
    </w:r>
    <w:r w:rsidR="007906AE">
      <w:rPr>
        <w:noProof/>
      </w:rPr>
      <w:t>35</w:t>
    </w:r>
    <w:r>
      <w:rPr>
        <w:noProof/>
      </w:rPr>
      <w:fldChar w:fldCharType="end"/>
    </w:r>
  </w:p>
  <w:p w14:paraId="7F37AD3A" w14:textId="77777777" w:rsidR="00610BD3" w:rsidRDefault="00610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913C" w14:textId="77777777" w:rsidR="00610BD3" w:rsidRDefault="0061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EEB2" w14:textId="77777777" w:rsidR="00F13095" w:rsidRDefault="00F13095">
      <w:pPr>
        <w:spacing w:after="0" w:line="240" w:lineRule="auto"/>
      </w:pPr>
      <w:r>
        <w:separator/>
      </w:r>
    </w:p>
  </w:footnote>
  <w:footnote w:type="continuationSeparator" w:id="0">
    <w:p w14:paraId="4EB08AFF" w14:textId="77777777" w:rsidR="00F13095" w:rsidRDefault="00F1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4A25" w14:textId="77777777" w:rsidR="00610BD3" w:rsidRDefault="00610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3F84" w14:textId="77777777" w:rsidR="00610BD3" w:rsidRDefault="00610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3B3F" w14:textId="77777777" w:rsidR="00610BD3" w:rsidRDefault="00610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30"/>
    <w:multiLevelType w:val="multilevel"/>
    <w:tmpl w:val="EAE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01BF"/>
    <w:multiLevelType w:val="hybridMultilevel"/>
    <w:tmpl w:val="7EF29F10"/>
    <w:lvl w:ilvl="0" w:tplc="08090001">
      <w:start w:val="1"/>
      <w:numFmt w:val="bullet"/>
      <w:lvlText w:val=""/>
      <w:lvlJc w:val="left"/>
      <w:pPr>
        <w:ind w:left="720" w:hanging="360"/>
      </w:pPr>
      <w:rPr>
        <w:rFonts w:ascii="Symbol" w:hAnsi="Symbol" w:hint="default"/>
      </w:rPr>
    </w:lvl>
    <w:lvl w:ilvl="1" w:tplc="B180F84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cs="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393EF7"/>
    <w:multiLevelType w:val="hybridMultilevel"/>
    <w:tmpl w:val="9F6EF0A8"/>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8820E7B"/>
    <w:multiLevelType w:val="hybridMultilevel"/>
    <w:tmpl w:val="4D5ADB80"/>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B944EA4"/>
    <w:multiLevelType w:val="multilevel"/>
    <w:tmpl w:val="4A4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90517"/>
    <w:multiLevelType w:val="hybridMultilevel"/>
    <w:tmpl w:val="D19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C08"/>
    <w:multiLevelType w:val="hybridMultilevel"/>
    <w:tmpl w:val="DFB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E3453"/>
    <w:multiLevelType w:val="hybridMultilevel"/>
    <w:tmpl w:val="374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F30A4"/>
    <w:multiLevelType w:val="hybridMultilevel"/>
    <w:tmpl w:val="5B80C9D2"/>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21137D5"/>
    <w:multiLevelType w:val="hybridMultilevel"/>
    <w:tmpl w:val="A32C4B38"/>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4907FCC"/>
    <w:multiLevelType w:val="multilevel"/>
    <w:tmpl w:val="C19CF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56208D"/>
    <w:multiLevelType w:val="hybridMultilevel"/>
    <w:tmpl w:val="D7DEF5B0"/>
    <w:lvl w:ilvl="0" w:tplc="04090003">
      <w:start w:val="1"/>
      <w:numFmt w:val="bullet"/>
      <w:lvlText w:val="o"/>
      <w:lvlJc w:val="left"/>
      <w:pPr>
        <w:ind w:left="765"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B833480"/>
    <w:multiLevelType w:val="hybridMultilevel"/>
    <w:tmpl w:val="8C1EE552"/>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F2B7D28"/>
    <w:multiLevelType w:val="hybridMultilevel"/>
    <w:tmpl w:val="8F1ED97A"/>
    <w:lvl w:ilvl="0" w:tplc="04090003">
      <w:start w:val="1"/>
      <w:numFmt w:val="bullet"/>
      <w:lvlText w:val="o"/>
      <w:lvlJc w:val="left"/>
      <w:pPr>
        <w:ind w:left="144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26B228D"/>
    <w:multiLevelType w:val="hybridMultilevel"/>
    <w:tmpl w:val="63E60172"/>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30E7E2A"/>
    <w:multiLevelType w:val="hybridMultilevel"/>
    <w:tmpl w:val="D00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B4B1E"/>
    <w:multiLevelType w:val="hybridMultilevel"/>
    <w:tmpl w:val="EF4C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9471CF"/>
    <w:multiLevelType w:val="multilevel"/>
    <w:tmpl w:val="BD5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11C19"/>
    <w:multiLevelType w:val="hybridMultilevel"/>
    <w:tmpl w:val="2E108D24"/>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87E6F04"/>
    <w:multiLevelType w:val="multilevel"/>
    <w:tmpl w:val="51B0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C2D15"/>
    <w:multiLevelType w:val="hybridMultilevel"/>
    <w:tmpl w:val="739E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6065C"/>
    <w:multiLevelType w:val="hybridMultilevel"/>
    <w:tmpl w:val="44E2131A"/>
    <w:lvl w:ilvl="0" w:tplc="04090003">
      <w:start w:val="1"/>
      <w:numFmt w:val="bullet"/>
      <w:lvlText w:val="o"/>
      <w:lvlJc w:val="left"/>
      <w:pPr>
        <w:ind w:left="765"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82C00EC"/>
    <w:multiLevelType w:val="multilevel"/>
    <w:tmpl w:val="1EA8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D4291"/>
    <w:multiLevelType w:val="hybridMultilevel"/>
    <w:tmpl w:val="CDCA6E8E"/>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9D523FC"/>
    <w:multiLevelType w:val="hybridMultilevel"/>
    <w:tmpl w:val="F86C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678E2"/>
    <w:multiLevelType w:val="hybridMultilevel"/>
    <w:tmpl w:val="EFC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0235C"/>
    <w:multiLevelType w:val="hybridMultilevel"/>
    <w:tmpl w:val="6DBE7946"/>
    <w:lvl w:ilvl="0" w:tplc="E2627E80">
      <w:start w:val="1"/>
      <w:numFmt w:val="bullet"/>
      <w:lvlText w:val="•"/>
      <w:lvlJc w:val="left"/>
      <w:pPr>
        <w:tabs>
          <w:tab w:val="num" w:pos="720"/>
        </w:tabs>
        <w:ind w:left="720" w:hanging="360"/>
      </w:pPr>
      <w:rPr>
        <w:rFonts w:ascii="Times New Roman" w:hAnsi="Times New Roman" w:cs="Times New Roman" w:hint="default"/>
      </w:rPr>
    </w:lvl>
    <w:lvl w:ilvl="1" w:tplc="0A54728E">
      <w:numFmt w:val="bullet"/>
      <w:lvlText w:val=""/>
      <w:lvlJc w:val="left"/>
      <w:pPr>
        <w:ind w:left="1440" w:hanging="360"/>
      </w:pPr>
      <w:rPr>
        <w:rFonts w:ascii="Times New Roman" w:eastAsia="Calibri" w:hAnsi="Times New Roman" w:cs="Times New Roman" w:hint="default"/>
      </w:rPr>
    </w:lvl>
    <w:lvl w:ilvl="2" w:tplc="6CF4242C">
      <w:start w:val="1"/>
      <w:numFmt w:val="bullet"/>
      <w:lvlText w:val="•"/>
      <w:lvlJc w:val="left"/>
      <w:pPr>
        <w:tabs>
          <w:tab w:val="num" w:pos="2160"/>
        </w:tabs>
        <w:ind w:left="2160" w:hanging="360"/>
      </w:pPr>
      <w:rPr>
        <w:rFonts w:ascii="Times New Roman" w:hAnsi="Times New Roman" w:cs="Times New Roman" w:hint="default"/>
      </w:rPr>
    </w:lvl>
    <w:lvl w:ilvl="3" w:tplc="0B7C0F02">
      <w:start w:val="1"/>
      <w:numFmt w:val="bullet"/>
      <w:lvlText w:val="•"/>
      <w:lvlJc w:val="left"/>
      <w:pPr>
        <w:tabs>
          <w:tab w:val="num" w:pos="2880"/>
        </w:tabs>
        <w:ind w:left="2880" w:hanging="360"/>
      </w:pPr>
      <w:rPr>
        <w:rFonts w:ascii="Times New Roman" w:hAnsi="Times New Roman" w:cs="Times New Roman" w:hint="default"/>
      </w:rPr>
    </w:lvl>
    <w:lvl w:ilvl="4" w:tplc="13B8D7A8">
      <w:start w:val="1"/>
      <w:numFmt w:val="bullet"/>
      <w:lvlText w:val="•"/>
      <w:lvlJc w:val="left"/>
      <w:pPr>
        <w:tabs>
          <w:tab w:val="num" w:pos="3600"/>
        </w:tabs>
        <w:ind w:left="3600" w:hanging="360"/>
      </w:pPr>
      <w:rPr>
        <w:rFonts w:ascii="Times New Roman" w:hAnsi="Times New Roman" w:cs="Times New Roman" w:hint="default"/>
      </w:rPr>
    </w:lvl>
    <w:lvl w:ilvl="5" w:tplc="D924E97C">
      <w:start w:val="1"/>
      <w:numFmt w:val="bullet"/>
      <w:lvlText w:val="•"/>
      <w:lvlJc w:val="left"/>
      <w:pPr>
        <w:tabs>
          <w:tab w:val="num" w:pos="4320"/>
        </w:tabs>
        <w:ind w:left="4320" w:hanging="360"/>
      </w:pPr>
      <w:rPr>
        <w:rFonts w:ascii="Times New Roman" w:hAnsi="Times New Roman" w:cs="Times New Roman" w:hint="default"/>
      </w:rPr>
    </w:lvl>
    <w:lvl w:ilvl="6" w:tplc="EDEC0D14">
      <w:start w:val="1"/>
      <w:numFmt w:val="bullet"/>
      <w:lvlText w:val="•"/>
      <w:lvlJc w:val="left"/>
      <w:pPr>
        <w:tabs>
          <w:tab w:val="num" w:pos="5040"/>
        </w:tabs>
        <w:ind w:left="5040" w:hanging="360"/>
      </w:pPr>
      <w:rPr>
        <w:rFonts w:ascii="Times New Roman" w:hAnsi="Times New Roman" w:cs="Times New Roman" w:hint="default"/>
      </w:rPr>
    </w:lvl>
    <w:lvl w:ilvl="7" w:tplc="F9D4FBA6">
      <w:start w:val="1"/>
      <w:numFmt w:val="bullet"/>
      <w:lvlText w:val="•"/>
      <w:lvlJc w:val="left"/>
      <w:pPr>
        <w:tabs>
          <w:tab w:val="num" w:pos="5760"/>
        </w:tabs>
        <w:ind w:left="5760" w:hanging="360"/>
      </w:pPr>
      <w:rPr>
        <w:rFonts w:ascii="Times New Roman" w:hAnsi="Times New Roman" w:cs="Times New Roman" w:hint="default"/>
      </w:rPr>
    </w:lvl>
    <w:lvl w:ilvl="8" w:tplc="DA2422D0">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4C2033A9"/>
    <w:multiLevelType w:val="hybridMultilevel"/>
    <w:tmpl w:val="1722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63240"/>
    <w:multiLevelType w:val="hybridMultilevel"/>
    <w:tmpl w:val="FA16D670"/>
    <w:lvl w:ilvl="0" w:tplc="1416EDD8">
      <w:start w:val="1"/>
      <w:numFmt w:val="bullet"/>
      <w:lvlText w:val="•"/>
      <w:lvlJc w:val="left"/>
      <w:pPr>
        <w:tabs>
          <w:tab w:val="num" w:pos="720"/>
        </w:tabs>
        <w:ind w:left="720" w:hanging="360"/>
      </w:pPr>
      <w:rPr>
        <w:rFonts w:ascii="Times New Roman" w:hAnsi="Times New Roman" w:cs="Times New Roman" w:hint="default"/>
      </w:rPr>
    </w:lvl>
    <w:lvl w:ilvl="1" w:tplc="F63CE75A">
      <w:start w:val="1"/>
      <w:numFmt w:val="bullet"/>
      <w:lvlText w:val="•"/>
      <w:lvlJc w:val="left"/>
      <w:pPr>
        <w:tabs>
          <w:tab w:val="num" w:pos="1440"/>
        </w:tabs>
        <w:ind w:left="1440" w:hanging="360"/>
      </w:pPr>
      <w:rPr>
        <w:rFonts w:ascii="Times New Roman" w:hAnsi="Times New Roman" w:cs="Times New Roman" w:hint="default"/>
      </w:rPr>
    </w:lvl>
    <w:lvl w:ilvl="2" w:tplc="2A76749A">
      <w:start w:val="1"/>
      <w:numFmt w:val="bullet"/>
      <w:lvlText w:val="•"/>
      <w:lvlJc w:val="left"/>
      <w:pPr>
        <w:tabs>
          <w:tab w:val="num" w:pos="2160"/>
        </w:tabs>
        <w:ind w:left="2160" w:hanging="360"/>
      </w:pPr>
      <w:rPr>
        <w:rFonts w:ascii="Times New Roman" w:hAnsi="Times New Roman" w:cs="Times New Roman" w:hint="default"/>
      </w:rPr>
    </w:lvl>
    <w:lvl w:ilvl="3" w:tplc="D36208D0">
      <w:start w:val="1"/>
      <w:numFmt w:val="bullet"/>
      <w:lvlText w:val="•"/>
      <w:lvlJc w:val="left"/>
      <w:pPr>
        <w:tabs>
          <w:tab w:val="num" w:pos="2880"/>
        </w:tabs>
        <w:ind w:left="2880" w:hanging="360"/>
      </w:pPr>
      <w:rPr>
        <w:rFonts w:ascii="Times New Roman" w:hAnsi="Times New Roman" w:cs="Times New Roman" w:hint="default"/>
      </w:rPr>
    </w:lvl>
    <w:lvl w:ilvl="4" w:tplc="4E5203A6">
      <w:start w:val="1"/>
      <w:numFmt w:val="bullet"/>
      <w:lvlText w:val="•"/>
      <w:lvlJc w:val="left"/>
      <w:pPr>
        <w:tabs>
          <w:tab w:val="num" w:pos="3600"/>
        </w:tabs>
        <w:ind w:left="3600" w:hanging="360"/>
      </w:pPr>
      <w:rPr>
        <w:rFonts w:ascii="Times New Roman" w:hAnsi="Times New Roman" w:cs="Times New Roman" w:hint="default"/>
      </w:rPr>
    </w:lvl>
    <w:lvl w:ilvl="5" w:tplc="681C878C">
      <w:start w:val="1"/>
      <w:numFmt w:val="bullet"/>
      <w:lvlText w:val="•"/>
      <w:lvlJc w:val="left"/>
      <w:pPr>
        <w:tabs>
          <w:tab w:val="num" w:pos="4320"/>
        </w:tabs>
        <w:ind w:left="4320" w:hanging="360"/>
      </w:pPr>
      <w:rPr>
        <w:rFonts w:ascii="Times New Roman" w:hAnsi="Times New Roman" w:cs="Times New Roman" w:hint="default"/>
      </w:rPr>
    </w:lvl>
    <w:lvl w:ilvl="6" w:tplc="93DAB24E">
      <w:start w:val="1"/>
      <w:numFmt w:val="bullet"/>
      <w:lvlText w:val="•"/>
      <w:lvlJc w:val="left"/>
      <w:pPr>
        <w:tabs>
          <w:tab w:val="num" w:pos="5040"/>
        </w:tabs>
        <w:ind w:left="5040" w:hanging="360"/>
      </w:pPr>
      <w:rPr>
        <w:rFonts w:ascii="Times New Roman" w:hAnsi="Times New Roman" w:cs="Times New Roman" w:hint="default"/>
      </w:rPr>
    </w:lvl>
    <w:lvl w:ilvl="7" w:tplc="CC567750">
      <w:start w:val="1"/>
      <w:numFmt w:val="bullet"/>
      <w:lvlText w:val="•"/>
      <w:lvlJc w:val="left"/>
      <w:pPr>
        <w:tabs>
          <w:tab w:val="num" w:pos="5760"/>
        </w:tabs>
        <w:ind w:left="5760" w:hanging="360"/>
      </w:pPr>
      <w:rPr>
        <w:rFonts w:ascii="Times New Roman" w:hAnsi="Times New Roman" w:cs="Times New Roman" w:hint="default"/>
      </w:rPr>
    </w:lvl>
    <w:lvl w:ilvl="8" w:tplc="A1C4871A">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4F4555D2"/>
    <w:multiLevelType w:val="hybridMultilevel"/>
    <w:tmpl w:val="989E9420"/>
    <w:lvl w:ilvl="0" w:tplc="5D68C46A">
      <w:start w:val="1"/>
      <w:numFmt w:val="decimal"/>
      <w:lvlText w:val="%1."/>
      <w:lvlJc w:val="left"/>
      <w:pPr>
        <w:tabs>
          <w:tab w:val="num" w:pos="750"/>
        </w:tabs>
        <w:ind w:left="750" w:hanging="39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23756F3"/>
    <w:multiLevelType w:val="hybridMultilevel"/>
    <w:tmpl w:val="CC1E251E"/>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37D2CC2"/>
    <w:multiLevelType w:val="hybridMultilevel"/>
    <w:tmpl w:val="B414CF5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8E46138"/>
    <w:multiLevelType w:val="hybridMultilevel"/>
    <w:tmpl w:val="D05AA5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2257BE2"/>
    <w:multiLevelType w:val="multilevel"/>
    <w:tmpl w:val="A9E0915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847AE8"/>
    <w:multiLevelType w:val="hybridMultilevel"/>
    <w:tmpl w:val="E0BAD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86017"/>
    <w:multiLevelType w:val="multilevel"/>
    <w:tmpl w:val="60F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F354B"/>
    <w:multiLevelType w:val="hybridMultilevel"/>
    <w:tmpl w:val="692C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83044"/>
    <w:multiLevelType w:val="hybridMultilevel"/>
    <w:tmpl w:val="A15CB1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F4E478F"/>
    <w:multiLevelType w:val="multilevel"/>
    <w:tmpl w:val="E8F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76731"/>
    <w:multiLevelType w:val="multilevel"/>
    <w:tmpl w:val="405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67FD7"/>
    <w:multiLevelType w:val="hybridMultilevel"/>
    <w:tmpl w:val="7D54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D0078"/>
    <w:multiLevelType w:val="hybridMultilevel"/>
    <w:tmpl w:val="2E32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CBE5C00"/>
    <w:multiLevelType w:val="hybridMultilevel"/>
    <w:tmpl w:val="EC7ABE82"/>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2"/>
  </w:num>
  <w:num w:numId="2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1"/>
  </w:num>
  <w:num w:numId="25">
    <w:abstractNumId w:val="8"/>
  </w:num>
  <w:num w:numId="26">
    <w:abstractNumId w:val="1"/>
  </w:num>
  <w:num w:numId="27">
    <w:abstractNumId w:val="26"/>
  </w:num>
  <w:num w:numId="28">
    <w:abstractNumId w:val="28"/>
  </w:num>
  <w:num w:numId="29">
    <w:abstractNumId w:val="36"/>
  </w:num>
  <w:num w:numId="30">
    <w:abstractNumId w:val="23"/>
  </w:num>
  <w:num w:numId="31">
    <w:abstractNumId w:val="40"/>
  </w:num>
  <w:num w:numId="32">
    <w:abstractNumId w:val="39"/>
  </w:num>
  <w:num w:numId="33">
    <w:abstractNumId w:val="5"/>
  </w:num>
  <w:num w:numId="34">
    <w:abstractNumId w:val="17"/>
  </w:num>
  <w:num w:numId="35">
    <w:abstractNumId w:val="35"/>
  </w:num>
  <w:num w:numId="36">
    <w:abstractNumId w:val="18"/>
  </w:num>
  <w:num w:numId="37">
    <w:abstractNumId w:val="20"/>
  </w:num>
  <w:num w:numId="38">
    <w:abstractNumId w:val="0"/>
  </w:num>
  <w:num w:numId="39">
    <w:abstractNumId w:val="37"/>
  </w:num>
  <w:num w:numId="40">
    <w:abstractNumId w:val="30"/>
  </w:num>
  <w:num w:numId="41">
    <w:abstractNumId w:val="25"/>
  </w:num>
  <w:num w:numId="42">
    <w:abstractNumId w:val="16"/>
  </w:num>
  <w:num w:numId="43">
    <w:abstractNumId w:val="6"/>
  </w:num>
  <w:num w:numId="44">
    <w:abstractNumId w:val="33"/>
  </w:num>
  <w:num w:numId="45">
    <w:abstractNumId w:val="7"/>
  </w:num>
  <w:num w:numId="46">
    <w:abstractNumId w:val="27"/>
  </w:num>
  <w:num w:numId="47">
    <w:abstractNumId w:val="2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CB"/>
    <w:rsid w:val="0004712F"/>
    <w:rsid w:val="0009513B"/>
    <w:rsid w:val="000F1744"/>
    <w:rsid w:val="0012037C"/>
    <w:rsid w:val="0015512E"/>
    <w:rsid w:val="001D46CB"/>
    <w:rsid w:val="002908ED"/>
    <w:rsid w:val="002C469A"/>
    <w:rsid w:val="00302249"/>
    <w:rsid w:val="003A5F33"/>
    <w:rsid w:val="003C7145"/>
    <w:rsid w:val="003F46DD"/>
    <w:rsid w:val="005B2267"/>
    <w:rsid w:val="005B68A1"/>
    <w:rsid w:val="005C05F5"/>
    <w:rsid w:val="005C44F4"/>
    <w:rsid w:val="005E3181"/>
    <w:rsid w:val="00610BD3"/>
    <w:rsid w:val="006148BE"/>
    <w:rsid w:val="00652646"/>
    <w:rsid w:val="00671045"/>
    <w:rsid w:val="007855B7"/>
    <w:rsid w:val="007906AE"/>
    <w:rsid w:val="00790D4A"/>
    <w:rsid w:val="0079461A"/>
    <w:rsid w:val="007F28C5"/>
    <w:rsid w:val="00811762"/>
    <w:rsid w:val="00845369"/>
    <w:rsid w:val="008735D9"/>
    <w:rsid w:val="00892CAD"/>
    <w:rsid w:val="008F5CAB"/>
    <w:rsid w:val="00934FBA"/>
    <w:rsid w:val="009603E9"/>
    <w:rsid w:val="0096489C"/>
    <w:rsid w:val="009A015C"/>
    <w:rsid w:val="009C2462"/>
    <w:rsid w:val="00A156E6"/>
    <w:rsid w:val="00A25EE5"/>
    <w:rsid w:val="00A531DA"/>
    <w:rsid w:val="00AD59C1"/>
    <w:rsid w:val="00AE2A0E"/>
    <w:rsid w:val="00B158B4"/>
    <w:rsid w:val="00B36791"/>
    <w:rsid w:val="00B955C1"/>
    <w:rsid w:val="00C54432"/>
    <w:rsid w:val="00C71C0D"/>
    <w:rsid w:val="00CD156F"/>
    <w:rsid w:val="00CE7791"/>
    <w:rsid w:val="00D63FD2"/>
    <w:rsid w:val="00D83EF7"/>
    <w:rsid w:val="00E47483"/>
    <w:rsid w:val="00E9462C"/>
    <w:rsid w:val="00F13095"/>
    <w:rsid w:val="00F70DD4"/>
    <w:rsid w:val="00F72D5A"/>
    <w:rsid w:val="00FA5163"/>
    <w:rsid w:val="00FB26A6"/>
    <w:rsid w:val="00FB2B42"/>
    <w:rsid w:val="00FC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3214F"/>
  <w15:chartTrackingRefBased/>
  <w15:docId w15:val="{BBBFD027-0ABD-408B-A2AB-596D6705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CB"/>
    <w:pPr>
      <w:spacing w:after="200" w:line="276" w:lineRule="auto"/>
    </w:pPr>
    <w:rPr>
      <w:rFonts w:ascii="Calibri" w:eastAsia="Calibri" w:hAnsi="Calibri" w:cs="Calibri"/>
    </w:rPr>
  </w:style>
  <w:style w:type="paragraph" w:styleId="Heading1">
    <w:name w:val="heading 1"/>
    <w:aliases w:val="Outline1"/>
    <w:basedOn w:val="Normal"/>
    <w:link w:val="Heading1Char"/>
    <w:uiPriority w:val="99"/>
    <w:qFormat/>
    <w:rsid w:val="001D46CB"/>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line="240" w:lineRule="auto"/>
      <w:jc w:val="both"/>
      <w:outlineLvl w:val="0"/>
    </w:pPr>
    <w:rPr>
      <w:rFonts w:ascii="Verdana" w:eastAsia="Times New Roman" w:hAnsi="Verdana" w:cs="Verdana"/>
      <w:b/>
      <w:bCs/>
      <w:sz w:val="32"/>
      <w:szCs w:val="32"/>
      <w:lang w:eastAsia="en-GB"/>
    </w:rPr>
  </w:style>
  <w:style w:type="paragraph" w:styleId="Heading2">
    <w:name w:val="heading 2"/>
    <w:basedOn w:val="Normal"/>
    <w:next w:val="Normal"/>
    <w:link w:val="Heading2Char"/>
    <w:uiPriority w:val="99"/>
    <w:qFormat/>
    <w:rsid w:val="001D46C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9"/>
    <w:qFormat/>
    <w:rsid w:val="001D46CB"/>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1D46CB"/>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6">
    <w:name w:val="heading 6"/>
    <w:basedOn w:val="Normal"/>
    <w:next w:val="Normal"/>
    <w:link w:val="Heading6Char"/>
    <w:uiPriority w:val="99"/>
    <w:qFormat/>
    <w:rsid w:val="001D46CB"/>
    <w:pPr>
      <w:widowControl w:val="0"/>
      <w:autoSpaceDE w:val="0"/>
      <w:autoSpaceDN w:val="0"/>
      <w:adjustRightInd w:val="0"/>
      <w:spacing w:before="240" w:after="60" w:line="240" w:lineRule="auto"/>
      <w:outlineLvl w:val="5"/>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rsid w:val="001D46CB"/>
    <w:rPr>
      <w:rFonts w:ascii="Verdana" w:eastAsia="Times New Roman" w:hAnsi="Verdana" w:cs="Verdana"/>
      <w:b/>
      <w:bCs/>
      <w:sz w:val="32"/>
      <w:szCs w:val="32"/>
      <w:lang w:eastAsia="en-GB"/>
    </w:rPr>
  </w:style>
  <w:style w:type="character" w:customStyle="1" w:styleId="Heading2Char">
    <w:name w:val="Heading 2 Char"/>
    <w:basedOn w:val="DefaultParagraphFont"/>
    <w:link w:val="Heading2"/>
    <w:uiPriority w:val="99"/>
    <w:rsid w:val="001D46C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1D46CB"/>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1D46CB"/>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uiPriority w:val="99"/>
    <w:rsid w:val="001D46CB"/>
    <w:rPr>
      <w:rFonts w:ascii="Calibri" w:eastAsia="Times New Roman" w:hAnsi="Calibri" w:cs="Calibri"/>
      <w:b/>
      <w:bCs/>
      <w:lang w:eastAsia="en-GB"/>
    </w:rPr>
  </w:style>
  <w:style w:type="character" w:styleId="Hyperlink">
    <w:name w:val="Hyperlink"/>
    <w:basedOn w:val="DefaultParagraphFont"/>
    <w:uiPriority w:val="99"/>
    <w:semiHidden/>
    <w:rsid w:val="001D46CB"/>
    <w:rPr>
      <w:rFonts w:ascii="Times New Roman" w:hAnsi="Times New Roman" w:cs="Times New Roman"/>
      <w:color w:val="0000FF"/>
      <w:u w:val="single"/>
    </w:rPr>
  </w:style>
  <w:style w:type="character" w:customStyle="1" w:styleId="Heading1Char1">
    <w:name w:val="Heading 1 Char1"/>
    <w:aliases w:val="Outline1 Char1"/>
    <w:basedOn w:val="DefaultParagraphFont"/>
    <w:uiPriority w:val="99"/>
    <w:rsid w:val="001D46CB"/>
    <w:rPr>
      <w:rFonts w:ascii="Cambria" w:hAnsi="Cambria" w:cs="Cambria"/>
      <w:b/>
      <w:bCs/>
      <w:color w:val="auto"/>
      <w:sz w:val="28"/>
      <w:szCs w:val="28"/>
    </w:rPr>
  </w:style>
  <w:style w:type="paragraph" w:styleId="NormalWeb">
    <w:name w:val="Normal (Web)"/>
    <w:basedOn w:val="Normal"/>
    <w:uiPriority w:val="99"/>
    <w:rsid w:val="001D46CB"/>
    <w:pPr>
      <w:spacing w:after="0" w:line="240" w:lineRule="auto"/>
    </w:pPr>
    <w:rPr>
      <w:rFonts w:cs="Times New Roman"/>
      <w:sz w:val="24"/>
      <w:szCs w:val="24"/>
      <w:lang w:eastAsia="en-GB"/>
    </w:rPr>
  </w:style>
  <w:style w:type="paragraph" w:styleId="Header">
    <w:name w:val="header"/>
    <w:basedOn w:val="Normal"/>
    <w:link w:val="HeaderChar"/>
    <w:uiPriority w:val="99"/>
    <w:semiHidden/>
    <w:rsid w:val="001D46C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1D46CB"/>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locked/>
    <w:rsid w:val="001D46CB"/>
    <w:rPr>
      <w:rFonts w:ascii="Times New Roman" w:hAnsi="Times New Roman" w:cs="Times New Roman"/>
      <w:sz w:val="24"/>
      <w:szCs w:val="24"/>
      <w:lang w:eastAsia="en-GB"/>
    </w:rPr>
  </w:style>
  <w:style w:type="paragraph" w:styleId="Footer">
    <w:name w:val="footer"/>
    <w:basedOn w:val="Normal"/>
    <w:link w:val="FooterChar"/>
    <w:uiPriority w:val="99"/>
    <w:rsid w:val="001D46CB"/>
    <w:pPr>
      <w:tabs>
        <w:tab w:val="center" w:pos="4153"/>
        <w:tab w:val="right" w:pos="8306"/>
      </w:tabs>
      <w:spacing w:after="0" w:line="240" w:lineRule="auto"/>
    </w:pPr>
    <w:rPr>
      <w:rFonts w:ascii="Times New Roman" w:eastAsiaTheme="minorHAnsi" w:hAnsi="Times New Roman" w:cs="Times New Roman"/>
      <w:sz w:val="24"/>
      <w:szCs w:val="24"/>
      <w:lang w:eastAsia="en-GB"/>
    </w:rPr>
  </w:style>
  <w:style w:type="character" w:customStyle="1" w:styleId="FooterChar1">
    <w:name w:val="Footer Char1"/>
    <w:basedOn w:val="DefaultParagraphFont"/>
    <w:uiPriority w:val="99"/>
    <w:semiHidden/>
    <w:rsid w:val="001D46CB"/>
    <w:rPr>
      <w:rFonts w:ascii="Calibri" w:eastAsia="Calibri" w:hAnsi="Calibri" w:cs="Calibri"/>
    </w:rPr>
  </w:style>
  <w:style w:type="paragraph" w:styleId="BodyText">
    <w:name w:val="Body Text"/>
    <w:basedOn w:val="Normal"/>
    <w:link w:val="BodyTextChar"/>
    <w:uiPriority w:val="99"/>
    <w:rsid w:val="001D46CB"/>
    <w:pPr>
      <w:widowControl w:val="0"/>
      <w:autoSpaceDE w:val="0"/>
      <w:autoSpaceDN w:val="0"/>
      <w:adjustRightInd w:val="0"/>
      <w:spacing w:after="240" w:line="240" w:lineRule="auto"/>
      <w:jc w:val="both"/>
    </w:pPr>
    <w:rPr>
      <w:rFonts w:ascii="Arial" w:eastAsia="Times New Roman" w:hAnsi="Arial" w:cs="Arial"/>
      <w:b/>
      <w:bCs/>
      <w:u w:val="single"/>
      <w:lang w:eastAsia="en-GB"/>
    </w:rPr>
  </w:style>
  <w:style w:type="character" w:customStyle="1" w:styleId="BodyTextChar">
    <w:name w:val="Body Text Char"/>
    <w:basedOn w:val="DefaultParagraphFont"/>
    <w:link w:val="BodyText"/>
    <w:uiPriority w:val="99"/>
    <w:rsid w:val="001D46CB"/>
    <w:rPr>
      <w:rFonts w:ascii="Arial" w:eastAsia="Times New Roman" w:hAnsi="Arial" w:cs="Arial"/>
      <w:b/>
      <w:bCs/>
      <w:u w:val="single"/>
      <w:lang w:eastAsia="en-GB"/>
    </w:rPr>
  </w:style>
  <w:style w:type="paragraph" w:styleId="BodyText2">
    <w:name w:val="Body Text 2"/>
    <w:basedOn w:val="Normal"/>
    <w:link w:val="BodyText2Char"/>
    <w:uiPriority w:val="99"/>
    <w:rsid w:val="001D46CB"/>
    <w:pPr>
      <w:widowControl w:val="0"/>
      <w:autoSpaceDE w:val="0"/>
      <w:autoSpaceDN w:val="0"/>
      <w:adjustRightInd w:val="0"/>
      <w:spacing w:after="120" w:line="480" w:lineRule="auto"/>
    </w:pPr>
    <w:rPr>
      <w:rFonts w:ascii="Verdana" w:eastAsia="Times New Roman" w:hAnsi="Verdana" w:cs="Verdana"/>
      <w:lang w:eastAsia="en-GB"/>
    </w:rPr>
  </w:style>
  <w:style w:type="character" w:customStyle="1" w:styleId="BodyText2Char">
    <w:name w:val="Body Text 2 Char"/>
    <w:basedOn w:val="DefaultParagraphFont"/>
    <w:link w:val="BodyText2"/>
    <w:uiPriority w:val="99"/>
    <w:rsid w:val="001D46CB"/>
    <w:rPr>
      <w:rFonts w:ascii="Verdana" w:eastAsia="Times New Roman" w:hAnsi="Verdana" w:cs="Verdana"/>
      <w:lang w:eastAsia="en-GB"/>
    </w:rPr>
  </w:style>
  <w:style w:type="paragraph" w:styleId="NoSpacing">
    <w:name w:val="No Spacing"/>
    <w:uiPriority w:val="99"/>
    <w:qFormat/>
    <w:rsid w:val="001D46CB"/>
    <w:pPr>
      <w:widowControl w:val="0"/>
      <w:autoSpaceDE w:val="0"/>
      <w:autoSpaceDN w:val="0"/>
      <w:adjustRightInd w:val="0"/>
      <w:spacing w:after="0" w:line="240" w:lineRule="auto"/>
    </w:pPr>
    <w:rPr>
      <w:rFonts w:ascii="Verdana" w:eastAsia="Times New Roman" w:hAnsi="Verdana" w:cs="Verdana"/>
      <w:lang w:eastAsia="en-GB"/>
    </w:rPr>
  </w:style>
  <w:style w:type="paragraph" w:styleId="ListParagraph">
    <w:name w:val="List Paragraph"/>
    <w:basedOn w:val="Normal"/>
    <w:uiPriority w:val="34"/>
    <w:qFormat/>
    <w:rsid w:val="001D46CB"/>
    <w:pPr>
      <w:widowControl w:val="0"/>
      <w:numPr>
        <w:numId w:val="1"/>
      </w:numPr>
      <w:autoSpaceDE w:val="0"/>
      <w:autoSpaceDN w:val="0"/>
      <w:adjustRightInd w:val="0"/>
      <w:spacing w:after="120" w:line="240" w:lineRule="auto"/>
      <w:ind w:left="709" w:hanging="284"/>
    </w:pPr>
    <w:rPr>
      <w:rFonts w:ascii="Verdana" w:eastAsia="Times New Roman" w:hAnsi="Verdana" w:cs="Verdana"/>
      <w:lang w:eastAsia="en-GB"/>
    </w:rPr>
  </w:style>
  <w:style w:type="character" w:customStyle="1" w:styleId="AnchorA">
    <w:name w:val="Anchor (A)"/>
    <w:uiPriority w:val="99"/>
    <w:rsid w:val="001D46CB"/>
    <w:rPr>
      <w:color w:val="0000FF"/>
      <w:u w:val="single"/>
    </w:rPr>
  </w:style>
  <w:style w:type="character" w:customStyle="1" w:styleId="yiv1581440890276294608-28092012">
    <w:name w:val="yiv1581440890276294608-28092012"/>
    <w:basedOn w:val="DefaultParagraphFont"/>
    <w:uiPriority w:val="99"/>
    <w:rsid w:val="001D46CB"/>
  </w:style>
  <w:style w:type="table" w:styleId="TableGrid">
    <w:name w:val="Table Grid"/>
    <w:basedOn w:val="TableNormal"/>
    <w:rsid w:val="001D46CB"/>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D46CB"/>
    <w:pPr>
      <w:spacing w:after="0" w:line="240" w:lineRule="auto"/>
    </w:pPr>
    <w:rPr>
      <w:rFonts w:ascii="Calibri" w:eastAsia="Calibri"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1D46CB"/>
    <w:rPr>
      <w:color w:val="808080"/>
      <w:shd w:val="clear" w:color="auto" w:fill="E6E6E6"/>
    </w:rPr>
  </w:style>
  <w:style w:type="character" w:styleId="FollowedHyperlink">
    <w:name w:val="FollowedHyperlink"/>
    <w:basedOn w:val="DefaultParagraphFont"/>
    <w:uiPriority w:val="99"/>
    <w:semiHidden/>
    <w:unhideWhenUsed/>
    <w:rsid w:val="001D46CB"/>
    <w:rPr>
      <w:color w:val="954F72" w:themeColor="followedHyperlink"/>
      <w:u w:val="single"/>
    </w:rPr>
  </w:style>
  <w:style w:type="paragraph" w:customStyle="1" w:styleId="xmsonormal">
    <w:name w:val="xmsonormal"/>
    <w:basedOn w:val="Normal"/>
    <w:rsid w:val="001D46CB"/>
    <w:pPr>
      <w:spacing w:after="0" w:line="240" w:lineRule="auto"/>
    </w:pPr>
    <w:rPr>
      <w:rFonts w:eastAsiaTheme="minorHAnsi"/>
      <w:lang w:eastAsia="en-GB"/>
    </w:rPr>
  </w:style>
  <w:style w:type="character" w:styleId="UnresolvedMention">
    <w:name w:val="Unresolved Mention"/>
    <w:basedOn w:val="DefaultParagraphFont"/>
    <w:uiPriority w:val="99"/>
    <w:semiHidden/>
    <w:unhideWhenUsed/>
    <w:rsid w:val="001D46CB"/>
    <w:rPr>
      <w:color w:val="605E5C"/>
      <w:shd w:val="clear" w:color="auto" w:fill="E1DFDD"/>
    </w:rPr>
  </w:style>
  <w:style w:type="paragraph" w:customStyle="1" w:styleId="Default">
    <w:name w:val="Default"/>
    <w:rsid w:val="001D46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4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CB"/>
    <w:rPr>
      <w:rFonts w:ascii="Segoe UI" w:eastAsia="Calibri" w:hAnsi="Segoe UI" w:cs="Segoe UI"/>
      <w:sz w:val="18"/>
      <w:szCs w:val="18"/>
    </w:rPr>
  </w:style>
  <w:style w:type="character" w:styleId="Emphasis">
    <w:name w:val="Emphasis"/>
    <w:basedOn w:val="DefaultParagraphFont"/>
    <w:uiPriority w:val="20"/>
    <w:qFormat/>
    <w:rsid w:val="001D46CB"/>
    <w:rPr>
      <w:i/>
      <w:iCs/>
    </w:rPr>
  </w:style>
  <w:style w:type="character" w:customStyle="1" w:styleId="e24kjd">
    <w:name w:val="e24kjd"/>
    <w:basedOn w:val="DefaultParagraphFont"/>
    <w:rsid w:val="001D46CB"/>
  </w:style>
  <w:style w:type="character" w:customStyle="1" w:styleId="kx21rb">
    <w:name w:val="kx21rb"/>
    <w:basedOn w:val="DefaultParagraphFont"/>
    <w:rsid w:val="001D46CB"/>
  </w:style>
  <w:style w:type="character" w:styleId="CommentReference">
    <w:name w:val="annotation reference"/>
    <w:basedOn w:val="DefaultParagraphFont"/>
    <w:uiPriority w:val="99"/>
    <w:semiHidden/>
    <w:unhideWhenUsed/>
    <w:rsid w:val="001D46CB"/>
    <w:rPr>
      <w:sz w:val="16"/>
      <w:szCs w:val="16"/>
    </w:rPr>
  </w:style>
  <w:style w:type="paragraph" w:styleId="CommentText">
    <w:name w:val="annotation text"/>
    <w:basedOn w:val="Normal"/>
    <w:link w:val="CommentTextChar"/>
    <w:uiPriority w:val="99"/>
    <w:unhideWhenUsed/>
    <w:rsid w:val="001D46CB"/>
    <w:pPr>
      <w:spacing w:line="240" w:lineRule="auto"/>
    </w:pPr>
    <w:rPr>
      <w:sz w:val="20"/>
      <w:szCs w:val="20"/>
    </w:rPr>
  </w:style>
  <w:style w:type="character" w:customStyle="1" w:styleId="CommentTextChar">
    <w:name w:val="Comment Text Char"/>
    <w:basedOn w:val="DefaultParagraphFont"/>
    <w:link w:val="CommentText"/>
    <w:uiPriority w:val="99"/>
    <w:rsid w:val="001D46C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46CB"/>
    <w:rPr>
      <w:b/>
      <w:bCs/>
    </w:rPr>
  </w:style>
  <w:style w:type="character" w:customStyle="1" w:styleId="CommentSubjectChar">
    <w:name w:val="Comment Subject Char"/>
    <w:basedOn w:val="CommentTextChar"/>
    <w:link w:val="CommentSubject"/>
    <w:uiPriority w:val="99"/>
    <w:semiHidden/>
    <w:rsid w:val="001D46CB"/>
    <w:rPr>
      <w:rFonts w:ascii="Calibri" w:eastAsia="Calibri" w:hAnsi="Calibri" w:cs="Calibri"/>
      <w:b/>
      <w:bCs/>
      <w:sz w:val="20"/>
      <w:szCs w:val="20"/>
    </w:rPr>
  </w:style>
  <w:style w:type="paragraph" w:customStyle="1" w:styleId="xmsonormal0">
    <w:name w:val="x_msonormal"/>
    <w:basedOn w:val="Normal"/>
    <w:rsid w:val="001D46CB"/>
    <w:pPr>
      <w:spacing w:after="0" w:line="240" w:lineRule="auto"/>
    </w:pPr>
    <w:rPr>
      <w:rFonts w:eastAsiaTheme="minorHAnsi"/>
      <w:lang w:eastAsia="en-GB"/>
    </w:rPr>
  </w:style>
  <w:style w:type="paragraph" w:customStyle="1" w:styleId="paragraph">
    <w:name w:val="paragraph"/>
    <w:basedOn w:val="Normal"/>
    <w:rsid w:val="001D46CB"/>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normaltextrun">
    <w:name w:val="normaltextrun"/>
    <w:basedOn w:val="DefaultParagraphFont"/>
    <w:rsid w:val="001D46CB"/>
  </w:style>
  <w:style w:type="paragraph" w:styleId="BodyTextIndent">
    <w:name w:val="Body Text Indent"/>
    <w:basedOn w:val="Normal"/>
    <w:link w:val="BodyTextIndentChar"/>
    <w:uiPriority w:val="99"/>
    <w:semiHidden/>
    <w:unhideWhenUsed/>
    <w:rsid w:val="005B2267"/>
    <w:pPr>
      <w:spacing w:after="120"/>
      <w:ind w:left="283"/>
    </w:pPr>
  </w:style>
  <w:style w:type="character" w:customStyle="1" w:styleId="BodyTextIndentChar">
    <w:name w:val="Body Text Indent Char"/>
    <w:basedOn w:val="DefaultParagraphFont"/>
    <w:link w:val="BodyTextIndent"/>
    <w:uiPriority w:val="99"/>
    <w:semiHidden/>
    <w:rsid w:val="005B2267"/>
    <w:rPr>
      <w:rFonts w:ascii="Calibri" w:eastAsia="Calibri" w:hAnsi="Calibri" w:cs="Calibri"/>
    </w:rPr>
  </w:style>
  <w:style w:type="paragraph" w:styleId="BodyTextIndent2">
    <w:name w:val="Body Text Indent 2"/>
    <w:basedOn w:val="Normal"/>
    <w:link w:val="BodyTextIndent2Char"/>
    <w:uiPriority w:val="99"/>
    <w:semiHidden/>
    <w:unhideWhenUsed/>
    <w:rsid w:val="005B2267"/>
    <w:pPr>
      <w:spacing w:after="120" w:line="480" w:lineRule="auto"/>
      <w:ind w:left="283"/>
    </w:pPr>
  </w:style>
  <w:style w:type="character" w:customStyle="1" w:styleId="BodyTextIndent2Char">
    <w:name w:val="Body Text Indent 2 Char"/>
    <w:basedOn w:val="DefaultParagraphFont"/>
    <w:link w:val="BodyTextIndent2"/>
    <w:uiPriority w:val="99"/>
    <w:semiHidden/>
    <w:rsid w:val="005B2267"/>
    <w:rPr>
      <w:rFonts w:ascii="Calibri" w:eastAsia="Calibri" w:hAnsi="Calibri" w:cs="Calibri"/>
    </w:rPr>
  </w:style>
  <w:style w:type="paragraph" w:customStyle="1" w:styleId="western">
    <w:name w:val="western"/>
    <w:basedOn w:val="Normal"/>
    <w:rsid w:val="002C469A"/>
    <w:pPr>
      <w:spacing w:before="100" w:beforeAutospacing="1" w:after="119"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hyperlink" Target="https://www.gov.uk/jobseekers-allowance" TargetMode="External"/><Relationship Id="rId39" Type="http://schemas.openxmlformats.org/officeDocument/2006/relationships/hyperlink" Target="http://www.taobhnapairce.edin.sch.uk/" TargetMode="External"/><Relationship Id="rId21" Type="http://schemas.openxmlformats.org/officeDocument/2006/relationships/footer" Target="footer3.xml"/><Relationship Id="rId34" Type="http://schemas.openxmlformats.org/officeDocument/2006/relationships/hyperlink" Target="http://www.facebook.com/edinburghcouncil" TargetMode="External"/><Relationship Id="rId42" Type="http://schemas.openxmlformats.org/officeDocument/2006/relationships/hyperlink" Target="http://www.parentzonescotland.gov.uk/" TargetMode="External"/><Relationship Id="rId47" Type="http://schemas.openxmlformats.org/officeDocument/2006/relationships/hyperlink" Target="https://scqf.org.uk/support/support-for-learners-parents/support-for-parentscarers/" TargetMode="External"/><Relationship Id="rId50" Type="http://schemas.openxmlformats.org/officeDocument/2006/relationships/hyperlink" Target="https://www.npfs.org.uk/downloads/category/in-a-nutshell-series/nationals-in-a-nutshell-series/national-5/" TargetMode="External"/><Relationship Id="rId55" Type="http://schemas.openxmlformats.org/officeDocument/2006/relationships/hyperlink" Target="https://www.edinburgh.gov.uk/downloads/file/22136/in-on-the-act" TargetMode="External"/><Relationship Id="rId63" Type="http://schemas.openxmlformats.org/officeDocument/2006/relationships/hyperlink" Target="https://education.gov.scot/parentzone" TargetMode="External"/><Relationship Id="rId68" Type="http://schemas.openxmlformats.org/officeDocument/2006/relationships/hyperlink" Target="https://education.gov.scot/"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gov.uk/child-tax-cred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v.uk/universal-credit" TargetMode="External"/><Relationship Id="rId32" Type="http://schemas.openxmlformats.org/officeDocument/2006/relationships/hyperlink" Target="http://www.twitter.com/" TargetMode="External"/><Relationship Id="rId37" Type="http://schemas.openxmlformats.org/officeDocument/2006/relationships/hyperlink" Target="http://www.scotxed.net" TargetMode="External"/><Relationship Id="rId40" Type="http://schemas.openxmlformats.org/officeDocument/2006/relationships/hyperlink" Target="http://www.taobhnapairce.edin.sch.uk/" TargetMode="External"/><Relationship Id="rId45" Type="http://schemas.openxmlformats.org/officeDocument/2006/relationships/hyperlink" Target="https://www.myworldofwork.co.uk/secondary-school-pupils" TargetMode="External"/><Relationship Id="rId53" Type="http://schemas.openxmlformats.org/officeDocument/2006/relationships/hyperlink" Target="https://www.apprenticeships.scot/become-an-apprentice/foundation-apprenticeships/" TargetMode="External"/><Relationship Id="rId58" Type="http://schemas.openxmlformats.org/officeDocument/2006/relationships/hyperlink" Target="http://www.sclc.org.uk" TargetMode="External"/><Relationship Id="rId66" Type="http://schemas.openxmlformats.org/officeDocument/2006/relationships/hyperlink" Target="https://www.childline.org.uk/info-advice/bullying-abuse-safety/" TargetMode="External"/><Relationship Id="rId5" Type="http://schemas.openxmlformats.org/officeDocument/2006/relationships/styles" Target="styles.xml"/><Relationship Id="rId15" Type="http://schemas.openxmlformats.org/officeDocument/2006/relationships/hyperlink" Target="https://www.edinburgh.gov.uk/schools/term-dates" TargetMode="External"/><Relationship Id="rId23" Type="http://schemas.openxmlformats.org/officeDocument/2006/relationships/hyperlink" Target="http://www.border-embroideries.co.uk" TargetMode="External"/><Relationship Id="rId28" Type="http://schemas.openxmlformats.org/officeDocument/2006/relationships/hyperlink" Target="http://www.legislation.gov.uk/ukpga/1999/33/part/VI" TargetMode="External"/><Relationship Id="rId36" Type="http://schemas.openxmlformats.org/officeDocument/2006/relationships/hyperlink" Target="mailto:cf.complaints@edinburgh.gov.uk" TargetMode="External"/><Relationship Id="rId49" Type="http://schemas.openxmlformats.org/officeDocument/2006/relationships/hyperlink" Target="https://www.npfs.org.uk/downloads/senior-phase-in-a-nutshell/" TargetMode="External"/><Relationship Id="rId57" Type="http://schemas.openxmlformats.org/officeDocument/2006/relationships/hyperlink" Target="http://www.siaa.org.uk" TargetMode="External"/><Relationship Id="rId61" Type="http://schemas.openxmlformats.org/officeDocument/2006/relationships/hyperlink" Target="http://www.edinburgh.gov.uk/" TargetMode="External"/><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hyperlink" Target="https://www.edinburgh.gov.uk/schoolgrants" TargetMode="External"/><Relationship Id="rId44" Type="http://schemas.openxmlformats.org/officeDocument/2006/relationships/hyperlink" Target="http://www.mykidscareer.com" TargetMode="External"/><Relationship Id="rId52" Type="http://schemas.openxmlformats.org/officeDocument/2006/relationships/hyperlink" Target="http://www.edinburghcollege.ac.uk/Schools/Are-You-Still-At-School/SCP-Programme" TargetMode="External"/><Relationship Id="rId60" Type="http://schemas.openxmlformats.org/officeDocument/2006/relationships/hyperlink" Target="http://www.edinburgh.gov.uk/info/20256/school_places/1375/school_placing_requests" TargetMode="External"/><Relationship Id="rId65" Type="http://schemas.openxmlformats.org/officeDocument/2006/relationships/hyperlink" Target="http://www.ltscotland.org.uk/scottishschoolsonline-index-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marysrc-pri.edin.sch.uk/" TargetMode="External"/><Relationship Id="rId22" Type="http://schemas.openxmlformats.org/officeDocument/2006/relationships/hyperlink" Target="http://www.edinburgh.gov.uk" TargetMode="External"/><Relationship Id="rId27" Type="http://schemas.openxmlformats.org/officeDocument/2006/relationships/hyperlink" Target="https://www.gov.uk/employment-support-allowance" TargetMode="External"/><Relationship Id="rId30" Type="http://schemas.openxmlformats.org/officeDocument/2006/relationships/hyperlink" Target="https://www.gov.uk/working-tax-credit" TargetMode="External"/><Relationship Id="rId35" Type="http://schemas.openxmlformats.org/officeDocument/2006/relationships/hyperlink" Target="https://www.edinburgh.gov.uk/schoolclosures" TargetMode="External"/><Relationship Id="rId43" Type="http://schemas.openxmlformats.org/officeDocument/2006/relationships/hyperlink" Target="http://www.skillsdevelopmentscotland.co.uk" TargetMode="External"/><Relationship Id="rId48" Type="http://schemas.openxmlformats.org/officeDocument/2006/relationships/hyperlink" Target="https://www.sqa.org.uk/sqa/45625.3728.html" TargetMode="External"/><Relationship Id="rId56" Type="http://schemas.openxmlformats.org/officeDocument/2006/relationships/hyperlink" Target="http://www.enquire.org.uk" TargetMode="External"/><Relationship Id="rId64" Type="http://schemas.openxmlformats.org/officeDocument/2006/relationships/hyperlink" Target="https://education.gov.scot/inspection-reports" TargetMode="External"/><Relationship Id="rId69" Type="http://schemas.openxmlformats.org/officeDocument/2006/relationships/hyperlink" Target="https://www.equalityhumanrights.com/en" TargetMode="External"/><Relationship Id="rId8" Type="http://schemas.openxmlformats.org/officeDocument/2006/relationships/footnotes" Target="footnotes.xml"/><Relationship Id="rId51" Type="http://schemas.openxmlformats.org/officeDocument/2006/relationships/hyperlink" Target="https://www.npfs.org.uk/downloads/category/revision-guides/higher/"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yperlink" Target="https://www.gov.uk/income-support" TargetMode="External"/><Relationship Id="rId33" Type="http://schemas.openxmlformats.org/officeDocument/2006/relationships/hyperlink" Target="http://www.twitter.com/Edinburgh_CC" TargetMode="External"/><Relationship Id="rId38" Type="http://schemas.openxmlformats.org/officeDocument/2006/relationships/hyperlink" Target="https://services.nhslothian.scot/SchoolNursing" TargetMode="External"/><Relationship Id="rId46" Type="http://schemas.openxmlformats.org/officeDocument/2006/relationships/hyperlink" Target="https://scqf.org.uk/media/1408/connecting-your-learning-journey-final-web-may-2018.pdf" TargetMode="External"/><Relationship Id="rId59" Type="http://schemas.openxmlformats.org/officeDocument/2006/relationships/hyperlink" Target="mailto:school.placements@edinburgh.gov.uk" TargetMode="External"/><Relationship Id="rId67" Type="http://schemas.openxmlformats.org/officeDocument/2006/relationships/hyperlink" Target="https://respectme.org.uk/" TargetMode="External"/><Relationship Id="rId20" Type="http://schemas.openxmlformats.org/officeDocument/2006/relationships/header" Target="header3.xml"/><Relationship Id="rId41" Type="http://schemas.openxmlformats.org/officeDocument/2006/relationships/hyperlink" Target="http://jamesgillespies.co.uk/" TargetMode="External"/><Relationship Id="rId54" Type="http://schemas.openxmlformats.org/officeDocument/2006/relationships/hyperlink" Target="https://education.gov.scot/parentzone/additional-support/the-additional-support-for-learning-act/" TargetMode="External"/><Relationship Id="rId62" Type="http://schemas.openxmlformats.org/officeDocument/2006/relationships/image" Target="media/image5.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aa436895-2a3c-438b-93fb-91ad2dbec214" xsi:nil="true"/>
    <NotebookType xmlns="aa436895-2a3c-438b-93fb-91ad2dbec214" xsi:nil="true"/>
    <FolderType xmlns="aa436895-2a3c-438b-93fb-91ad2dbec214" xsi:nil="true"/>
    <CultureName xmlns="aa436895-2a3c-438b-93fb-91ad2dbec214" xsi:nil="true"/>
    <Owner xmlns="aa436895-2a3c-438b-93fb-91ad2dbec214">
      <UserInfo>
        <DisplayName/>
        <AccountId xsi:nil="true"/>
        <AccountType/>
      </UserInfo>
    </Owner>
    <Distribution_Groups xmlns="aa436895-2a3c-438b-93fb-91ad2dbec214" xsi:nil="true"/>
    <TeamsChannelId xmlns="aa436895-2a3c-438b-93fb-91ad2dbec214" xsi:nil="true"/>
    <Invited_Students xmlns="aa436895-2a3c-438b-93fb-91ad2dbec214" xsi:nil="true"/>
    <DefaultSectionNames xmlns="aa436895-2a3c-438b-93fb-91ad2dbec214" xsi:nil="true"/>
    <Is_Collaboration_Space_Locked xmlns="aa436895-2a3c-438b-93fb-91ad2dbec214" xsi:nil="true"/>
    <Math_Settings xmlns="aa436895-2a3c-438b-93fb-91ad2dbec214" xsi:nil="true"/>
    <Self_Registration_Enabled xmlns="aa436895-2a3c-438b-93fb-91ad2dbec214" xsi:nil="true"/>
    <Invited_Teachers xmlns="aa436895-2a3c-438b-93fb-91ad2dbec214" xsi:nil="true"/>
    <IsNotebookLocked xmlns="aa436895-2a3c-438b-93fb-91ad2dbec214" xsi:nil="true"/>
    <LMS_Mappings xmlns="aa436895-2a3c-438b-93fb-91ad2dbec214" xsi:nil="true"/>
    <Templates xmlns="aa436895-2a3c-438b-93fb-91ad2dbec214" xsi:nil="true"/>
    <Teachers xmlns="aa436895-2a3c-438b-93fb-91ad2dbec214">
      <UserInfo>
        <DisplayName/>
        <AccountId xsi:nil="true"/>
        <AccountType/>
      </UserInfo>
    </Teachers>
    <Students xmlns="aa436895-2a3c-438b-93fb-91ad2dbec214">
      <UserInfo>
        <DisplayName/>
        <AccountId xsi:nil="true"/>
        <AccountType/>
      </UserInfo>
    </Students>
    <Student_Groups xmlns="aa436895-2a3c-438b-93fb-91ad2dbec214">
      <UserInfo>
        <DisplayName/>
        <AccountId xsi:nil="true"/>
        <AccountType/>
      </UserInfo>
    </Student_Groups>
    <AppVersion xmlns="aa436895-2a3c-438b-93fb-91ad2dbec2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947E80F96A4F488047C8DC33EB9C5F" ma:contentTypeVersion="33" ma:contentTypeDescription="Create a new document." ma:contentTypeScope="" ma:versionID="6977dba5b992f47d8afaf46f823b65b5">
  <xsd:schema xmlns:xsd="http://www.w3.org/2001/XMLSchema" xmlns:xs="http://www.w3.org/2001/XMLSchema" xmlns:p="http://schemas.microsoft.com/office/2006/metadata/properties" xmlns:ns3="fe775924-cb62-46d8-9b93-e01e441879e6" xmlns:ns4="aa436895-2a3c-438b-93fb-91ad2dbec214" targetNamespace="http://schemas.microsoft.com/office/2006/metadata/properties" ma:root="true" ma:fieldsID="fb2c328573e74a4236ed945b0e22f5ec" ns3:_="" ns4:_="">
    <xsd:import namespace="fe775924-cb62-46d8-9b93-e01e441879e6"/>
    <xsd:import namespace="aa436895-2a3c-438b-93fb-91ad2dbec2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MediaServiceOCR" minOccurs="0"/>
                <xsd:element ref="ns4:MediaServiceGenerationTime" minOccurs="0"/>
                <xsd:element ref="ns4:MediaServiceEventHashCode"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75924-cb62-46d8-9b93-e01e44187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36895-2a3c-438b-93fb-91ad2dbec2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183D8-278C-431E-9C7D-D7E06978385A}">
  <ds:schemaRefs>
    <ds:schemaRef ds:uri="http://schemas.microsoft.com/sharepoint/v3/contenttype/forms"/>
  </ds:schemaRefs>
</ds:datastoreItem>
</file>

<file path=customXml/itemProps2.xml><?xml version="1.0" encoding="utf-8"?>
<ds:datastoreItem xmlns:ds="http://schemas.openxmlformats.org/officeDocument/2006/customXml" ds:itemID="{675A429D-58D5-4FE7-B924-D70BE2F381C4}">
  <ds:schemaRefs>
    <ds:schemaRef ds:uri="http://schemas.microsoft.com/office/2006/metadata/properties"/>
    <ds:schemaRef ds:uri="http://schemas.microsoft.com/office/infopath/2007/PartnerControls"/>
    <ds:schemaRef ds:uri="aa436895-2a3c-438b-93fb-91ad2dbec214"/>
  </ds:schemaRefs>
</ds:datastoreItem>
</file>

<file path=customXml/itemProps3.xml><?xml version="1.0" encoding="utf-8"?>
<ds:datastoreItem xmlns:ds="http://schemas.openxmlformats.org/officeDocument/2006/customXml" ds:itemID="{89D920E1-FBFE-4CC5-875F-75BC7A594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75924-cb62-46d8-9b93-e01e441879e6"/>
    <ds:schemaRef ds:uri="aa436895-2a3c-438b-93fb-91ad2dbec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13398</Words>
  <Characters>76374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Fallon</dc:creator>
  <cp:keywords/>
  <dc:description/>
  <cp:lastModifiedBy>Nicola Kehoe</cp:lastModifiedBy>
  <cp:revision>2</cp:revision>
  <dcterms:created xsi:type="dcterms:W3CDTF">2022-08-31T12:10:00Z</dcterms:created>
  <dcterms:modified xsi:type="dcterms:W3CDTF">2022-08-31T12:10:00Z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0x0101003B947E80F96A4F488047C8DC33EB9C5F</vt:lpwstr>
  </property>
</Properties>
</file>